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EE78" w14:textId="77777777" w:rsidR="00E62FDE" w:rsidRDefault="00E62FDE">
      <w:pPr>
        <w:pStyle w:val="PlainText"/>
        <w:jc w:val="center"/>
        <w:rPr>
          <w:i/>
          <w:sz w:val="36"/>
        </w:rPr>
      </w:pPr>
      <w:r>
        <w:rPr>
          <w:i/>
          <w:sz w:val="36"/>
        </w:rPr>
        <w:t>LIGO Laboratory / LIGO Scientific Collaboration</w:t>
      </w:r>
    </w:p>
    <w:p w14:paraId="0EFA2EE3" w14:textId="77777777" w:rsidR="00E62FDE" w:rsidRDefault="00E62FDE">
      <w:pPr>
        <w:pStyle w:val="PlainText"/>
        <w:jc w:val="center"/>
        <w:rPr>
          <w:sz w:val="36"/>
        </w:rPr>
      </w:pPr>
    </w:p>
    <w:p w14:paraId="2EE58445" w14:textId="77777777" w:rsidR="00E62FDE" w:rsidRDefault="00E62FDE">
      <w:pPr>
        <w:pStyle w:val="PlainText"/>
        <w:jc w:val="left"/>
        <w:rPr>
          <w:sz w:val="36"/>
        </w:rPr>
      </w:pPr>
    </w:p>
    <w:p w14:paraId="23E90F84" w14:textId="011D8A3A" w:rsidR="00E62FDE" w:rsidRDefault="00890BE9" w:rsidP="00F235CD">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CB3D4C" w:rsidRPr="00CB3D4C">
        <w:t>T2</w:t>
      </w:r>
      <w:r w:rsidR="00644C91">
        <w:t>4</w:t>
      </w:r>
      <w:r w:rsidR="00CB3D4C" w:rsidRPr="00CB3D4C">
        <w:t>00</w:t>
      </w:r>
      <w:r w:rsidR="008C1D0E">
        <w:t>0</w:t>
      </w:r>
      <w:r w:rsidR="007F0556">
        <w:t>89</w:t>
      </w:r>
      <w:r w:rsidR="00E149AF" w:rsidRPr="00E149AF">
        <w:t>-v</w:t>
      </w:r>
      <w:r w:rsidR="00CB3D4C">
        <w:t>1</w:t>
      </w:r>
      <w:r w:rsidR="00E62FDE">
        <w:tab/>
      </w:r>
      <w:r w:rsidR="00E62FDE" w:rsidRPr="00A659A6">
        <w:rPr>
          <w:rFonts w:ascii="Times" w:hAnsi="Times"/>
          <w:sz w:val="32"/>
          <w:szCs w:val="32"/>
        </w:rPr>
        <w:t>Advanced LIGO</w:t>
      </w:r>
      <w:r w:rsidR="00E62FDE">
        <w:tab/>
      </w:r>
      <w:r w:rsidR="00644C91">
        <w:t>March</w:t>
      </w:r>
      <w:r>
        <w:t xml:space="preserve"> 20</w:t>
      </w:r>
      <w:r w:rsidR="00E149AF">
        <w:t>2</w:t>
      </w:r>
      <w:r w:rsidR="00644C91">
        <w:t>4</w:t>
      </w:r>
      <w:r w:rsidR="00A37E14">
        <w:pict w14:anchorId="5CCB366A">
          <v:rect id="_x0000_i1025" style="width:0;height:1.5pt" o:hralign="center" o:hrstd="t" o:hr="t" fillcolor="gray" stroked="f"/>
        </w:pict>
      </w:r>
    </w:p>
    <w:p w14:paraId="3F0505BB" w14:textId="2EDCE0AE" w:rsidR="00E62FDE" w:rsidRPr="007D585F" w:rsidRDefault="00644C91"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Pr>
          <w:rFonts w:ascii="Arial" w:hAnsi="Arial" w:cs="Arial"/>
          <w:b/>
          <w:sz w:val="40"/>
        </w:rPr>
        <w:t>IIR Filter Bank for FPGAs</w:t>
      </w:r>
    </w:p>
    <w:bookmarkEnd w:id="0"/>
    <w:bookmarkEnd w:id="1"/>
    <w:bookmarkEnd w:id="2"/>
    <w:p w14:paraId="3EB9BB6A" w14:textId="77777777" w:rsidR="00E62FDE" w:rsidRDefault="00A37E14">
      <w:pPr>
        <w:pBdr>
          <w:top w:val="threeDEmboss" w:sz="24" w:space="1" w:color="auto"/>
          <w:left w:val="threeDEmboss" w:sz="24" w:space="4" w:color="auto"/>
          <w:bottom w:val="threeDEmboss" w:sz="24" w:space="1" w:color="auto"/>
          <w:right w:val="threeDEmboss" w:sz="24" w:space="4" w:color="auto"/>
        </w:pBdr>
      </w:pPr>
      <w:r>
        <w:pict w14:anchorId="7AF377B7">
          <v:rect id="_x0000_i1026" style="width:0;height:1.5pt" o:hralign="center" o:hrstd="t" o:hr="t" fillcolor="gray" stroked="f"/>
        </w:pict>
      </w:r>
    </w:p>
    <w:p w14:paraId="76579B3C" w14:textId="1EE59614"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14:paraId="19EB42D0" w14:textId="77777777" w:rsidR="00E62FDE" w:rsidRDefault="00E62FDE">
      <w:pPr>
        <w:pStyle w:val="PlainText"/>
        <w:spacing w:before="0"/>
        <w:jc w:val="center"/>
      </w:pPr>
    </w:p>
    <w:p w14:paraId="716EDC55" w14:textId="77777777" w:rsidR="00E62FDE" w:rsidRDefault="00E62FDE">
      <w:pPr>
        <w:pStyle w:val="PlainText"/>
        <w:spacing w:before="0"/>
        <w:jc w:val="center"/>
      </w:pPr>
      <w:r>
        <w:t>Distribution of this document:</w:t>
      </w:r>
    </w:p>
    <w:p w14:paraId="4507A09D" w14:textId="77777777" w:rsidR="00E62FDE" w:rsidRDefault="00E62FDE">
      <w:pPr>
        <w:pStyle w:val="PlainText"/>
        <w:spacing w:before="0"/>
        <w:jc w:val="center"/>
      </w:pPr>
      <w:r>
        <w:t>LIGO Scientific Collaboration</w:t>
      </w:r>
    </w:p>
    <w:p w14:paraId="50A98B10" w14:textId="77777777" w:rsidR="00E62FDE" w:rsidRDefault="00E62FDE">
      <w:pPr>
        <w:pStyle w:val="PlainText"/>
        <w:spacing w:before="0"/>
        <w:jc w:val="center"/>
      </w:pPr>
    </w:p>
    <w:p w14:paraId="1348D176" w14:textId="77777777" w:rsidR="00E62FDE" w:rsidRDefault="00E62FDE">
      <w:pPr>
        <w:pStyle w:val="PlainText"/>
        <w:spacing w:before="0"/>
        <w:jc w:val="center"/>
      </w:pPr>
      <w:r>
        <w:t>This is an internal working note</w:t>
      </w:r>
    </w:p>
    <w:p w14:paraId="6B985DE0" w14:textId="77777777" w:rsidR="00E62FDE" w:rsidRDefault="00E62FDE">
      <w:pPr>
        <w:pStyle w:val="PlainText"/>
        <w:spacing w:before="0"/>
        <w:jc w:val="center"/>
      </w:pPr>
      <w:proofErr w:type="gramStart"/>
      <w:r>
        <w:t>of</w:t>
      </w:r>
      <w:proofErr w:type="gramEnd"/>
      <w:r>
        <w:t xml:space="preserve"> the LIGO Laboratory.</w:t>
      </w:r>
    </w:p>
    <w:p w14:paraId="4F565B8D" w14:textId="77777777"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14:paraId="4780798C" w14:textId="77777777">
        <w:tc>
          <w:tcPr>
            <w:tcW w:w="4909" w:type="dxa"/>
          </w:tcPr>
          <w:p w14:paraId="3F030FC2" w14:textId="77777777" w:rsidR="00E62FDE" w:rsidRDefault="00E62FDE">
            <w:pPr>
              <w:pStyle w:val="PlainText"/>
              <w:spacing w:before="0"/>
              <w:jc w:val="center"/>
              <w:rPr>
                <w:b/>
                <w:bCs/>
                <w:color w:val="808080"/>
              </w:rPr>
            </w:pPr>
            <w:r>
              <w:rPr>
                <w:b/>
                <w:bCs/>
                <w:color w:val="808080"/>
              </w:rPr>
              <w:t>California Institute of Technology</w:t>
            </w:r>
          </w:p>
          <w:p w14:paraId="73804FA7" w14:textId="77777777" w:rsidR="00E62FDE" w:rsidRDefault="00E62FDE">
            <w:pPr>
              <w:pStyle w:val="PlainText"/>
              <w:spacing w:before="0"/>
              <w:jc w:val="center"/>
              <w:rPr>
                <w:b/>
                <w:bCs/>
                <w:color w:val="808080"/>
              </w:rPr>
            </w:pPr>
            <w:r>
              <w:rPr>
                <w:b/>
                <w:bCs/>
                <w:color w:val="808080"/>
              </w:rPr>
              <w:t>LIGO Project – MS 18-34</w:t>
            </w:r>
          </w:p>
          <w:p w14:paraId="1C7CB321"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76F0BD65"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0C9EC5AE"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42124C99"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53115FC0"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5C931E3E" w14:textId="77777777" w:rsidR="00E62FDE" w:rsidRDefault="00E62FDE">
            <w:pPr>
              <w:pStyle w:val="PlainText"/>
              <w:spacing w:before="0"/>
              <w:jc w:val="center"/>
              <w:rPr>
                <w:b/>
                <w:bCs/>
                <w:color w:val="808080"/>
              </w:rPr>
            </w:pPr>
            <w:r>
              <w:rPr>
                <w:b/>
                <w:bCs/>
                <w:color w:val="808080"/>
              </w:rPr>
              <w:t>Massachusetts Institute of Technology</w:t>
            </w:r>
          </w:p>
          <w:p w14:paraId="12FC1408" w14:textId="77777777" w:rsidR="00E62FDE" w:rsidRDefault="00E62FDE">
            <w:pPr>
              <w:pStyle w:val="PlainText"/>
              <w:spacing w:before="0"/>
              <w:jc w:val="center"/>
              <w:rPr>
                <w:b/>
                <w:bCs/>
                <w:color w:val="808080"/>
              </w:rPr>
            </w:pPr>
            <w:r>
              <w:rPr>
                <w:b/>
                <w:bCs/>
                <w:color w:val="808080"/>
              </w:rPr>
              <w:t>LIGO Project – NW22-295</w:t>
            </w:r>
          </w:p>
          <w:p w14:paraId="6B9932C6" w14:textId="77777777" w:rsidR="00E62FDE" w:rsidRDefault="00E62FDE">
            <w:pPr>
              <w:pStyle w:val="PlainText"/>
              <w:spacing w:before="0"/>
              <w:jc w:val="center"/>
              <w:rPr>
                <w:b/>
                <w:bCs/>
                <w:color w:val="808080"/>
              </w:rPr>
            </w:pPr>
            <w:r>
              <w:rPr>
                <w:b/>
                <w:bCs/>
                <w:color w:val="808080"/>
              </w:rPr>
              <w:t>185 Albany St</w:t>
            </w:r>
          </w:p>
          <w:p w14:paraId="6F3DB4C9" w14:textId="77777777" w:rsidR="00E62FDE" w:rsidRDefault="00E62FDE">
            <w:pPr>
              <w:pStyle w:val="PlainText"/>
              <w:spacing w:before="0"/>
              <w:jc w:val="center"/>
              <w:rPr>
                <w:b/>
                <w:bCs/>
                <w:color w:val="808080"/>
              </w:rPr>
            </w:pPr>
            <w:r>
              <w:rPr>
                <w:b/>
                <w:bCs/>
                <w:color w:val="808080"/>
              </w:rPr>
              <w:t>Cambridge, MA 02139</w:t>
            </w:r>
          </w:p>
          <w:p w14:paraId="2D4D81BA" w14:textId="77777777" w:rsidR="00E62FDE" w:rsidRDefault="00E62FDE">
            <w:pPr>
              <w:pStyle w:val="PlainText"/>
              <w:spacing w:before="0"/>
              <w:jc w:val="center"/>
              <w:rPr>
                <w:color w:val="808080"/>
              </w:rPr>
            </w:pPr>
            <w:r>
              <w:rPr>
                <w:color w:val="808080"/>
              </w:rPr>
              <w:t>Phone (617) 253-4824</w:t>
            </w:r>
          </w:p>
          <w:p w14:paraId="1176760B" w14:textId="77777777" w:rsidR="00E62FDE" w:rsidRDefault="00E62FDE">
            <w:pPr>
              <w:pStyle w:val="PlainText"/>
              <w:spacing w:before="0"/>
              <w:jc w:val="center"/>
              <w:rPr>
                <w:color w:val="808080"/>
              </w:rPr>
            </w:pPr>
            <w:r>
              <w:rPr>
                <w:color w:val="808080"/>
              </w:rPr>
              <w:t>Fax (617) 253-7014</w:t>
            </w:r>
          </w:p>
          <w:p w14:paraId="089B43B0" w14:textId="77777777" w:rsidR="00E62FDE" w:rsidRDefault="00E62FDE">
            <w:pPr>
              <w:pStyle w:val="PlainText"/>
              <w:spacing w:before="0"/>
              <w:jc w:val="center"/>
              <w:rPr>
                <w:color w:val="808080"/>
              </w:rPr>
            </w:pPr>
            <w:r>
              <w:rPr>
                <w:color w:val="808080"/>
              </w:rPr>
              <w:t>E-mail: info@ligo.mit.edu</w:t>
            </w:r>
          </w:p>
        </w:tc>
      </w:tr>
      <w:tr w:rsidR="00E62FDE" w14:paraId="6210954D" w14:textId="77777777">
        <w:tc>
          <w:tcPr>
            <w:tcW w:w="4909" w:type="dxa"/>
          </w:tcPr>
          <w:p w14:paraId="26C3DC0F" w14:textId="77777777" w:rsidR="00E62FDE" w:rsidRDefault="00E62FDE">
            <w:pPr>
              <w:pStyle w:val="PlainText"/>
              <w:spacing w:before="0"/>
              <w:jc w:val="center"/>
              <w:rPr>
                <w:b/>
                <w:bCs/>
                <w:color w:val="808080"/>
              </w:rPr>
            </w:pPr>
          </w:p>
          <w:p w14:paraId="42DDEA04" w14:textId="77777777" w:rsidR="00E62FDE" w:rsidRDefault="00E62FDE">
            <w:pPr>
              <w:pStyle w:val="PlainText"/>
              <w:spacing w:before="0"/>
              <w:jc w:val="center"/>
              <w:rPr>
                <w:b/>
                <w:bCs/>
                <w:color w:val="808080"/>
              </w:rPr>
            </w:pPr>
            <w:r>
              <w:rPr>
                <w:b/>
                <w:bCs/>
                <w:color w:val="808080"/>
              </w:rPr>
              <w:t>LIGO Hanford Observatory</w:t>
            </w:r>
          </w:p>
          <w:p w14:paraId="566768A1" w14:textId="77777777" w:rsidR="00E62FDE" w:rsidRDefault="00E62FDE">
            <w:pPr>
              <w:pStyle w:val="PlainText"/>
              <w:spacing w:before="0"/>
              <w:jc w:val="center"/>
              <w:rPr>
                <w:b/>
                <w:bCs/>
                <w:color w:val="808080"/>
              </w:rPr>
            </w:pPr>
            <w:r>
              <w:rPr>
                <w:b/>
                <w:bCs/>
                <w:color w:val="808080"/>
              </w:rPr>
              <w:t>P.O. Box 1970</w:t>
            </w:r>
          </w:p>
          <w:p w14:paraId="5825C5C6" w14:textId="77777777" w:rsidR="00E62FDE" w:rsidRDefault="00E62FDE">
            <w:pPr>
              <w:pStyle w:val="PlainText"/>
              <w:spacing w:before="0"/>
              <w:jc w:val="center"/>
              <w:rPr>
                <w:b/>
                <w:bCs/>
                <w:color w:val="808080"/>
              </w:rPr>
            </w:pPr>
            <w:r>
              <w:rPr>
                <w:b/>
                <w:bCs/>
                <w:color w:val="808080"/>
              </w:rPr>
              <w:t>Richland WA 99352</w:t>
            </w:r>
          </w:p>
          <w:p w14:paraId="3C211C3D" w14:textId="77777777" w:rsidR="00E62FDE" w:rsidRDefault="00E62FDE">
            <w:pPr>
              <w:pStyle w:val="PlainText"/>
              <w:spacing w:before="0"/>
              <w:jc w:val="center"/>
              <w:rPr>
                <w:color w:val="808080"/>
              </w:rPr>
            </w:pPr>
            <w:r>
              <w:rPr>
                <w:color w:val="808080"/>
              </w:rPr>
              <w:t>Phone 509-372-8106</w:t>
            </w:r>
          </w:p>
          <w:p w14:paraId="5D452BCC" w14:textId="77777777" w:rsidR="00E62FDE" w:rsidRDefault="00E62FDE">
            <w:pPr>
              <w:pStyle w:val="PlainText"/>
              <w:spacing w:before="0"/>
              <w:jc w:val="center"/>
              <w:rPr>
                <w:b/>
                <w:bCs/>
                <w:color w:val="808080"/>
              </w:rPr>
            </w:pPr>
            <w:r>
              <w:rPr>
                <w:color w:val="808080"/>
              </w:rPr>
              <w:t>Fax 509-372-8137</w:t>
            </w:r>
          </w:p>
        </w:tc>
        <w:tc>
          <w:tcPr>
            <w:tcW w:w="4909" w:type="dxa"/>
          </w:tcPr>
          <w:p w14:paraId="41AE1091" w14:textId="77777777" w:rsidR="00E62FDE" w:rsidRDefault="00E62FDE">
            <w:pPr>
              <w:pStyle w:val="PlainText"/>
              <w:spacing w:before="0"/>
              <w:jc w:val="center"/>
              <w:rPr>
                <w:b/>
                <w:bCs/>
                <w:color w:val="808080"/>
              </w:rPr>
            </w:pPr>
          </w:p>
          <w:p w14:paraId="4DBE7440" w14:textId="77777777" w:rsidR="00E62FDE" w:rsidRDefault="00E62FDE">
            <w:pPr>
              <w:pStyle w:val="PlainText"/>
              <w:spacing w:before="0"/>
              <w:jc w:val="center"/>
              <w:rPr>
                <w:b/>
                <w:bCs/>
                <w:color w:val="808080"/>
              </w:rPr>
            </w:pPr>
            <w:r>
              <w:rPr>
                <w:b/>
                <w:bCs/>
                <w:color w:val="808080"/>
              </w:rPr>
              <w:t>LIGO Livingston Observatory</w:t>
            </w:r>
          </w:p>
          <w:p w14:paraId="1E7E9278" w14:textId="77777777" w:rsidR="00E62FDE" w:rsidRDefault="00E62FDE">
            <w:pPr>
              <w:pStyle w:val="PlainText"/>
              <w:spacing w:before="0"/>
              <w:jc w:val="center"/>
              <w:rPr>
                <w:b/>
                <w:bCs/>
                <w:color w:val="808080"/>
              </w:rPr>
            </w:pPr>
            <w:r>
              <w:rPr>
                <w:b/>
                <w:bCs/>
                <w:color w:val="808080"/>
              </w:rPr>
              <w:t>P.O. Box 940</w:t>
            </w:r>
          </w:p>
          <w:p w14:paraId="78C5C98D" w14:textId="77777777" w:rsidR="00E62FDE" w:rsidRDefault="00E62FDE">
            <w:pPr>
              <w:pStyle w:val="PlainText"/>
              <w:spacing w:before="0"/>
              <w:jc w:val="center"/>
              <w:rPr>
                <w:b/>
                <w:bCs/>
                <w:color w:val="808080"/>
              </w:rPr>
            </w:pPr>
            <w:r>
              <w:rPr>
                <w:b/>
                <w:bCs/>
                <w:color w:val="808080"/>
              </w:rPr>
              <w:t>Livingston, LA  70754</w:t>
            </w:r>
          </w:p>
          <w:p w14:paraId="56D21CC2" w14:textId="77777777" w:rsidR="00E62FDE" w:rsidRDefault="00E62FDE">
            <w:pPr>
              <w:pStyle w:val="PlainText"/>
              <w:spacing w:before="0"/>
              <w:jc w:val="center"/>
              <w:rPr>
                <w:color w:val="808080"/>
              </w:rPr>
            </w:pPr>
            <w:r>
              <w:rPr>
                <w:color w:val="808080"/>
              </w:rPr>
              <w:t>Phone 225-686-3100</w:t>
            </w:r>
          </w:p>
          <w:p w14:paraId="55A6261A" w14:textId="77777777" w:rsidR="00E62FDE" w:rsidRDefault="00E62FDE">
            <w:pPr>
              <w:pStyle w:val="PlainText"/>
              <w:spacing w:before="0"/>
              <w:jc w:val="center"/>
              <w:rPr>
                <w:b/>
                <w:bCs/>
                <w:color w:val="808080"/>
              </w:rPr>
            </w:pPr>
            <w:r>
              <w:rPr>
                <w:color w:val="808080"/>
              </w:rPr>
              <w:t>Fax 225-686-7189</w:t>
            </w:r>
          </w:p>
        </w:tc>
      </w:tr>
    </w:tbl>
    <w:p w14:paraId="313C8D5B" w14:textId="77777777" w:rsidR="00E62FDE" w:rsidRDefault="00E62FDE">
      <w:pPr>
        <w:pStyle w:val="PlainText"/>
        <w:jc w:val="center"/>
      </w:pPr>
      <w:r>
        <w:t>http://www.ligo.caltech.edu/</w:t>
      </w:r>
    </w:p>
    <w:p w14:paraId="521187E0" w14:textId="77777777" w:rsidR="00085501" w:rsidRDefault="00E62FDE" w:rsidP="00085501">
      <w:r>
        <w:br w:type="page"/>
      </w:r>
      <w:bookmarkStart w:id="3" w:name="_GoBack"/>
      <w:bookmarkEnd w:id="3"/>
    </w:p>
    <w:sdt>
      <w:sdtPr>
        <w:rPr>
          <w:rFonts w:ascii="Times New Roman" w:eastAsia="Times New Roman" w:hAnsi="Times New Roman" w:cs="Times New Roman"/>
          <w:b w:val="0"/>
          <w:sz w:val="24"/>
          <w:szCs w:val="20"/>
        </w:rPr>
        <w:id w:val="-2142648013"/>
        <w:docPartObj>
          <w:docPartGallery w:val="Table of Contents"/>
          <w:docPartUnique/>
        </w:docPartObj>
      </w:sdtPr>
      <w:sdtEndPr>
        <w:rPr>
          <w:bCs/>
          <w:noProof/>
        </w:rPr>
      </w:sdtEndPr>
      <w:sdtContent>
        <w:p w14:paraId="3717C369" w14:textId="7F024908" w:rsidR="00085501" w:rsidRPr="00085501" w:rsidRDefault="00085501" w:rsidP="00E14535">
          <w:pPr>
            <w:pStyle w:val="TOCHeading"/>
          </w:pPr>
          <w:r w:rsidRPr="00085501">
            <w:t>Table of Contents</w:t>
          </w:r>
        </w:p>
        <w:p w14:paraId="7B8BD4AC" w14:textId="1942CD0D" w:rsidR="00624FCC" w:rsidRDefault="00085501">
          <w:pPr>
            <w:pStyle w:val="TOC1"/>
            <w:tabs>
              <w:tab w:val="left" w:pos="475"/>
              <w:tab w:val="right" w:leader="dot" w:pos="9580"/>
            </w:tabs>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163552972" w:history="1">
            <w:r w:rsidR="00624FCC" w:rsidRPr="00507126">
              <w:rPr>
                <w:rStyle w:val="Hyperlink"/>
                <w:noProof/>
              </w:rPr>
              <w:t>1</w:t>
            </w:r>
            <w:r w:rsidR="00624FCC">
              <w:rPr>
                <w:rFonts w:asciiTheme="minorHAnsi" w:eastAsiaTheme="minorEastAsia" w:hAnsiTheme="minorHAnsi" w:cstheme="minorBidi"/>
                <w:b w:val="0"/>
                <w:bCs w:val="0"/>
                <w:iCs w:val="0"/>
                <w:noProof/>
                <w:sz w:val="22"/>
                <w:szCs w:val="22"/>
              </w:rPr>
              <w:tab/>
            </w:r>
            <w:r w:rsidR="00624FCC" w:rsidRPr="00507126">
              <w:rPr>
                <w:rStyle w:val="Hyperlink"/>
                <w:noProof/>
              </w:rPr>
              <w:t>Overview</w:t>
            </w:r>
            <w:r w:rsidR="00624FCC">
              <w:rPr>
                <w:noProof/>
                <w:webHidden/>
              </w:rPr>
              <w:tab/>
            </w:r>
            <w:r w:rsidR="00624FCC">
              <w:rPr>
                <w:noProof/>
                <w:webHidden/>
              </w:rPr>
              <w:fldChar w:fldCharType="begin"/>
            </w:r>
            <w:r w:rsidR="00624FCC">
              <w:rPr>
                <w:noProof/>
                <w:webHidden/>
              </w:rPr>
              <w:instrText xml:space="preserve"> PAGEREF _Toc163552972 \h </w:instrText>
            </w:r>
            <w:r w:rsidR="00624FCC">
              <w:rPr>
                <w:noProof/>
                <w:webHidden/>
              </w:rPr>
            </w:r>
            <w:r w:rsidR="00624FCC">
              <w:rPr>
                <w:noProof/>
                <w:webHidden/>
              </w:rPr>
              <w:fldChar w:fldCharType="separate"/>
            </w:r>
            <w:r w:rsidR="00624FCC">
              <w:rPr>
                <w:noProof/>
                <w:webHidden/>
              </w:rPr>
              <w:t>3</w:t>
            </w:r>
            <w:r w:rsidR="00624FCC">
              <w:rPr>
                <w:noProof/>
                <w:webHidden/>
              </w:rPr>
              <w:fldChar w:fldCharType="end"/>
            </w:r>
          </w:hyperlink>
        </w:p>
        <w:p w14:paraId="3E6ABDA6" w14:textId="28707934" w:rsidR="00624FCC" w:rsidRDefault="00624FCC">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63552973" w:history="1">
            <w:r w:rsidRPr="00507126">
              <w:rPr>
                <w:rStyle w:val="Hyperlink"/>
                <w:noProof/>
              </w:rPr>
              <w:t>2</w:t>
            </w:r>
            <w:r>
              <w:rPr>
                <w:rFonts w:asciiTheme="minorHAnsi" w:eastAsiaTheme="minorEastAsia" w:hAnsiTheme="minorHAnsi" w:cstheme="minorBidi"/>
                <w:b w:val="0"/>
                <w:bCs w:val="0"/>
                <w:iCs w:val="0"/>
                <w:noProof/>
                <w:sz w:val="22"/>
                <w:szCs w:val="22"/>
              </w:rPr>
              <w:tab/>
            </w:r>
            <w:r w:rsidRPr="00507126">
              <w:rPr>
                <w:rStyle w:val="Hyperlink"/>
                <w:noProof/>
              </w:rPr>
              <w:t>The Filter Engine</w:t>
            </w:r>
            <w:r>
              <w:rPr>
                <w:noProof/>
                <w:webHidden/>
              </w:rPr>
              <w:tab/>
            </w:r>
            <w:r>
              <w:rPr>
                <w:noProof/>
                <w:webHidden/>
              </w:rPr>
              <w:fldChar w:fldCharType="begin"/>
            </w:r>
            <w:r>
              <w:rPr>
                <w:noProof/>
                <w:webHidden/>
              </w:rPr>
              <w:instrText xml:space="preserve"> PAGEREF _Toc163552973 \h </w:instrText>
            </w:r>
            <w:r>
              <w:rPr>
                <w:noProof/>
                <w:webHidden/>
              </w:rPr>
            </w:r>
            <w:r>
              <w:rPr>
                <w:noProof/>
                <w:webHidden/>
              </w:rPr>
              <w:fldChar w:fldCharType="separate"/>
            </w:r>
            <w:r>
              <w:rPr>
                <w:noProof/>
                <w:webHidden/>
              </w:rPr>
              <w:t>3</w:t>
            </w:r>
            <w:r>
              <w:rPr>
                <w:noProof/>
                <w:webHidden/>
              </w:rPr>
              <w:fldChar w:fldCharType="end"/>
            </w:r>
          </w:hyperlink>
        </w:p>
        <w:p w14:paraId="1FFA6A30" w14:textId="3F4D312C" w:rsidR="00624FCC" w:rsidRDefault="00624FCC">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63552974" w:history="1">
            <w:r w:rsidRPr="00507126">
              <w:rPr>
                <w:rStyle w:val="Hyperlink"/>
                <w:noProof/>
              </w:rPr>
              <w:t>3</w:t>
            </w:r>
            <w:r>
              <w:rPr>
                <w:rFonts w:asciiTheme="minorHAnsi" w:eastAsiaTheme="minorEastAsia" w:hAnsiTheme="minorHAnsi" w:cstheme="minorBidi"/>
                <w:b w:val="0"/>
                <w:bCs w:val="0"/>
                <w:iCs w:val="0"/>
                <w:noProof/>
                <w:sz w:val="22"/>
                <w:szCs w:val="22"/>
              </w:rPr>
              <w:tab/>
            </w:r>
            <w:r w:rsidRPr="00507126">
              <w:rPr>
                <w:rStyle w:val="Hyperlink"/>
                <w:noProof/>
              </w:rPr>
              <w:t>The Filter Bank</w:t>
            </w:r>
            <w:r>
              <w:rPr>
                <w:noProof/>
                <w:webHidden/>
              </w:rPr>
              <w:tab/>
            </w:r>
            <w:r>
              <w:rPr>
                <w:noProof/>
                <w:webHidden/>
              </w:rPr>
              <w:fldChar w:fldCharType="begin"/>
            </w:r>
            <w:r>
              <w:rPr>
                <w:noProof/>
                <w:webHidden/>
              </w:rPr>
              <w:instrText xml:space="preserve"> PAGEREF _Toc163552974 \h </w:instrText>
            </w:r>
            <w:r>
              <w:rPr>
                <w:noProof/>
                <w:webHidden/>
              </w:rPr>
            </w:r>
            <w:r>
              <w:rPr>
                <w:noProof/>
                <w:webHidden/>
              </w:rPr>
              <w:fldChar w:fldCharType="separate"/>
            </w:r>
            <w:r>
              <w:rPr>
                <w:noProof/>
                <w:webHidden/>
              </w:rPr>
              <w:t>5</w:t>
            </w:r>
            <w:r>
              <w:rPr>
                <w:noProof/>
                <w:webHidden/>
              </w:rPr>
              <w:fldChar w:fldCharType="end"/>
            </w:r>
          </w:hyperlink>
        </w:p>
        <w:p w14:paraId="64C887F4" w14:textId="672B0B8D"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75" w:history="1">
            <w:r w:rsidRPr="00507126">
              <w:rPr>
                <w:rStyle w:val="Hyperlink"/>
                <w:noProof/>
              </w:rPr>
              <w:t>3.1</w:t>
            </w:r>
            <w:r>
              <w:rPr>
                <w:rFonts w:asciiTheme="minorHAnsi" w:eastAsiaTheme="minorEastAsia" w:hAnsiTheme="minorHAnsi" w:cstheme="minorBidi"/>
                <w:b w:val="0"/>
                <w:bCs w:val="0"/>
                <w:noProof/>
                <w:sz w:val="22"/>
                <w:szCs w:val="22"/>
              </w:rPr>
              <w:tab/>
            </w:r>
            <w:r w:rsidRPr="00507126">
              <w:rPr>
                <w:rStyle w:val="Hyperlink"/>
                <w:noProof/>
              </w:rPr>
              <w:t>Coefficient Memory</w:t>
            </w:r>
            <w:r>
              <w:rPr>
                <w:noProof/>
                <w:webHidden/>
              </w:rPr>
              <w:tab/>
            </w:r>
            <w:r>
              <w:rPr>
                <w:noProof/>
                <w:webHidden/>
              </w:rPr>
              <w:fldChar w:fldCharType="begin"/>
            </w:r>
            <w:r>
              <w:rPr>
                <w:noProof/>
                <w:webHidden/>
              </w:rPr>
              <w:instrText xml:space="preserve"> PAGEREF _Toc163552975 \h </w:instrText>
            </w:r>
            <w:r>
              <w:rPr>
                <w:noProof/>
                <w:webHidden/>
              </w:rPr>
            </w:r>
            <w:r>
              <w:rPr>
                <w:noProof/>
                <w:webHidden/>
              </w:rPr>
              <w:fldChar w:fldCharType="separate"/>
            </w:r>
            <w:r>
              <w:rPr>
                <w:noProof/>
                <w:webHidden/>
              </w:rPr>
              <w:t>6</w:t>
            </w:r>
            <w:r>
              <w:rPr>
                <w:noProof/>
                <w:webHidden/>
              </w:rPr>
              <w:fldChar w:fldCharType="end"/>
            </w:r>
          </w:hyperlink>
        </w:p>
        <w:p w14:paraId="7C1497A5" w14:textId="76769108"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76" w:history="1">
            <w:r w:rsidRPr="00507126">
              <w:rPr>
                <w:rStyle w:val="Hyperlink"/>
                <w:noProof/>
              </w:rPr>
              <w:t>3.2</w:t>
            </w:r>
            <w:r>
              <w:rPr>
                <w:rFonts w:asciiTheme="minorHAnsi" w:eastAsiaTheme="minorEastAsia" w:hAnsiTheme="minorHAnsi" w:cstheme="minorBidi"/>
                <w:b w:val="0"/>
                <w:bCs w:val="0"/>
                <w:noProof/>
                <w:sz w:val="22"/>
                <w:szCs w:val="22"/>
              </w:rPr>
              <w:tab/>
            </w:r>
            <w:r w:rsidRPr="00507126">
              <w:rPr>
                <w:rStyle w:val="Hyperlink"/>
                <w:noProof/>
              </w:rPr>
              <w:t>Microcode</w:t>
            </w:r>
            <w:r>
              <w:rPr>
                <w:noProof/>
                <w:webHidden/>
              </w:rPr>
              <w:tab/>
            </w:r>
            <w:r>
              <w:rPr>
                <w:noProof/>
                <w:webHidden/>
              </w:rPr>
              <w:fldChar w:fldCharType="begin"/>
            </w:r>
            <w:r>
              <w:rPr>
                <w:noProof/>
                <w:webHidden/>
              </w:rPr>
              <w:instrText xml:space="preserve"> PAGEREF _Toc163552976 \h </w:instrText>
            </w:r>
            <w:r>
              <w:rPr>
                <w:noProof/>
                <w:webHidden/>
              </w:rPr>
            </w:r>
            <w:r>
              <w:rPr>
                <w:noProof/>
                <w:webHidden/>
              </w:rPr>
              <w:fldChar w:fldCharType="separate"/>
            </w:r>
            <w:r>
              <w:rPr>
                <w:noProof/>
                <w:webHidden/>
              </w:rPr>
              <w:t>7</w:t>
            </w:r>
            <w:r>
              <w:rPr>
                <w:noProof/>
                <w:webHidden/>
              </w:rPr>
              <w:fldChar w:fldCharType="end"/>
            </w:r>
          </w:hyperlink>
        </w:p>
        <w:p w14:paraId="3D0A8662" w14:textId="12BD526C"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77" w:history="1">
            <w:r w:rsidRPr="00507126">
              <w:rPr>
                <w:rStyle w:val="Hyperlink"/>
                <w:noProof/>
              </w:rPr>
              <w:t>3.3</w:t>
            </w:r>
            <w:r>
              <w:rPr>
                <w:rFonts w:asciiTheme="minorHAnsi" w:eastAsiaTheme="minorEastAsia" w:hAnsiTheme="minorHAnsi" w:cstheme="minorBidi"/>
                <w:b w:val="0"/>
                <w:bCs w:val="0"/>
                <w:noProof/>
                <w:sz w:val="22"/>
                <w:szCs w:val="22"/>
              </w:rPr>
              <w:tab/>
            </w:r>
            <w:r w:rsidRPr="00507126">
              <w:rPr>
                <w:rStyle w:val="Hyperlink"/>
                <w:noProof/>
              </w:rPr>
              <w:t>Changing Coefficients</w:t>
            </w:r>
            <w:r>
              <w:rPr>
                <w:noProof/>
                <w:webHidden/>
              </w:rPr>
              <w:tab/>
            </w:r>
            <w:r>
              <w:rPr>
                <w:noProof/>
                <w:webHidden/>
              </w:rPr>
              <w:fldChar w:fldCharType="begin"/>
            </w:r>
            <w:r>
              <w:rPr>
                <w:noProof/>
                <w:webHidden/>
              </w:rPr>
              <w:instrText xml:space="preserve"> PAGEREF _Toc163552977 \h </w:instrText>
            </w:r>
            <w:r>
              <w:rPr>
                <w:noProof/>
                <w:webHidden/>
              </w:rPr>
            </w:r>
            <w:r>
              <w:rPr>
                <w:noProof/>
                <w:webHidden/>
              </w:rPr>
              <w:fldChar w:fldCharType="separate"/>
            </w:r>
            <w:r>
              <w:rPr>
                <w:noProof/>
                <w:webHidden/>
              </w:rPr>
              <w:t>7</w:t>
            </w:r>
            <w:r>
              <w:rPr>
                <w:noProof/>
                <w:webHidden/>
              </w:rPr>
              <w:fldChar w:fldCharType="end"/>
            </w:r>
          </w:hyperlink>
        </w:p>
        <w:p w14:paraId="57D237BD" w14:textId="5D3348F7" w:rsidR="00624FCC" w:rsidRDefault="00624FCC">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63552978" w:history="1">
            <w:r w:rsidRPr="00507126">
              <w:rPr>
                <w:rStyle w:val="Hyperlink"/>
                <w:noProof/>
              </w:rPr>
              <w:t>4</w:t>
            </w:r>
            <w:r>
              <w:rPr>
                <w:rFonts w:asciiTheme="minorHAnsi" w:eastAsiaTheme="minorEastAsia" w:hAnsiTheme="minorHAnsi" w:cstheme="minorBidi"/>
                <w:b w:val="0"/>
                <w:bCs w:val="0"/>
                <w:iCs w:val="0"/>
                <w:noProof/>
                <w:sz w:val="22"/>
                <w:szCs w:val="22"/>
              </w:rPr>
              <w:tab/>
            </w:r>
            <w:r w:rsidRPr="00507126">
              <w:rPr>
                <w:rStyle w:val="Hyperlink"/>
                <w:noProof/>
              </w:rPr>
              <w:t>Pipelines</w:t>
            </w:r>
            <w:r>
              <w:rPr>
                <w:noProof/>
                <w:webHidden/>
              </w:rPr>
              <w:tab/>
            </w:r>
            <w:r>
              <w:rPr>
                <w:noProof/>
                <w:webHidden/>
              </w:rPr>
              <w:fldChar w:fldCharType="begin"/>
            </w:r>
            <w:r>
              <w:rPr>
                <w:noProof/>
                <w:webHidden/>
              </w:rPr>
              <w:instrText xml:space="preserve"> PAGEREF _Toc163552978 \h </w:instrText>
            </w:r>
            <w:r>
              <w:rPr>
                <w:noProof/>
                <w:webHidden/>
              </w:rPr>
            </w:r>
            <w:r>
              <w:rPr>
                <w:noProof/>
                <w:webHidden/>
              </w:rPr>
              <w:fldChar w:fldCharType="separate"/>
            </w:r>
            <w:r>
              <w:rPr>
                <w:noProof/>
                <w:webHidden/>
              </w:rPr>
              <w:t>8</w:t>
            </w:r>
            <w:r>
              <w:rPr>
                <w:noProof/>
                <w:webHidden/>
              </w:rPr>
              <w:fldChar w:fldCharType="end"/>
            </w:r>
          </w:hyperlink>
        </w:p>
        <w:p w14:paraId="36B13B35" w14:textId="6177E62A"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79" w:history="1">
            <w:r w:rsidRPr="00507126">
              <w:rPr>
                <w:rStyle w:val="Hyperlink"/>
                <w:noProof/>
              </w:rPr>
              <w:t>4.1</w:t>
            </w:r>
            <w:r>
              <w:rPr>
                <w:rFonts w:asciiTheme="minorHAnsi" w:eastAsiaTheme="minorEastAsia" w:hAnsiTheme="minorHAnsi" w:cstheme="minorBidi"/>
                <w:b w:val="0"/>
                <w:bCs w:val="0"/>
                <w:noProof/>
                <w:sz w:val="22"/>
                <w:szCs w:val="22"/>
              </w:rPr>
              <w:tab/>
            </w:r>
            <w:r w:rsidRPr="00507126">
              <w:rPr>
                <w:rStyle w:val="Hyperlink"/>
                <w:noProof/>
              </w:rPr>
              <w:t>5x Configuration</w:t>
            </w:r>
            <w:r>
              <w:rPr>
                <w:noProof/>
                <w:webHidden/>
              </w:rPr>
              <w:tab/>
            </w:r>
            <w:r>
              <w:rPr>
                <w:noProof/>
                <w:webHidden/>
              </w:rPr>
              <w:fldChar w:fldCharType="begin"/>
            </w:r>
            <w:r>
              <w:rPr>
                <w:noProof/>
                <w:webHidden/>
              </w:rPr>
              <w:instrText xml:space="preserve"> PAGEREF _Toc163552979 \h </w:instrText>
            </w:r>
            <w:r>
              <w:rPr>
                <w:noProof/>
                <w:webHidden/>
              </w:rPr>
            </w:r>
            <w:r>
              <w:rPr>
                <w:noProof/>
                <w:webHidden/>
              </w:rPr>
              <w:fldChar w:fldCharType="separate"/>
            </w:r>
            <w:r>
              <w:rPr>
                <w:noProof/>
                <w:webHidden/>
              </w:rPr>
              <w:t>8</w:t>
            </w:r>
            <w:r>
              <w:rPr>
                <w:noProof/>
                <w:webHidden/>
              </w:rPr>
              <w:fldChar w:fldCharType="end"/>
            </w:r>
          </w:hyperlink>
        </w:p>
        <w:p w14:paraId="48392929" w14:textId="4EC830EB"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80" w:history="1">
            <w:r w:rsidRPr="00507126">
              <w:rPr>
                <w:rStyle w:val="Hyperlink"/>
                <w:noProof/>
              </w:rPr>
              <w:t>4.2</w:t>
            </w:r>
            <w:r>
              <w:rPr>
                <w:rFonts w:asciiTheme="minorHAnsi" w:eastAsiaTheme="minorEastAsia" w:hAnsiTheme="minorHAnsi" w:cstheme="minorBidi"/>
                <w:b w:val="0"/>
                <w:bCs w:val="0"/>
                <w:noProof/>
                <w:sz w:val="22"/>
                <w:szCs w:val="22"/>
              </w:rPr>
              <w:tab/>
            </w:r>
            <w:r w:rsidRPr="00507126">
              <w:rPr>
                <w:rStyle w:val="Hyperlink"/>
                <w:noProof/>
              </w:rPr>
              <w:t>2x Configuration</w:t>
            </w:r>
            <w:r>
              <w:rPr>
                <w:noProof/>
                <w:webHidden/>
              </w:rPr>
              <w:tab/>
            </w:r>
            <w:r>
              <w:rPr>
                <w:noProof/>
                <w:webHidden/>
              </w:rPr>
              <w:fldChar w:fldCharType="begin"/>
            </w:r>
            <w:r>
              <w:rPr>
                <w:noProof/>
                <w:webHidden/>
              </w:rPr>
              <w:instrText xml:space="preserve"> PAGEREF _Toc163552980 \h </w:instrText>
            </w:r>
            <w:r>
              <w:rPr>
                <w:noProof/>
                <w:webHidden/>
              </w:rPr>
            </w:r>
            <w:r>
              <w:rPr>
                <w:noProof/>
                <w:webHidden/>
              </w:rPr>
              <w:fldChar w:fldCharType="separate"/>
            </w:r>
            <w:r>
              <w:rPr>
                <w:noProof/>
                <w:webHidden/>
              </w:rPr>
              <w:t>8</w:t>
            </w:r>
            <w:r>
              <w:rPr>
                <w:noProof/>
                <w:webHidden/>
              </w:rPr>
              <w:fldChar w:fldCharType="end"/>
            </w:r>
          </w:hyperlink>
        </w:p>
        <w:p w14:paraId="53ECD99E" w14:textId="5CADDF6D" w:rsidR="00624FCC" w:rsidRDefault="00624FCC">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63552981" w:history="1">
            <w:r w:rsidRPr="00507126">
              <w:rPr>
                <w:rStyle w:val="Hyperlink"/>
                <w:noProof/>
              </w:rPr>
              <w:t>4.3</w:t>
            </w:r>
            <w:r>
              <w:rPr>
                <w:rFonts w:asciiTheme="minorHAnsi" w:eastAsiaTheme="minorEastAsia" w:hAnsiTheme="minorHAnsi" w:cstheme="minorBidi"/>
                <w:b w:val="0"/>
                <w:bCs w:val="0"/>
                <w:noProof/>
                <w:sz w:val="22"/>
                <w:szCs w:val="22"/>
              </w:rPr>
              <w:tab/>
            </w:r>
            <w:r w:rsidRPr="00507126">
              <w:rPr>
                <w:rStyle w:val="Hyperlink"/>
                <w:noProof/>
              </w:rPr>
              <w:t>5x Configuration with SOS Switches Enabled</w:t>
            </w:r>
            <w:r>
              <w:rPr>
                <w:noProof/>
                <w:webHidden/>
              </w:rPr>
              <w:tab/>
            </w:r>
            <w:r>
              <w:rPr>
                <w:noProof/>
                <w:webHidden/>
              </w:rPr>
              <w:fldChar w:fldCharType="begin"/>
            </w:r>
            <w:r>
              <w:rPr>
                <w:noProof/>
                <w:webHidden/>
              </w:rPr>
              <w:instrText xml:space="preserve"> PAGEREF _Toc163552981 \h </w:instrText>
            </w:r>
            <w:r>
              <w:rPr>
                <w:noProof/>
                <w:webHidden/>
              </w:rPr>
            </w:r>
            <w:r>
              <w:rPr>
                <w:noProof/>
                <w:webHidden/>
              </w:rPr>
              <w:fldChar w:fldCharType="separate"/>
            </w:r>
            <w:r>
              <w:rPr>
                <w:noProof/>
                <w:webHidden/>
              </w:rPr>
              <w:t>10</w:t>
            </w:r>
            <w:r>
              <w:rPr>
                <w:noProof/>
                <w:webHidden/>
              </w:rPr>
              <w:fldChar w:fldCharType="end"/>
            </w:r>
          </w:hyperlink>
        </w:p>
        <w:p w14:paraId="25B07381" w14:textId="6ECBEC98" w:rsidR="00085501" w:rsidRDefault="00085501">
          <w:r>
            <w:rPr>
              <w:b/>
              <w:bCs/>
              <w:noProof/>
            </w:rPr>
            <w:fldChar w:fldCharType="end"/>
          </w:r>
        </w:p>
      </w:sdtContent>
    </w:sdt>
    <w:p w14:paraId="5A84B22D" w14:textId="77777777" w:rsidR="00085501" w:rsidRDefault="00085501" w:rsidP="00085501"/>
    <w:p w14:paraId="2483CFA2" w14:textId="77777777" w:rsidR="00085501" w:rsidRDefault="00085501">
      <w:pPr>
        <w:spacing w:before="0"/>
        <w:jc w:val="left"/>
        <w:rPr>
          <w:rFonts w:ascii="Arial" w:hAnsi="Arial"/>
          <w:b/>
          <w:kern w:val="28"/>
          <w:sz w:val="28"/>
        </w:rPr>
      </w:pPr>
      <w:r>
        <w:br w:type="page"/>
      </w:r>
    </w:p>
    <w:p w14:paraId="7B07A27D" w14:textId="4EF83E88" w:rsidR="00E62FDE" w:rsidRDefault="00E62FDE" w:rsidP="00E14535">
      <w:pPr>
        <w:pStyle w:val="Heading1"/>
      </w:pPr>
      <w:bookmarkStart w:id="4" w:name="_Toc163552972"/>
      <w:r>
        <w:lastRenderedPageBreak/>
        <w:t>Overview</w:t>
      </w:r>
      <w:bookmarkEnd w:id="4"/>
    </w:p>
    <w:p w14:paraId="03AAA761" w14:textId="040863D4" w:rsidR="009E0A30" w:rsidRDefault="009E0A30" w:rsidP="00252055">
      <w:r>
        <w:t xml:space="preserve">An IIR filter </w:t>
      </w:r>
      <w:r w:rsidR="00252055">
        <w:t>can be</w:t>
      </w:r>
      <w:r>
        <w:t xml:space="preserve"> implemented as a series of second order sections</w:t>
      </w:r>
      <w:r w:rsidR="00F12B9E">
        <w:t xml:space="preserve"> (SOS)</w:t>
      </w:r>
      <w:r>
        <w:t xml:space="preserve">. </w:t>
      </w:r>
      <w:r w:rsidR="00252055">
        <w:t xml:space="preserve">Here we look at an </w:t>
      </w:r>
      <w:r w:rsidR="002F713B">
        <w:t xml:space="preserve">FPGA </w:t>
      </w:r>
      <w:r w:rsidR="00252055">
        <w:t>implementatio</w:t>
      </w:r>
      <w:r w:rsidR="002F713B">
        <w:t>n</w:t>
      </w:r>
      <w:r w:rsidR="00252055">
        <w:t xml:space="preserve"> written in VHDL code in </w:t>
      </w:r>
      <w:proofErr w:type="spellStart"/>
      <w:r w:rsidR="00252055">
        <w:t>Vivado</w:t>
      </w:r>
      <w:proofErr w:type="spellEnd"/>
      <w:r w:rsidR="00252055">
        <w:t xml:space="preserve"> and targeting the Xilinx</w:t>
      </w:r>
      <w:r w:rsidR="00F12B9E">
        <w:t xml:space="preserve"> </w:t>
      </w:r>
      <w:r w:rsidR="00252055">
        <w:t>7</w:t>
      </w:r>
      <w:r w:rsidR="00252055">
        <w:noBreakHyphen/>
        <w:t xml:space="preserve">series and </w:t>
      </w:r>
      <w:proofErr w:type="spellStart"/>
      <w:r w:rsidR="00252055">
        <w:t>Ultrascale</w:t>
      </w:r>
      <w:proofErr w:type="spellEnd"/>
      <w:r w:rsidR="00252055">
        <w:t xml:space="preserve"> devices. The filter implementation uses a fixed-point number representation with 52</w:t>
      </w:r>
      <w:r w:rsidR="00252055">
        <w:noBreakHyphen/>
        <w:t xml:space="preserve">bits that is roughly equivalent to </w:t>
      </w:r>
      <w:r w:rsidR="002F713B">
        <w:t xml:space="preserve">a </w:t>
      </w:r>
      <w:r w:rsidR="00252055">
        <w:t>double precision</w:t>
      </w:r>
      <w:r w:rsidR="002F713B">
        <w:t xml:space="preserve"> number</w:t>
      </w:r>
      <w:r w:rsidR="00252055">
        <w:t>.</w:t>
      </w:r>
    </w:p>
    <w:p w14:paraId="55842095" w14:textId="610D7C7E" w:rsidR="008A4BCB" w:rsidRDefault="008A4BCB" w:rsidP="00252055">
      <w:r>
        <w:t xml:space="preserve">Filter coefficients can be generated from a </w:t>
      </w:r>
      <w:proofErr w:type="spellStart"/>
      <w:r>
        <w:t>foton</w:t>
      </w:r>
      <w:proofErr w:type="spellEnd"/>
      <w:r>
        <w:t xml:space="preserve"> filter file using the CoeffGen52_2x program. The coefficient memory is a dual ported RAM that has a 64-bit wide read-only mode on the filter side, and a 32/64-bit wide read-write mode on the interface side. Typically, the interface side is accessible through the </w:t>
      </w:r>
      <w:proofErr w:type="spellStart"/>
      <w:r>
        <w:t>PCIe</w:t>
      </w:r>
      <w:proofErr w:type="spellEnd"/>
      <w:r>
        <w:t xml:space="preserve"> bus.</w:t>
      </w:r>
    </w:p>
    <w:p w14:paraId="6FDF0E5A" w14:textId="77777777" w:rsidR="0073014E" w:rsidRDefault="0073014E" w:rsidP="00E14535">
      <w:pPr>
        <w:pStyle w:val="Heading1"/>
      </w:pPr>
      <w:bookmarkStart w:id="5" w:name="_Toc163552973"/>
      <w:r>
        <w:t>The Filter Engine</w:t>
      </w:r>
      <w:bookmarkEnd w:id="5"/>
    </w:p>
    <w:p w14:paraId="260F351F" w14:textId="77777777" w:rsidR="002C12B1" w:rsidRDefault="002F713B" w:rsidP="002C12B1">
      <w:pPr>
        <w:spacing w:after="120"/>
      </w:pPr>
      <w:r>
        <w:t>Following Ref</w:t>
      </w:r>
      <w:r w:rsidR="00F018D7">
        <w:t>erence</w:t>
      </w:r>
      <w:r w:rsidR="00F018D7">
        <w:rPr>
          <w:rStyle w:val="FootnoteReference"/>
        </w:rPr>
        <w:footnoteReference w:id="1"/>
      </w:r>
      <w:r>
        <w:t xml:space="preserve"> we write a filter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9085"/>
        <w:gridCol w:w="496"/>
      </w:tblGrid>
      <w:tr w:rsidR="002C12B1" w14:paraId="6B4B91B2" w14:textId="77777777" w:rsidTr="00CE4E94">
        <w:tc>
          <w:tcPr>
            <w:tcW w:w="9085" w:type="dxa"/>
            <w:vAlign w:val="center"/>
          </w:tcPr>
          <w:p w14:paraId="61A13C05" w14:textId="27FF8906" w:rsidR="002C12B1" w:rsidRPr="002C12B1" w:rsidRDefault="002C12B1" w:rsidP="002C12B1">
            <w:pPr>
              <w:spacing w:before="0"/>
              <w:jc w:val="left"/>
            </w:pPr>
            <w:bookmarkStart w:id="6" w:name="_Hlk160975173"/>
            <m:oMathPara>
              <m:oMathParaPr>
                <m:jc m:val="center"/>
              </m:oMathParaPr>
              <m:oMath>
                <m:r>
                  <w:rPr>
                    <w:rFonts w:ascii="Cambria Math" w:hAnsi="Cambria Math"/>
                  </w:rPr>
                  <m:t>H</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g</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c</m:t>
                        </m:r>
                      </m:e>
                      <m:sub>
                        <m:r>
                          <m:rPr>
                            <m:sty m:val="p"/>
                          </m:rPr>
                          <w:rPr>
                            <w:rFonts w:ascii="Cambria Math" w:hAnsi="Cambria Math"/>
                          </w:rPr>
                          <m:t>0</m:t>
                        </m:r>
                        <m:r>
                          <w:rPr>
                            <w:rFonts w:ascii="Cambria Math" w:hAnsi="Cambria Math"/>
                          </w:rPr>
                          <m:t>k</m:t>
                        </m:r>
                      </m:sub>
                    </m:sSub>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b</m:t>
                            </m:r>
                          </m:e>
                          <m:sub>
                            <m:r>
                              <m:rPr>
                                <m:sty m:val="p"/>
                              </m:rPr>
                              <w:rPr>
                                <w:rFonts w:ascii="Cambria Math" w:hAnsi="Cambria Math"/>
                              </w:rPr>
                              <m:t>1</m:t>
                            </m:r>
                            <m:r>
                              <w:rPr>
                                <w:rFonts w:ascii="Cambria Math" w:hAnsi="Cambria Math"/>
                              </w:rPr>
                              <m:t>k</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k</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num>
                      <m:den>
                        <m:r>
                          <m:rPr>
                            <m:sty m:val="p"/>
                          </m:rPr>
                          <w:rPr>
                            <w:rFonts w:ascii="Cambria Math" w:hAnsi="Cambria Math"/>
                          </w:rPr>
                          <m:t>1-</m:t>
                        </m:r>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k</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k</m:t>
                            </m:r>
                          </m:sub>
                        </m:sSub>
                        <m:r>
                          <m:rPr>
                            <m:sty m:val="p"/>
                          </m:rPr>
                          <w:rPr>
                            <w:rFonts w:ascii="Cambria Math" w:hAnsi="Cambria Math"/>
                          </w:rPr>
                          <m:t xml:space="preserve"> </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den>
                    </m:f>
                  </m:e>
                </m:nary>
              </m:oMath>
            </m:oMathPara>
          </w:p>
        </w:tc>
        <w:tc>
          <w:tcPr>
            <w:tcW w:w="495" w:type="dxa"/>
            <w:vAlign w:val="center"/>
          </w:tcPr>
          <w:p w14:paraId="0188770B" w14:textId="55C6F2B2" w:rsidR="002C12B1" w:rsidRDefault="002C12B1" w:rsidP="002C12B1">
            <w:pPr>
              <w:spacing w:before="0"/>
              <w:jc w:val="right"/>
            </w:pPr>
            <w:r>
              <w:t>(1)</w:t>
            </w:r>
          </w:p>
        </w:tc>
      </w:tr>
    </w:tbl>
    <w:bookmarkEnd w:id="6"/>
    <w:p w14:paraId="33618EFC" w14:textId="7D69E394" w:rsidR="002F713B" w:rsidRDefault="002F713B" w:rsidP="002F713B">
      <w:r>
        <w:t>In the above equation we separated out an overall gain factor</w:t>
      </w:r>
      <w:proofErr w:type="gramStart"/>
      <w:r>
        <w:t xml:space="preserve">, </w:t>
      </w:r>
      <w:proofErr w:type="gramEnd"/>
      <m:oMath>
        <m:r>
          <w:rPr>
            <w:rFonts w:ascii="Cambria Math" w:hAnsi="Cambria Math"/>
          </w:rPr>
          <m:t>g</m:t>
        </m:r>
      </m:oMath>
      <w:r>
        <w:t xml:space="preserve">, and individual gain factors, </w:t>
      </w:r>
      <m:oMath>
        <m:sSub>
          <m:sSubPr>
            <m:ctrlPr>
              <w:rPr>
                <w:rFonts w:ascii="Cambria Math" w:hAnsi="Cambria Math"/>
                <w:i/>
              </w:rPr>
            </m:ctrlPr>
          </m:sSubPr>
          <m:e>
            <m:r>
              <w:rPr>
                <w:rFonts w:ascii="Cambria Math" w:hAnsi="Cambria Math"/>
              </w:rPr>
              <m:t>c</m:t>
            </m:r>
          </m:e>
          <m:sub>
            <m:r>
              <w:rPr>
                <w:rFonts w:ascii="Cambria Math" w:hAnsi="Cambria Math"/>
              </w:rPr>
              <m:t>0k</m:t>
            </m:r>
          </m:sub>
        </m:sSub>
      </m:oMath>
      <w:r>
        <w:t xml:space="preserve">. The idea is to implement the multiplications </w:t>
      </w:r>
      <m:oMath>
        <m:sSub>
          <m:sSubPr>
            <m:ctrlPr>
              <w:rPr>
                <w:rFonts w:ascii="Cambria Math" w:hAnsi="Cambria Math"/>
                <w:i/>
              </w:rPr>
            </m:ctrlPr>
          </m:sSubPr>
          <m:e>
            <m:r>
              <w:rPr>
                <w:rFonts w:ascii="Cambria Math" w:hAnsi="Cambria Math"/>
              </w:rPr>
              <m:t>c</m:t>
            </m:r>
          </m:e>
          <m:sub>
            <m:r>
              <w:rPr>
                <w:rFonts w:ascii="Cambria Math" w:hAnsi="Cambria Math"/>
              </w:rPr>
              <m:t>ok</m:t>
            </m:r>
          </m:sub>
        </m:sSub>
      </m:oMath>
      <w:r>
        <w:t xml:space="preserve"> as an efficient shift operation which reduces a second order section to 4 MAC (multiply-accumulate) </w:t>
      </w:r>
      <w:r w:rsidR="00F12B9E">
        <w:t>operations that can be implemented efficiently using the DSP slices available in the FPGA</w:t>
      </w:r>
      <w:r>
        <w:t xml:space="preserve">. </w:t>
      </w:r>
      <w:r w:rsidR="00F12B9E">
        <w:t>This shift operation for each</w:t>
      </w:r>
      <w:r>
        <w:t xml:space="preserve"> </w:t>
      </w:r>
      <w:r w:rsidR="00F12B9E">
        <w:t>SOS</w:t>
      </w:r>
      <w:r>
        <w:t xml:space="preserve"> </w:t>
      </w:r>
      <w:r w:rsidR="00F12B9E">
        <w:t xml:space="preserve">is important to keep the scaling near unity at a characteristic frequency and </w:t>
      </w:r>
      <w:r w:rsidR="007E63C1">
        <w:t xml:space="preserve">to </w:t>
      </w:r>
      <w:r w:rsidR="00F12B9E">
        <w:t>tak</w:t>
      </w:r>
      <w:r w:rsidR="007E63C1">
        <w:t>e</w:t>
      </w:r>
      <w:r w:rsidR="00F12B9E">
        <w:t xml:space="preserve"> full advantage of all the digits in the </w:t>
      </w:r>
      <w:r w:rsidR="00F018D7">
        <w:t>fixed-point</w:t>
      </w:r>
      <w:r w:rsidR="00F12B9E">
        <w:t xml:space="preserve"> representation.</w:t>
      </w:r>
    </w:p>
    <w:p w14:paraId="11BEFA72" w14:textId="164AEFC4" w:rsidR="009E0A30" w:rsidRDefault="007E63C1" w:rsidP="002C12B1">
      <w:pPr>
        <w:spacing w:after="120"/>
      </w:pPr>
      <w:r>
        <w:t>R</w:t>
      </w:r>
      <w:r w:rsidR="002F713B">
        <w:t xml:space="preserve">estricting ourselves to a single second order section and denoting input values by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6A1896">
        <w:t xml:space="preserve"> </w:t>
      </w:r>
      <w:r w:rsidR="002F713B">
        <w:t>and</w:t>
      </w:r>
      <w:r>
        <w:t xml:space="preserve"> </w:t>
      </w:r>
      <w:r w:rsidR="002F713B">
        <w:t xml:space="preserve">output values with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6A1896">
        <w:t xml:space="preserve"> </w:t>
      </w:r>
      <w:r w:rsidR="002F713B">
        <w:t>the filter section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58" w:type="dxa"/>
        </w:tblCellMar>
        <w:tblLook w:val="04A0" w:firstRow="1" w:lastRow="0" w:firstColumn="1" w:lastColumn="0" w:noHBand="0" w:noVBand="1"/>
      </w:tblPr>
      <w:tblGrid>
        <w:gridCol w:w="9085"/>
        <w:gridCol w:w="496"/>
      </w:tblGrid>
      <w:tr w:rsidR="002C12B1" w14:paraId="1D44C881" w14:textId="77777777" w:rsidTr="000B1419">
        <w:tc>
          <w:tcPr>
            <w:tcW w:w="9085" w:type="dxa"/>
            <w:vAlign w:val="center"/>
          </w:tcPr>
          <w:p w14:paraId="0E509528" w14:textId="111EA9DF" w:rsidR="002C12B1" w:rsidRPr="002C12B1" w:rsidRDefault="00A37E14" w:rsidP="00787C1E">
            <w:pPr>
              <w:spacing w:before="0"/>
              <w:jc w:val="left"/>
            </w:pPr>
            <m:oMathPara>
              <m:oMathParaPr>
                <m:jc m:val="center"/>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i-2</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i-2</m:t>
                    </m:r>
                  </m:sub>
                </m:sSub>
              </m:oMath>
            </m:oMathPara>
          </w:p>
        </w:tc>
        <w:tc>
          <w:tcPr>
            <w:tcW w:w="495" w:type="dxa"/>
            <w:vAlign w:val="center"/>
          </w:tcPr>
          <w:p w14:paraId="4476D135" w14:textId="4E5D6ADC" w:rsidR="002C12B1" w:rsidRDefault="002C12B1" w:rsidP="00787C1E">
            <w:pPr>
              <w:spacing w:before="0"/>
              <w:jc w:val="right"/>
            </w:pPr>
            <w:r>
              <w:t>(2)</w:t>
            </w:r>
          </w:p>
        </w:tc>
      </w:tr>
    </w:tbl>
    <w:p w14:paraId="5B18A3FD" w14:textId="02E5BA8E" w:rsidR="00FC4B65" w:rsidRDefault="006A1896" w:rsidP="00FC4B65">
      <w:r>
        <w:t>Since we have chosen the direct form I structure</w:t>
      </w:r>
      <w:r w:rsidR="001734F0">
        <w:rPr>
          <w:rStyle w:val="FootnoteReference"/>
        </w:rPr>
        <w:footnoteReference w:id="2"/>
      </w:r>
      <w:r>
        <w:t xml:space="preserve"> rather than the more traditional direct form II, </w:t>
      </w:r>
      <w:r w:rsidR="008A4BCB">
        <w:t>both</w:t>
      </w:r>
      <w:r>
        <w:t xml:space="preserve"> input and output values serve as history values. And, since we set up the filter to be near unity gain, a suitable </w:t>
      </w:r>
      <w:r w:rsidR="00F018D7">
        <w:t>fixed-point</w:t>
      </w:r>
      <w:r>
        <w:t xml:space="preserve"> representation is straight forward. Since the output value of the first second order section is the input value of the next section, the </w:t>
      </w:r>
      <w:r w:rsidR="008A4BCB">
        <w:t>entire</w:t>
      </w:r>
      <w:r>
        <w:t xml:space="preserve"> filter can be implemented using a single </w:t>
      </w:r>
      <w:r w:rsidR="00ED4EA9" w:rsidRPr="00ED4EA9">
        <w:t xml:space="preserve">multiply-accumulate </w:t>
      </w:r>
      <w:r w:rsidR="00ED4EA9">
        <w:t>pipeline</w:t>
      </w:r>
      <w:r>
        <w:t xml:space="preserve">, where the very first input value </w:t>
      </w:r>
      <w:r w:rsidR="00F018D7">
        <w:t>must</w:t>
      </w:r>
      <w:r>
        <w:t xml:space="preserve"> be scaled by the gain</w:t>
      </w:r>
      <w:r w:rsidR="00F018D7">
        <w:t xml:space="preserve"> </w:t>
      </w:r>
      <m:oMath>
        <m:r>
          <w:rPr>
            <w:rFonts w:ascii="Cambria Math" w:hAnsi="Cambria Math"/>
          </w:rPr>
          <m:t>g</m:t>
        </m:r>
      </m:oMath>
      <w:r w:rsidR="0073014E">
        <w:t xml:space="preserve"> (see </w:t>
      </w:r>
      <w:r w:rsidR="0073014E">
        <w:fldChar w:fldCharType="begin"/>
      </w:r>
      <w:r w:rsidR="0073014E">
        <w:instrText xml:space="preserve"> REF _Ref160973845 \h </w:instrText>
      </w:r>
      <w:r w:rsidR="0073014E">
        <w:fldChar w:fldCharType="separate"/>
      </w:r>
      <w:r w:rsidR="0073014E">
        <w:t xml:space="preserve">Figure </w:t>
      </w:r>
      <w:r w:rsidR="0073014E">
        <w:rPr>
          <w:noProof/>
        </w:rPr>
        <w:t>1</w:t>
      </w:r>
      <w:r w:rsidR="0073014E">
        <w:fldChar w:fldCharType="end"/>
      </w:r>
      <w:r w:rsidR="0073014E">
        <w:t>).</w:t>
      </w:r>
      <w:r>
        <w:t xml:space="preserve"> History output values are shared with the history input values of the next </w:t>
      </w:r>
      <w:r w:rsidR="0032039B">
        <w:t>section;</w:t>
      </w:r>
      <w:r>
        <w:t xml:space="preserve"> </w:t>
      </w:r>
      <w:r w:rsidR="0073014E">
        <w:t>therefore,</w:t>
      </w:r>
      <w:r>
        <w:t xml:space="preserve"> </w:t>
      </w:r>
      <w:r w:rsidR="00F018D7">
        <w:t xml:space="preserve">we are </w:t>
      </w:r>
      <w:r>
        <w:t>only requiring two additional history values compared to the direct form II structure.</w:t>
      </w:r>
    </w:p>
    <w:p w14:paraId="2D2D2D7F" w14:textId="6098872C" w:rsidR="000C5802" w:rsidRDefault="0042521F" w:rsidP="000C5802">
      <w:r>
        <w:t xml:space="preserve">The implementation of the filter engine includes optional output registers, a separate output for the old input value, and optional switches that allow to turn off individual sections. Since the gain of a second order section isn’t unity, a disabled SOS has to be replaced by a simple gain multiplication using </w:t>
      </w:r>
      <w:r w:rsidR="00DB408F">
        <w:t>a</w:t>
      </w:r>
      <w:r>
        <w:t xml:space="preserve"> bypass path.</w:t>
      </w:r>
    </w:p>
    <w:p w14:paraId="02417188" w14:textId="77777777" w:rsidR="00EA7FD2" w:rsidRDefault="00EA7FD2" w:rsidP="000C5802">
      <w:r>
        <w:t>Additional logic is used to process overflow conditions. An overflow condition occurs if the result of the acculamator cannot fit into the bits of the output value. An overflow is also signaled if the input indicates an overflow from a previous processing stage.</w:t>
      </w:r>
    </w:p>
    <w:p w14:paraId="0B7FDB80" w14:textId="58730786" w:rsidR="0090509B" w:rsidRDefault="00DB408F" w:rsidP="00A95593">
      <w:pPr>
        <w:spacing w:before="0" w:after="120"/>
      </w:pPr>
      <w:r>
        <w:rPr>
          <w:noProof/>
        </w:rPr>
        <w:lastRenderedPageBreak/>
        <mc:AlternateContent>
          <mc:Choice Requires="wps">
            <w:drawing>
              <wp:anchor distT="0" distB="0" distL="114300" distR="114300" simplePos="0" relativeHeight="251660288" behindDoc="0" locked="0" layoutInCell="1" allowOverlap="1" wp14:anchorId="268E2B1D" wp14:editId="5848FE40">
                <wp:simplePos x="0" y="0"/>
                <wp:positionH relativeFrom="margin">
                  <wp:posOffset>-6258</wp:posOffset>
                </wp:positionH>
                <wp:positionV relativeFrom="page">
                  <wp:posOffset>5354261</wp:posOffset>
                </wp:positionV>
                <wp:extent cx="6089650" cy="327660"/>
                <wp:effectExtent l="0" t="0" r="6350" b="0"/>
                <wp:wrapTopAndBottom/>
                <wp:docPr id="1150136887" name="Text Box 1"/>
                <wp:cNvGraphicFramePr/>
                <a:graphic xmlns:a="http://schemas.openxmlformats.org/drawingml/2006/main">
                  <a:graphicData uri="http://schemas.microsoft.com/office/word/2010/wordprocessingShape">
                    <wps:wsp>
                      <wps:cNvSpPr txBox="1"/>
                      <wps:spPr>
                        <a:xfrm>
                          <a:off x="0" y="0"/>
                          <a:ext cx="6089650" cy="327660"/>
                        </a:xfrm>
                        <a:prstGeom prst="rect">
                          <a:avLst/>
                        </a:prstGeom>
                        <a:solidFill>
                          <a:prstClr val="white"/>
                        </a:solidFill>
                        <a:ln>
                          <a:noFill/>
                        </a:ln>
                      </wps:spPr>
                      <wps:txbx>
                        <w:txbxContent>
                          <w:p w14:paraId="60159617" w14:textId="69AA7B6A" w:rsidR="00A37E14" w:rsidRPr="00000239" w:rsidRDefault="00A37E14" w:rsidP="00516D7F">
                            <w:pPr>
                              <w:pStyle w:val="Caption"/>
                              <w:rPr>
                                <w:noProof/>
                              </w:rPr>
                            </w:pPr>
                            <w:bookmarkStart w:id="7" w:name="_Ref160973845"/>
                            <w:r>
                              <w:t xml:space="preserve">Figure </w:t>
                            </w:r>
                            <w:fldSimple w:instr=" SEQ Figure \* ARABIC ">
                              <w:r>
                                <w:rPr>
                                  <w:noProof/>
                                </w:rPr>
                                <w:t>1</w:t>
                              </w:r>
                            </w:fldSimple>
                            <w:bookmarkEnd w:id="7"/>
                            <w:r>
                              <w:t xml:space="preserve">: </w:t>
                            </w:r>
                            <w:r>
                              <w:rPr>
                                <w:b w:val="0"/>
                                <w:bCs/>
                              </w:rPr>
                              <w:t>Filter Engine.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8E2B1D" id="_x0000_t202" coordsize="21600,21600" o:spt="202" path="m,l,21600r21600,l21600,xe">
                <v:stroke joinstyle="miter"/>
                <v:path gradientshapeok="t" o:connecttype="rect"/>
              </v:shapetype>
              <v:shape id="Text Box 1" o:spid="_x0000_s1026" type="#_x0000_t202" style="position:absolute;left:0;text-align:left;margin-left:-.5pt;margin-top:421.6pt;width:479.5pt;height:25.8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" stroked="f">
                <v:textbox style="mso-fit-shape-to-text:t" inset="0,0,0,0">
                  <w:txbxContent>
                    <w:p w14:paraId="60159617" w14:textId="69AA7B6A" w:rsidR="00A37E14" w:rsidRPr="00000239" w:rsidRDefault="00A37E14" w:rsidP="00516D7F">
                      <w:pPr>
                        <w:pStyle w:val="Caption"/>
                        <w:rPr>
                          <w:noProof/>
                        </w:rPr>
                      </w:pPr>
                      <w:bookmarkStart w:id="8" w:name="_Ref160973845"/>
                      <w:r>
                        <w:t xml:space="preserve">Figure </w:t>
                      </w:r>
                      <w:fldSimple w:instr=" SEQ Figure \* ARABIC ">
                        <w:r>
                          <w:rPr>
                            <w:noProof/>
                          </w:rPr>
                          <w:t>1</w:t>
                        </w:r>
                      </w:fldSimple>
                      <w:bookmarkEnd w:id="8"/>
                      <w:r>
                        <w:t xml:space="preserve">: </w:t>
                      </w:r>
                      <w:r>
                        <w:rPr>
                          <w:b w:val="0"/>
                          <w:bCs/>
                        </w:rPr>
                        <w:t>Filter Engine.</w:t>
                      </w:r>
                    </w:p>
                  </w:txbxContent>
                </v:textbox>
                <w10:wrap type="topAndBottom" anchorx="margin" anchory="page"/>
              </v:shape>
            </w:pict>
          </mc:Fallback>
        </mc:AlternateContent>
      </w:r>
      <w:r w:rsidR="00CA71D5">
        <w:rPr>
          <w:noProof/>
        </w:rPr>
        <mc:AlternateContent>
          <mc:Choice Requires="wpc">
            <w:drawing>
              <wp:anchor distT="0" distB="0" distL="114300" distR="114300" simplePos="0" relativeHeight="251658240" behindDoc="0" locked="0" layoutInCell="1" allowOverlap="1" wp14:anchorId="0D61AFC5" wp14:editId="45C1A22E">
                <wp:simplePos x="0" y="0"/>
                <wp:positionH relativeFrom="column">
                  <wp:posOffset>-635</wp:posOffset>
                </wp:positionH>
                <wp:positionV relativeFrom="page">
                  <wp:posOffset>914400</wp:posOffset>
                </wp:positionV>
                <wp:extent cx="6089650" cy="4389120"/>
                <wp:effectExtent l="0" t="0" r="0" b="0"/>
                <wp:wrapTopAndBottom/>
                <wp:docPr id="349569213" name="Canvas 3495692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7437162" name="Text Box 1"/>
                        <wps:cNvSpPr txBox="1"/>
                        <wps:spPr>
                          <a:xfrm>
                            <a:off x="1829747" y="1554478"/>
                            <a:ext cx="914400" cy="274320"/>
                          </a:xfrm>
                          <a:prstGeom prst="rect">
                            <a:avLst/>
                          </a:prstGeom>
                          <a:noFill/>
                          <a:ln w="6350">
                            <a:noFill/>
                          </a:ln>
                        </wps:spPr>
                        <wps:txbx>
                          <w:txbxContent>
                            <w:p w14:paraId="6A2B2E21" w14:textId="18115E16" w:rsidR="00A37E14" w:rsidRDefault="00A37E14" w:rsidP="00FC4B65">
                              <w:pPr>
                                <w:spacing w:before="0"/>
                                <w:rPr>
                                  <w:rFonts w:ascii="Arial" w:hAnsi="Arial" w:cs="Arial"/>
                                  <w:sz w:val="16"/>
                                  <w:szCs w:val="16"/>
                                </w:rPr>
                              </w:pPr>
                              <w:r>
                                <w:rPr>
                                  <w:rFonts w:ascii="Arial" w:hAnsi="Arial" w:cs="Arial"/>
                                  <w:sz w:val="16"/>
                                  <w:szCs w:val="16"/>
                                </w:rPr>
                                <w:t>Bypass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0770345" name="Straight Arrow Connector 580770345"/>
                        <wps:cNvCnPr/>
                        <wps:spPr bwMode="auto">
                          <a:xfrm>
                            <a:off x="275283" y="1005838"/>
                            <a:ext cx="2381771"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2025826798" name="Text Box 2"/>
                        <wps:cNvSpPr txBox="1"/>
                        <wps:spPr>
                          <a:xfrm>
                            <a:off x="270475" y="822958"/>
                            <a:ext cx="914400" cy="273685"/>
                          </a:xfrm>
                          <a:prstGeom prst="rect">
                            <a:avLst/>
                          </a:prstGeom>
                          <a:noFill/>
                          <a:ln w="6350">
                            <a:noFill/>
                          </a:ln>
                        </wps:spPr>
                        <wps:txbx>
                          <w:txbxContent>
                            <w:p w14:paraId="64EF8CCF" w14:textId="58127860" w:rsidR="00A37E14" w:rsidRDefault="00A37E14" w:rsidP="00FC4B65">
                              <w:pPr>
                                <w:spacing w:before="0"/>
                                <w:rPr>
                                  <w:rFonts w:ascii="Arial" w:hAnsi="Arial" w:cs="Arial"/>
                                  <w:sz w:val="16"/>
                                  <w:szCs w:val="16"/>
                                </w:rPr>
                              </w:pPr>
                              <w:r>
                                <w:rPr>
                                  <w:rFonts w:ascii="Arial" w:hAnsi="Arial" w:cs="Arial"/>
                                  <w:sz w:val="16"/>
                                  <w:szCs w:val="16"/>
                                </w:rPr>
                                <w:t>Input Value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1366470" name="Straight Arrow Connector 1111366470"/>
                        <wps:cNvCnPr/>
                        <wps:spPr bwMode="auto">
                          <a:xfrm>
                            <a:off x="4026212" y="4023358"/>
                            <a:ext cx="1726966"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940008215" name="Text Box 2"/>
                        <wps:cNvSpPr txBox="1"/>
                        <wps:spPr>
                          <a:xfrm>
                            <a:off x="4848264" y="3840478"/>
                            <a:ext cx="822960" cy="273685"/>
                          </a:xfrm>
                          <a:prstGeom prst="rect">
                            <a:avLst/>
                          </a:prstGeom>
                          <a:noFill/>
                          <a:ln w="6350">
                            <a:noFill/>
                          </a:ln>
                        </wps:spPr>
                        <wps:txbx>
                          <w:txbxContent>
                            <w:p w14:paraId="75C17B28" w14:textId="54EC3C71" w:rsidR="00A37E14" w:rsidRDefault="00A37E14" w:rsidP="004218D4">
                              <w:pPr>
                                <w:spacing w:before="0"/>
                                <w:jc w:val="right"/>
                                <w:rPr>
                                  <w:rFonts w:ascii="Arial" w:hAnsi="Arial" w:cs="Arial"/>
                                  <w:sz w:val="16"/>
                                  <w:szCs w:val="16"/>
                                </w:rPr>
                              </w:pPr>
                              <w:r>
                                <w:rPr>
                                  <w:rFonts w:ascii="Arial" w:hAnsi="Arial" w:cs="Arial"/>
                                  <w:sz w:val="16"/>
                                  <w:szCs w:val="16"/>
                                </w:rPr>
                                <w:t>Output Value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069085" name="Trapezoid 507069085"/>
                        <wps:cNvSpPr/>
                        <wps:spPr>
                          <a:xfrm rot="5400000">
                            <a:off x="2338810" y="1138760"/>
                            <a:ext cx="1088804" cy="457200"/>
                          </a:xfrm>
                          <a:prstGeom prst="trapezoi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00DD894" w14:textId="2E4C48C3" w:rsidR="00A37E14" w:rsidRPr="00FC4B65" w:rsidRDefault="00A37E14" w:rsidP="00FC4B65">
                              <w:pPr>
                                <w:spacing w:before="0"/>
                                <w:jc w:val="center"/>
                                <w:rPr>
                                  <w:rFonts w:ascii="Arial" w:hAnsi="Arial" w:cs="Arial"/>
                                  <w:color w:val="000000" w:themeColor="text1"/>
                                </w:rPr>
                              </w:pPr>
                              <w:r w:rsidRPr="00FC4B65">
                                <w:rPr>
                                  <w:rFonts w:ascii="Arial" w:hAnsi="Arial" w:cs="Arial"/>
                                  <w:color w:val="000000" w:themeColor="text1"/>
                                </w:rPr>
                                <w:t>Mux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0504739" name="Straight Arrow Connector 1550504739"/>
                        <wps:cNvCnPr/>
                        <wps:spPr>
                          <a:xfrm>
                            <a:off x="3109974" y="1371598"/>
                            <a:ext cx="458834" cy="127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854893043" name="Flowchart: Summing Junction 854893043"/>
                        <wps:cNvSpPr/>
                        <wps:spPr>
                          <a:xfrm>
                            <a:off x="3568808" y="1097278"/>
                            <a:ext cx="547006" cy="548640"/>
                          </a:xfrm>
                          <a:prstGeom prst="flowChartSummingJunction">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DF02701" w14:textId="77777777" w:rsidR="00A37E14" w:rsidRDefault="00A37E14" w:rsidP="00FC4B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69626" name="Straight Arrow Connector 126369626"/>
                        <wps:cNvCnPr/>
                        <wps:spPr>
                          <a:xfrm flipH="1" flipV="1">
                            <a:off x="4117652" y="1372868"/>
                            <a:ext cx="1643421" cy="127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7331655" name="Straight Arrow Connector 1567331655"/>
                        <wps:cNvCnPr/>
                        <wps:spPr>
                          <a:xfrm>
                            <a:off x="3841494" y="1645918"/>
                            <a:ext cx="0" cy="8229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06654658" name="Rectangle 306654658"/>
                        <wps:cNvSpPr/>
                        <wps:spPr bwMode="auto">
                          <a:xfrm>
                            <a:off x="642932" y="1188718"/>
                            <a:ext cx="1186815" cy="365760"/>
                          </a:xfrm>
                          <a:prstGeom prst="rect">
                            <a:avLst/>
                          </a:prstGeom>
                          <a:noFill/>
                          <a:ln w="25400" cap="flat" cmpd="sng" algn="ctr">
                            <a:solidFill>
                              <a:schemeClr val="tx1"/>
                            </a:solidFill>
                            <a:prstDash val="solid"/>
                            <a:round/>
                            <a:headEnd type="none" w="sm" len="sm"/>
                            <a:tailEnd type="none" w="sm" len="sm"/>
                          </a:ln>
                          <a:effectLst/>
                        </wps:spPr>
                        <wps:txbx>
                          <w:txbxContent>
                            <w:p w14:paraId="3338375E" w14:textId="5A882FFD" w:rsidR="00A37E14" w:rsidRDefault="00A37E14" w:rsidP="0073142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History Buffer</w:t>
                              </w:r>
                            </w:p>
                          </w:txbxContent>
                        </wps:txbx>
                        <wps:bodyPr vert="horz" wrap="square" lIns="91440" tIns="45720" rIns="91440" bIns="45720" numCol="1" rtlCol="0" anchor="ctr" anchorCtr="1" compatLnSpc="1">
                          <a:prstTxWarp prst="textNoShape">
                            <a:avLst/>
                          </a:prstTxWarp>
                        </wps:bodyPr>
                      </wps:wsp>
                      <wps:wsp>
                        <wps:cNvPr id="1543148313" name="Straight Arrow Connector 1543148313"/>
                        <wps:cNvCnPr/>
                        <wps:spPr>
                          <a:xfrm>
                            <a:off x="1829747" y="1371598"/>
                            <a:ext cx="824865" cy="25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889788749" name="Trapezoid 889788749"/>
                        <wps:cNvSpPr/>
                        <wps:spPr>
                          <a:xfrm rot="10800000">
                            <a:off x="2654612" y="2651759"/>
                            <a:ext cx="1371600" cy="365759"/>
                          </a:xfrm>
                          <a:prstGeom prst="trapezoi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39C15C8" w14:textId="399E514A" w:rsidR="00A37E14" w:rsidRDefault="00A37E14" w:rsidP="00731422">
                              <w:pPr>
                                <w:spacing w:before="0"/>
                                <w:jc w:val="center"/>
                                <w:rPr>
                                  <w:rFonts w:ascii="Arial" w:hAnsi="Arial" w:cs="Arial"/>
                                  <w:color w:val="000000"/>
                                  <w:szCs w:val="24"/>
                                </w:rPr>
                              </w:pPr>
                              <w:r>
                                <w:rPr>
                                  <w:rFonts w:ascii="Arial" w:hAnsi="Arial" w:cs="Arial"/>
                                  <w:color w:val="000000"/>
                                </w:rPr>
                                <w:t>Accumulator</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202342235" name="Rectangle 202342235"/>
                        <wps:cNvSpPr/>
                        <wps:spPr>
                          <a:xfrm>
                            <a:off x="2654612" y="2468878"/>
                            <a:ext cx="457200" cy="18288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658933" name="Rectangle 665658933"/>
                        <wps:cNvSpPr/>
                        <wps:spPr>
                          <a:xfrm>
                            <a:off x="3569012" y="2468878"/>
                            <a:ext cx="457200" cy="1828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4689855" name="Rectangle 354689855"/>
                        <wps:cNvSpPr/>
                        <wps:spPr bwMode="auto">
                          <a:xfrm>
                            <a:off x="1192515" y="2651758"/>
                            <a:ext cx="1185939" cy="365761"/>
                          </a:xfrm>
                          <a:prstGeom prst="rect">
                            <a:avLst/>
                          </a:prstGeom>
                          <a:noFill/>
                          <a:ln w="25400" cap="flat" cmpd="sng" algn="ctr">
                            <a:solidFill>
                              <a:schemeClr val="tx1"/>
                            </a:solidFill>
                            <a:prstDash val="solid"/>
                            <a:round/>
                            <a:headEnd type="none" w="sm" len="sm"/>
                            <a:tailEnd type="none" w="sm" len="sm"/>
                          </a:ln>
                          <a:effectLst/>
                        </wps:spPr>
                        <wps:txbx>
                          <w:txbxContent>
                            <w:p w14:paraId="06C89ECE" w14:textId="14422E0B" w:rsidR="00A37E14" w:rsidRDefault="00A37E14" w:rsidP="0073142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Shifter</w:t>
                              </w:r>
                            </w:p>
                          </w:txbxContent>
                        </wps:txbx>
                        <wps:bodyPr vert="horz" wrap="square" lIns="91440" tIns="45720" rIns="91440" bIns="45720" numCol="1" rtlCol="0" anchor="ctr" anchorCtr="1" compatLnSpc="1">
                          <a:prstTxWarp prst="textNoShape">
                            <a:avLst/>
                          </a:prstTxWarp>
                        </wps:bodyPr>
                      </wps:wsp>
                      <wps:wsp>
                        <wps:cNvPr id="812703017" name="Connector: Elbow 812703017"/>
                        <wps:cNvCnPr>
                          <a:stCxn id="354689855" idx="0"/>
                          <a:endCxn id="202342235" idx="0"/>
                        </wps:cNvCnPr>
                        <wps:spPr>
                          <a:xfrm rot="5400000" flipH="1" flipV="1">
                            <a:off x="2242908" y="2011455"/>
                            <a:ext cx="182880" cy="1097727"/>
                          </a:xfrm>
                          <a:prstGeom prst="bentConnector3">
                            <a:avLst>
                              <a:gd name="adj1" fmla="val 225000"/>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4233759" name="Isosceles Triangle 14233759"/>
                        <wps:cNvSpPr/>
                        <wps:spPr>
                          <a:xfrm rot="5400000">
                            <a:off x="1099659" y="2744616"/>
                            <a:ext cx="367649" cy="181936"/>
                          </a:xfrm>
                          <a:prstGeom prst="triangle">
                            <a:avLst>
                              <a:gd name="adj" fmla="val 53331"/>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8911621" name="Connector: Elbow 2098911621"/>
                        <wps:cNvCnPr/>
                        <wps:spPr>
                          <a:xfrm rot="10800000" flipV="1">
                            <a:off x="916345" y="3019406"/>
                            <a:ext cx="2422705" cy="363871"/>
                          </a:xfrm>
                          <a:prstGeom prst="bentConnector3">
                            <a:avLst>
                              <a:gd name="adj1" fmla="val -24"/>
                            </a:avLst>
                          </a:prstGeom>
                          <a:ln w="38100"/>
                        </wps:spPr>
                        <wps:style>
                          <a:lnRef idx="1">
                            <a:schemeClr val="accent1"/>
                          </a:lnRef>
                          <a:fillRef idx="0">
                            <a:schemeClr val="accent1"/>
                          </a:fillRef>
                          <a:effectRef idx="0">
                            <a:schemeClr val="accent1"/>
                          </a:effectRef>
                          <a:fontRef idx="minor">
                            <a:schemeClr val="tx1"/>
                          </a:fontRef>
                        </wps:style>
                        <wps:bodyPr/>
                      </wps:wsp>
                      <wps:wsp>
                        <wps:cNvPr id="1052366358" name="Straight Arrow Connector 1052366358"/>
                        <wps:cNvCnPr/>
                        <wps:spPr>
                          <a:xfrm flipV="1">
                            <a:off x="1782394" y="3019409"/>
                            <a:ext cx="0" cy="36386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2013894924" name="Straight Arrow Connector 2013894924"/>
                        <wps:cNvCnPr/>
                        <wps:spPr>
                          <a:xfrm flipV="1">
                            <a:off x="916344" y="1554478"/>
                            <a:ext cx="0" cy="1828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244758465" name="Straight Arrow Connector 244758465"/>
                        <wps:cNvCnPr/>
                        <wps:spPr>
                          <a:xfrm>
                            <a:off x="916344" y="1737358"/>
                            <a:ext cx="1738267" cy="0"/>
                          </a:xfrm>
                          <a:prstGeom prst="straightConnector1">
                            <a:avLst/>
                          </a:prstGeom>
                          <a:ln w="3810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834677096" name="Rectangle 834677096"/>
                        <wps:cNvSpPr/>
                        <wps:spPr bwMode="auto">
                          <a:xfrm>
                            <a:off x="2654611" y="3840478"/>
                            <a:ext cx="1371601" cy="365760"/>
                          </a:xfrm>
                          <a:prstGeom prst="rect">
                            <a:avLst/>
                          </a:prstGeom>
                          <a:noFill/>
                          <a:ln w="25400" cap="flat" cmpd="sng" algn="ctr">
                            <a:solidFill>
                              <a:schemeClr val="tx1"/>
                            </a:solidFill>
                            <a:prstDash val="sysDash"/>
                            <a:round/>
                            <a:headEnd type="none" w="sm" len="sm"/>
                            <a:tailEnd type="none" w="sm" len="sm"/>
                          </a:ln>
                          <a:effectLst/>
                        </wps:spPr>
                        <wps:txbx>
                          <w:txbxContent>
                            <w:p w14:paraId="4B38302A" w14:textId="52DF4230" w:rsidR="00A37E14" w:rsidRDefault="00A37E14" w:rsidP="00415580">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Register</w:t>
                              </w:r>
                            </w:p>
                          </w:txbxContent>
                        </wps:txbx>
                        <wps:bodyPr vert="horz" wrap="square" lIns="91440" tIns="45720" rIns="91440" bIns="45720" numCol="1" rtlCol="0" anchor="ctr" anchorCtr="1" compatLnSpc="1">
                          <a:prstTxWarp prst="textNoShape">
                            <a:avLst/>
                          </a:prstTxWarp>
                        </wps:bodyPr>
                      </wps:wsp>
                      <wps:wsp>
                        <wps:cNvPr id="2023886187" name="Straight Arrow Connector 2023886187"/>
                        <wps:cNvCnPr/>
                        <wps:spPr>
                          <a:xfrm>
                            <a:off x="3339050" y="3383278"/>
                            <a:ext cx="6481" cy="4572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203942536" name="Rectangle 203942536"/>
                        <wps:cNvSpPr/>
                        <wps:spPr bwMode="auto">
                          <a:xfrm>
                            <a:off x="2659913" y="274320"/>
                            <a:ext cx="1371600" cy="365760"/>
                          </a:xfrm>
                          <a:prstGeom prst="rect">
                            <a:avLst/>
                          </a:prstGeom>
                          <a:noFill/>
                          <a:ln w="25400" cap="flat" cmpd="sng" algn="ctr">
                            <a:solidFill>
                              <a:schemeClr val="tx1"/>
                            </a:solidFill>
                            <a:prstDash val="sysDash"/>
                            <a:round/>
                            <a:headEnd type="none" w="sm" len="sm"/>
                            <a:tailEnd type="none" w="sm" len="sm"/>
                          </a:ln>
                          <a:effectLst/>
                        </wps:spPr>
                        <wps:txbx>
                          <w:txbxContent>
                            <w:p w14:paraId="7F452E08" w14:textId="77777777" w:rsidR="00A37E14" w:rsidRDefault="00A37E14" w:rsidP="004218D4">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Register</w:t>
                              </w:r>
                            </w:p>
                          </w:txbxContent>
                        </wps:txbx>
                        <wps:bodyPr vert="horz" wrap="square" lIns="91440" tIns="45720" rIns="91440" bIns="45720" numCol="1" rtlCol="0" anchor="ctr" anchorCtr="1" compatLnSpc="1">
                          <a:prstTxWarp prst="textNoShape">
                            <a:avLst/>
                          </a:prstTxWarp>
                        </wps:bodyPr>
                      </wps:wsp>
                      <wps:wsp>
                        <wps:cNvPr id="189055048" name="Straight Arrow Connector 189055048"/>
                        <wps:cNvCnPr/>
                        <wps:spPr bwMode="auto">
                          <a:xfrm>
                            <a:off x="4026212" y="457200"/>
                            <a:ext cx="1726565"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2128110543" name="Text Box 2"/>
                        <wps:cNvSpPr txBox="1"/>
                        <wps:spPr>
                          <a:xfrm>
                            <a:off x="4298134" y="1189534"/>
                            <a:ext cx="1373091" cy="273685"/>
                          </a:xfrm>
                          <a:prstGeom prst="rect">
                            <a:avLst/>
                          </a:prstGeom>
                          <a:noFill/>
                          <a:ln w="6350">
                            <a:noFill/>
                          </a:ln>
                        </wps:spPr>
                        <wps:txbx>
                          <w:txbxContent>
                            <w:p w14:paraId="7642B4AD" w14:textId="07E674B8" w:rsidR="00A37E14" w:rsidRDefault="00A37E14" w:rsidP="004218D4">
                              <w:pPr>
                                <w:spacing w:before="0"/>
                                <w:jc w:val="right"/>
                                <w:rPr>
                                  <w:rFonts w:ascii="Arial" w:hAnsi="Arial" w:cs="Arial"/>
                                  <w:sz w:val="16"/>
                                  <w:szCs w:val="16"/>
                                </w:rPr>
                              </w:pPr>
                              <w:r>
                                <w:rPr>
                                  <w:rFonts w:ascii="Arial" w:hAnsi="Arial" w:cs="Arial"/>
                                  <w:sz w:val="16"/>
                                  <w:szCs w:val="16"/>
                                </w:rPr>
                                <w:t>Gain, Coefficients, Shift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3309055" name="Connector: Elbow 2063309055"/>
                        <wps:cNvCnPr>
                          <a:endCxn id="203942536" idx="1"/>
                        </wps:cNvCnPr>
                        <wps:spPr>
                          <a:xfrm rot="5400000" flipH="1" flipV="1">
                            <a:off x="2198864" y="544790"/>
                            <a:ext cx="548638" cy="373459"/>
                          </a:xfrm>
                          <a:prstGeom prst="bentConnector2">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3868928" name="Straight Arrow Connector 1703868928"/>
                        <wps:cNvCnPr/>
                        <wps:spPr bwMode="auto">
                          <a:xfrm>
                            <a:off x="4756824" y="3840478"/>
                            <a:ext cx="1005840" cy="2"/>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550899686" name="Text Box 2"/>
                        <wps:cNvSpPr txBox="1"/>
                        <wps:spPr>
                          <a:xfrm>
                            <a:off x="4481852" y="3657600"/>
                            <a:ext cx="1189372" cy="274320"/>
                          </a:xfrm>
                          <a:prstGeom prst="rect">
                            <a:avLst/>
                          </a:prstGeom>
                          <a:noFill/>
                          <a:ln w="6350">
                            <a:noFill/>
                          </a:ln>
                        </wps:spPr>
                        <wps:txbx>
                          <w:txbxContent>
                            <w:p w14:paraId="091CCA92" w14:textId="0D2D5E45" w:rsidR="00A37E14" w:rsidRDefault="00A37E14" w:rsidP="005D11C6">
                              <w:pPr>
                                <w:spacing w:before="0"/>
                                <w:jc w:val="right"/>
                                <w:rPr>
                                  <w:rFonts w:ascii="Arial" w:hAnsi="Arial" w:cs="Arial"/>
                                  <w:sz w:val="16"/>
                                  <w:szCs w:val="16"/>
                                </w:rPr>
                              </w:pPr>
                              <w:r>
                                <w:rPr>
                                  <w:rFonts w:ascii="Arial" w:hAnsi="Arial" w:cs="Arial"/>
                                  <w:sz w:val="16"/>
                                  <w:szCs w:val="16"/>
                                </w:rPr>
                                <w:t>Output Overflow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5360554" name="Straight Arrow Connector 1675360554"/>
                        <wps:cNvCnPr/>
                        <wps:spPr bwMode="auto">
                          <a:xfrm>
                            <a:off x="274774" y="4023360"/>
                            <a:ext cx="1005840"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937082197" name="Text Box 2"/>
                        <wps:cNvSpPr txBox="1"/>
                        <wps:spPr>
                          <a:xfrm>
                            <a:off x="274774" y="3840480"/>
                            <a:ext cx="822960" cy="273685"/>
                          </a:xfrm>
                          <a:prstGeom prst="rect">
                            <a:avLst/>
                          </a:prstGeom>
                          <a:noFill/>
                          <a:ln w="6350">
                            <a:noFill/>
                          </a:ln>
                        </wps:spPr>
                        <wps:txbx>
                          <w:txbxContent>
                            <w:p w14:paraId="04B683E3" w14:textId="323C4F98" w:rsidR="00A37E14" w:rsidRDefault="00A37E14" w:rsidP="0089626E">
                              <w:pPr>
                                <w:spacing w:before="0"/>
                                <w:jc w:val="left"/>
                                <w:rPr>
                                  <w:rFonts w:ascii="Arial" w:hAnsi="Arial" w:cs="Arial"/>
                                  <w:sz w:val="16"/>
                                  <w:szCs w:val="16"/>
                                </w:rPr>
                              </w:pPr>
                              <w:r>
                                <w:rPr>
                                  <w:rFonts w:ascii="Arial" w:hAnsi="Arial" w:cs="Arial"/>
                                  <w:sz w:val="16"/>
                                  <w:szCs w:val="16"/>
                                </w:rPr>
                                <w:t>Microcode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6174347" name="Straight Arrow Connector 516174347"/>
                        <wps:cNvCnPr/>
                        <wps:spPr bwMode="auto">
                          <a:xfrm>
                            <a:off x="274774" y="4206238"/>
                            <a:ext cx="1005840" cy="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1167649558" name="Text Box 2"/>
                        <wps:cNvSpPr txBox="1"/>
                        <wps:spPr>
                          <a:xfrm>
                            <a:off x="270475" y="4023358"/>
                            <a:ext cx="1180111" cy="273685"/>
                          </a:xfrm>
                          <a:prstGeom prst="rect">
                            <a:avLst/>
                          </a:prstGeom>
                          <a:noFill/>
                          <a:ln w="6350">
                            <a:noFill/>
                          </a:ln>
                        </wps:spPr>
                        <wps:txbx>
                          <w:txbxContent>
                            <w:p w14:paraId="2D31A40F" w14:textId="49A58337" w:rsidR="00A37E14" w:rsidRDefault="00A37E14" w:rsidP="0089626E">
                              <w:pPr>
                                <w:spacing w:before="0"/>
                                <w:jc w:val="left"/>
                                <w:rPr>
                                  <w:rFonts w:ascii="Arial" w:hAnsi="Arial" w:cs="Arial"/>
                                  <w:sz w:val="16"/>
                                  <w:szCs w:val="16"/>
                                </w:rPr>
                              </w:pPr>
                              <w:r>
                                <w:rPr>
                                  <w:rFonts w:ascii="Arial" w:hAnsi="Arial" w:cs="Arial"/>
                                  <w:sz w:val="16"/>
                                  <w:szCs w:val="16"/>
                                </w:rPr>
                                <w:t>Odd/Even Cycle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3043291" name="Straight Arrow Connector 2063043291"/>
                        <wps:cNvCnPr/>
                        <wps:spPr bwMode="auto">
                          <a:xfrm>
                            <a:off x="273214" y="3838766"/>
                            <a:ext cx="1007400" cy="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1686752824" name="Text Box 2"/>
                        <wps:cNvSpPr txBox="1"/>
                        <wps:spPr>
                          <a:xfrm>
                            <a:off x="272217" y="3657942"/>
                            <a:ext cx="1189372" cy="274320"/>
                          </a:xfrm>
                          <a:prstGeom prst="rect">
                            <a:avLst/>
                          </a:prstGeom>
                          <a:noFill/>
                          <a:ln w="6350">
                            <a:noFill/>
                          </a:ln>
                        </wps:spPr>
                        <wps:txbx>
                          <w:txbxContent>
                            <w:p w14:paraId="7716BE48" w14:textId="7B266184" w:rsidR="00A37E14" w:rsidRDefault="00A37E14" w:rsidP="0089626E">
                              <w:pPr>
                                <w:spacing w:before="0"/>
                                <w:jc w:val="left"/>
                                <w:rPr>
                                  <w:rFonts w:ascii="Arial" w:hAnsi="Arial" w:cs="Arial"/>
                                  <w:sz w:val="16"/>
                                  <w:szCs w:val="16"/>
                                </w:rPr>
                              </w:pPr>
                              <w:r>
                                <w:rPr>
                                  <w:rFonts w:ascii="Arial" w:hAnsi="Arial" w:cs="Arial"/>
                                  <w:sz w:val="16"/>
                                  <w:szCs w:val="16"/>
                                </w:rPr>
                                <w:t>Input Overflow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1078444" name="Text Box 1"/>
                        <wps:cNvSpPr txBox="1"/>
                        <wps:spPr>
                          <a:xfrm>
                            <a:off x="278115" y="271440"/>
                            <a:ext cx="881214" cy="274320"/>
                          </a:xfrm>
                          <a:prstGeom prst="rect">
                            <a:avLst/>
                          </a:prstGeom>
                          <a:noFill/>
                          <a:ln w="6350">
                            <a:noFill/>
                          </a:ln>
                        </wps:spPr>
                        <wps:txbx>
                          <w:txbxContent>
                            <w:p w14:paraId="0BF1B038" w14:textId="6535CA35" w:rsidR="00A37E14" w:rsidRDefault="00A37E14" w:rsidP="00082594">
                              <w:pPr>
                                <w:spacing w:before="0"/>
                                <w:rPr>
                                  <w:rFonts w:ascii="Arial" w:hAnsi="Arial" w:cs="Arial"/>
                                  <w:sz w:val="16"/>
                                  <w:szCs w:val="16"/>
                                </w:rPr>
                              </w:pPr>
                              <w:r>
                                <w:rPr>
                                  <w:rFonts w:ascii="Arial" w:hAnsi="Arial" w:cs="Arial"/>
                                  <w:sz w:val="16"/>
                                  <w:szCs w:val="16"/>
                                </w:rPr>
                                <w:t>Clock Enable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6457431" name="Straight Arrow Connector 1856457431"/>
                        <wps:cNvCnPr/>
                        <wps:spPr bwMode="auto">
                          <a:xfrm flipV="1">
                            <a:off x="278115" y="271440"/>
                            <a:ext cx="914400" cy="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2094846705" name="Straight Arrow Connector 2094846705"/>
                        <wps:cNvCnPr/>
                        <wps:spPr bwMode="auto">
                          <a:xfrm flipV="1">
                            <a:off x="278115" y="454320"/>
                            <a:ext cx="914400" cy="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612680507" name="Text Box 3"/>
                        <wps:cNvSpPr txBox="1"/>
                        <wps:spPr>
                          <a:xfrm>
                            <a:off x="278115" y="88560"/>
                            <a:ext cx="914400" cy="274320"/>
                          </a:xfrm>
                          <a:prstGeom prst="rect">
                            <a:avLst/>
                          </a:prstGeom>
                          <a:noFill/>
                          <a:ln w="6350">
                            <a:noFill/>
                          </a:ln>
                        </wps:spPr>
                        <wps:txbx>
                          <w:txbxContent>
                            <w:p w14:paraId="6BF94B10" w14:textId="77650EC3" w:rsidR="00A37E14" w:rsidRDefault="00A37E14" w:rsidP="008A4BCB">
                              <w:pPr>
                                <w:spacing w:before="0"/>
                                <w:rPr>
                                  <w:rFonts w:ascii="Arial" w:hAnsi="Arial" w:cs="Arial"/>
                                  <w:sz w:val="16"/>
                                  <w:szCs w:val="16"/>
                                </w:rPr>
                              </w:pPr>
                              <w:r>
                                <w:rPr>
                                  <w:rFonts w:ascii="Arial" w:hAnsi="Arial" w:cs="Arial"/>
                                  <w:sz w:val="16"/>
                                  <w:szCs w:val="16"/>
                                </w:rPr>
                                <w:t>Clock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4558369" name="Straight Arrow Connector 1834558369"/>
                        <wps:cNvCnPr/>
                        <wps:spPr bwMode="auto">
                          <a:xfrm>
                            <a:off x="270475" y="640080"/>
                            <a:ext cx="922040" cy="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920515253" name="Text Box 3"/>
                        <wps:cNvSpPr txBox="1"/>
                        <wps:spPr>
                          <a:xfrm>
                            <a:off x="273958" y="464117"/>
                            <a:ext cx="914400" cy="274320"/>
                          </a:xfrm>
                          <a:prstGeom prst="rect">
                            <a:avLst/>
                          </a:prstGeom>
                          <a:noFill/>
                          <a:ln w="6350">
                            <a:noFill/>
                          </a:ln>
                        </wps:spPr>
                        <wps:txbx>
                          <w:txbxContent>
                            <w:p w14:paraId="1D6BE25C" w14:textId="1044BE0A" w:rsidR="00A37E14" w:rsidRDefault="00A37E14" w:rsidP="008A4BCB">
                              <w:pPr>
                                <w:spacing w:before="0"/>
                                <w:rPr>
                                  <w:rFonts w:ascii="Arial" w:hAnsi="Arial" w:cs="Arial"/>
                                  <w:sz w:val="16"/>
                                  <w:szCs w:val="16"/>
                                </w:rPr>
                              </w:pPr>
                              <w:r>
                                <w:rPr>
                                  <w:rFonts w:ascii="Arial" w:hAnsi="Arial" w:cs="Arial"/>
                                  <w:sz w:val="16"/>
                                  <w:szCs w:val="16"/>
                                </w:rPr>
                                <w:t>Reset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3744528" name="Rectangle 783744528"/>
                        <wps:cNvSpPr/>
                        <wps:spPr bwMode="auto">
                          <a:xfrm>
                            <a:off x="4298135" y="2651760"/>
                            <a:ext cx="1097280" cy="365760"/>
                          </a:xfrm>
                          <a:prstGeom prst="rect">
                            <a:avLst/>
                          </a:prstGeom>
                          <a:noFill/>
                          <a:ln w="25400" cap="flat" cmpd="sng" algn="ctr">
                            <a:solidFill>
                              <a:schemeClr val="tx1"/>
                            </a:solidFill>
                            <a:prstDash val="solid"/>
                            <a:round/>
                            <a:headEnd type="none" w="sm" len="sm"/>
                            <a:tailEnd type="none" w="sm" len="sm"/>
                          </a:ln>
                          <a:effectLst/>
                        </wps:spPr>
                        <wps:txbx>
                          <w:txbxContent>
                            <w:p w14:paraId="35B99546" w14:textId="6807770A" w:rsidR="00A37E14" w:rsidRDefault="00A37E14" w:rsidP="002B0CB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Delay</w:t>
                              </w:r>
                            </w:p>
                          </w:txbxContent>
                        </wps:txbx>
                        <wps:bodyPr vert="horz" wrap="square" lIns="91440" tIns="45720" rIns="91440" bIns="45720" numCol="1" rtlCol="0" anchor="ctr" anchorCtr="1" compatLnSpc="1">
                          <a:prstTxWarp prst="textNoShape">
                            <a:avLst/>
                          </a:prstTxWarp>
                        </wps:bodyPr>
                      </wps:wsp>
                      <wps:wsp>
                        <wps:cNvPr id="920294861" name="Straight Arrow Connector 920294861"/>
                        <wps:cNvCnPr/>
                        <wps:spPr>
                          <a:xfrm>
                            <a:off x="4846774" y="1371598"/>
                            <a:ext cx="0" cy="128016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8053033" name="Connector: Elbow 1088053033"/>
                        <wps:cNvCnPr>
                          <a:stCxn id="783744528" idx="2"/>
                        </wps:cNvCnPr>
                        <wps:spPr>
                          <a:xfrm rot="5400000">
                            <a:off x="3383684" y="1737309"/>
                            <a:ext cx="182881" cy="2743302"/>
                          </a:xfrm>
                          <a:prstGeom prst="bentConnector2">
                            <a:avLst/>
                          </a:prstGeom>
                          <a:ln w="38100">
                            <a:solidFill>
                              <a:srgbClr val="00B050"/>
                            </a:solidFill>
                            <a:tailEnd type="none"/>
                          </a:ln>
                        </wps:spPr>
                        <wps:style>
                          <a:lnRef idx="1">
                            <a:schemeClr val="accent1"/>
                          </a:lnRef>
                          <a:fillRef idx="0">
                            <a:schemeClr val="accent1"/>
                          </a:fillRef>
                          <a:effectRef idx="0">
                            <a:schemeClr val="accent1"/>
                          </a:effectRef>
                          <a:fontRef idx="minor">
                            <a:schemeClr val="tx1"/>
                          </a:fontRef>
                        </wps:style>
                        <wps:bodyPr/>
                      </wps:wsp>
                      <wps:wsp>
                        <wps:cNvPr id="1729658606" name="Connector: Elbow 1729658606"/>
                        <wps:cNvCnPr/>
                        <wps:spPr>
                          <a:xfrm rot="10800000">
                            <a:off x="2011184" y="3017520"/>
                            <a:ext cx="275268" cy="182881"/>
                          </a:xfrm>
                          <a:prstGeom prst="bentConnector3">
                            <a:avLst>
                              <a:gd name="adj1" fmla="val 99742"/>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0D61AFC5" id="Canvas 349569213" o:spid="_x0000_s1027" editas="canvas" style="position:absolute;left:0;text-align:left;margin-left:-.05pt;margin-top:1in;width:479.5pt;height:345.6pt;z-index:251658240;mso-position-vertical-relative:page;mso-width-relative:margin;mso-height-relative:margin" coordsize="60896,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896;height:43891;visibility:visible;mso-wrap-style:square">
                  <v:fill o:detectmouseclick="t"/>
                  <v:path o:connecttype="none"/>
                </v:shape>
                <v:shape id="_x0000_s1029" type="#_x0000_t202" style="position:absolute;left:18297;top:15544;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" filled="f" stroked="f" strokeweight=".5pt">
                  <v:textbox>
                    <w:txbxContent>
                      <w:p w14:paraId="6A2B2E21" w14:textId="18115E16" w:rsidR="00A37E14" w:rsidRDefault="00A37E14" w:rsidP="00FC4B65">
                        <w:pPr>
                          <w:spacing w:before="0"/>
                          <w:rPr>
                            <w:rFonts w:ascii="Arial" w:hAnsi="Arial" w:cs="Arial"/>
                            <w:sz w:val="16"/>
                            <w:szCs w:val="16"/>
                          </w:rPr>
                        </w:pPr>
                        <w:r>
                          <w:rPr>
                            <w:rFonts w:ascii="Arial" w:hAnsi="Arial" w:cs="Arial"/>
                            <w:sz w:val="16"/>
                            <w:szCs w:val="16"/>
                          </w:rPr>
                          <w:t>Bypass</w:t>
                        </w:r>
                      </w:p>
                    </w:txbxContent>
                  </v:textbox>
                </v:shape>
                <v:shapetype id="_x0000_t32" coordsize="21600,21600" o:spt="32" o:oned="t" path="m,l21600,21600e" filled="f">
                  <v:path arrowok="t" fillok="f" o:connecttype="none"/>
                  <o:lock v:ext="edit" shapetype="t"/>
                </v:shapetype>
                <v:shape id="Straight Arrow Connector 580770345" o:spid="_x0000_s1030" type="#_x0000_t32" style="position:absolute;left:2752;top:10058;width:238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" filled="t" fillcolor="#4f81bd [3204]" strokecolor="#f30" strokeweight="3pt">
                  <v:stroke endarrow="block"/>
                </v:shape>
                <v:shape id="Text Box 2" o:spid="_x0000_s1031" type="#_x0000_t202" style="position:absolute;left:2704;top:8229;width:914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" filled="f" stroked="f" strokeweight=".5pt">
                  <v:textbox>
                    <w:txbxContent>
                      <w:p w14:paraId="64EF8CCF" w14:textId="58127860" w:rsidR="00A37E14" w:rsidRDefault="00A37E14" w:rsidP="00FC4B65">
                        <w:pPr>
                          <w:spacing w:before="0"/>
                          <w:rPr>
                            <w:rFonts w:ascii="Arial" w:hAnsi="Arial" w:cs="Arial"/>
                            <w:sz w:val="16"/>
                            <w:szCs w:val="16"/>
                          </w:rPr>
                        </w:pPr>
                        <w:r>
                          <w:rPr>
                            <w:rFonts w:ascii="Arial" w:hAnsi="Arial" w:cs="Arial"/>
                            <w:sz w:val="16"/>
                            <w:szCs w:val="16"/>
                          </w:rPr>
                          <w:t>Input Value</w:t>
                        </w:r>
                      </w:p>
                    </w:txbxContent>
                  </v:textbox>
                </v:shape>
                <v:shape id="Straight Arrow Connector 1111366470" o:spid="_x0000_s1032" type="#_x0000_t32" style="position:absolute;left:40262;top:40233;width:17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" filled="t" fillcolor="#4f81bd [3204]" strokecolor="#f30" strokeweight="3pt">
                  <v:stroke endarrow="block"/>
                </v:shape>
                <v:shape id="Text Box 2" o:spid="_x0000_s1033" type="#_x0000_t202" style="position:absolute;left:48482;top:38404;width:823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" filled="f" stroked="f" strokeweight=".5pt">
                  <v:textbox>
                    <w:txbxContent>
                      <w:p w14:paraId="75C17B28" w14:textId="54EC3C71" w:rsidR="00A37E14" w:rsidRDefault="00A37E14" w:rsidP="004218D4">
                        <w:pPr>
                          <w:spacing w:before="0"/>
                          <w:jc w:val="right"/>
                          <w:rPr>
                            <w:rFonts w:ascii="Arial" w:hAnsi="Arial" w:cs="Arial"/>
                            <w:sz w:val="16"/>
                            <w:szCs w:val="16"/>
                          </w:rPr>
                        </w:pPr>
                        <w:r>
                          <w:rPr>
                            <w:rFonts w:ascii="Arial" w:hAnsi="Arial" w:cs="Arial"/>
                            <w:sz w:val="16"/>
                            <w:szCs w:val="16"/>
                          </w:rPr>
                          <w:t>Output Value</w:t>
                        </w:r>
                      </w:p>
                    </w:txbxContent>
                  </v:textbox>
                </v:shape>
                <v:shape id="Trapezoid 507069085" o:spid="_x0000_s1034" style="position:absolute;left:23388;top:11387;width:10888;height:4572;rotation:90;visibility:visible;mso-wrap-style:square;v-text-anchor:middle" coordsize="108880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" adj="-11796480,,5400" path="m,457200l114300,,974504,r114300,457200l,457200xe" filled="f" strokecolor="#0a121c [484]" strokeweight="2pt">
                  <v:stroke joinstyle="miter"/>
                  <v:formulas/>
                  <v:path arrowok="t" o:connecttype="custom" o:connectlocs="0,457200;114300,0;974504,0;1088804,457200;0,457200" o:connectangles="0,0,0,0,0" textboxrect="0,0,1088804,457200"/>
                  <v:textbox>
                    <w:txbxContent>
                      <w:p w14:paraId="500DD894" w14:textId="2E4C48C3" w:rsidR="00A37E14" w:rsidRPr="00FC4B65" w:rsidRDefault="00A37E14" w:rsidP="00FC4B65">
                        <w:pPr>
                          <w:spacing w:before="0"/>
                          <w:jc w:val="center"/>
                          <w:rPr>
                            <w:rFonts w:ascii="Arial" w:hAnsi="Arial" w:cs="Arial"/>
                            <w:color w:val="000000" w:themeColor="text1"/>
                          </w:rPr>
                        </w:pPr>
                        <w:r w:rsidRPr="00FC4B65">
                          <w:rPr>
                            <w:rFonts w:ascii="Arial" w:hAnsi="Arial" w:cs="Arial"/>
                            <w:color w:val="000000" w:themeColor="text1"/>
                          </w:rPr>
                          <w:t>Mux</w:t>
                        </w:r>
                      </w:p>
                    </w:txbxContent>
                  </v:textbox>
                </v:shape>
                <v:shape id="Straight Arrow Connector 1550504739" o:spid="_x0000_s1035" type="#_x0000_t32" style="position:absolute;left:31099;top:13715;width:458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" strokecolor="#4579b8 [3044]" strokeweight="3pt">
                  <v:stroke endarrow="block"/>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854893043" o:spid="_x0000_s1036" type="#_x0000_t123" style="position:absolute;left:35688;top:10972;width:5470;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" filled="f" strokecolor="#0a121c [484]" strokeweight="2pt">
                  <v:textbox>
                    <w:txbxContent>
                      <w:p w14:paraId="4DF02701" w14:textId="77777777" w:rsidR="00A37E14" w:rsidRDefault="00A37E14" w:rsidP="00FC4B65">
                        <w:pPr>
                          <w:jc w:val="center"/>
                        </w:pPr>
                      </w:p>
                    </w:txbxContent>
                  </v:textbox>
                </v:shape>
                <v:shape id="Straight Arrow Connector 126369626" o:spid="_x0000_s1037" type="#_x0000_t32" style="position:absolute;left:41176;top:13728;width:16434;height: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" strokecolor="red" strokeweight="3pt">
                  <v:stroke endarrow="block"/>
                </v:shape>
                <v:shape id="Straight Arrow Connector 1567331655" o:spid="_x0000_s1038" type="#_x0000_t32" style="position:absolute;left:38414;top:16459;width:0;height:8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" strokecolor="#4579b8 [3044]" strokeweight="3pt">
                  <v:stroke endarrow="block"/>
                </v:shape>
                <v:rect id="Rectangle 306654658" o:spid="_x0000_s1039" style="position:absolute;left:6429;top:11887;width:11868;height:3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" filled="f" strokecolor="black [3213]" strokeweight="2pt">
                  <v:stroke startarrowwidth="narrow" startarrowlength="short" endarrowwidth="narrow" endarrowlength="short" joinstyle="round"/>
                  <v:textbox>
                    <w:txbxContent>
                      <w:p w14:paraId="3338375E" w14:textId="5A882FFD" w:rsidR="00A37E14" w:rsidRDefault="00A37E14" w:rsidP="0073142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History Buffer</w:t>
                        </w:r>
                      </w:p>
                    </w:txbxContent>
                  </v:textbox>
                </v:rect>
                <v:shape id="Straight Arrow Connector 1543148313" o:spid="_x0000_s1040" type="#_x0000_t32" style="position:absolute;left:18297;top:13715;width:8249;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" strokecolor="#4579b8 [3044]" strokeweight="3pt">
                  <v:stroke endarrow="block"/>
                </v:shape>
                <v:shape id="Trapezoid 889788749" o:spid="_x0000_s1041" style="position:absolute;left:26546;top:26517;width:13716;height:3658;rotation:180;visibility:visible;mso-wrap-style:square;v-text-anchor:middle" coordsize="1371600,3657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" adj="-11796480,,5400" path="m,365759l91440,,1280160,r91440,365759l,365759xe" filled="f" strokecolor="#0a121c [484]" strokeweight="2pt">
                  <v:stroke joinstyle="miter"/>
                  <v:formulas/>
                  <v:path arrowok="t" o:connecttype="custom" o:connectlocs="0,365759;91440,0;1280160,0;1371600,365759;0,365759" o:connectangles="0,0,0,0,0" textboxrect="0,0,1371600,365759"/>
                  <v:textbox>
                    <w:txbxContent>
                      <w:p w14:paraId="639C15C8" w14:textId="399E514A" w:rsidR="00A37E14" w:rsidRDefault="00A37E14" w:rsidP="00731422">
                        <w:pPr>
                          <w:spacing w:before="0"/>
                          <w:jc w:val="center"/>
                          <w:rPr>
                            <w:rFonts w:ascii="Arial" w:hAnsi="Arial" w:cs="Arial"/>
                            <w:color w:val="000000"/>
                            <w:szCs w:val="24"/>
                          </w:rPr>
                        </w:pPr>
                        <w:r>
                          <w:rPr>
                            <w:rFonts w:ascii="Arial" w:hAnsi="Arial" w:cs="Arial"/>
                            <w:color w:val="000000"/>
                          </w:rPr>
                          <w:t>Accumulator</w:t>
                        </w:r>
                      </w:p>
                    </w:txbxContent>
                  </v:textbox>
                </v:shape>
                <v:rect id="Rectangle 202342235" o:spid="_x0000_s1042" style="position:absolute;left:26546;top:24688;width:45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" filled="f" strokecolor="#0a121c [484]" strokeweight="2pt"/>
                <v:rect id="Rectangle 665658933" o:spid="_x0000_s1043" style="position:absolute;left:35690;top:24688;width:45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" filled="f" strokecolor="#0a121c [484]" strokeweight="2pt"/>
                <v:rect id="Rectangle 354689855" o:spid="_x0000_s1044" style="position:absolute;left:11925;top:26517;width:11859;height:365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" filled="f" strokecolor="black [3213]" strokeweight="2pt">
                  <v:stroke startarrowwidth="narrow" startarrowlength="short" endarrowwidth="narrow" endarrowlength="short" joinstyle="round"/>
                  <v:textbox>
                    <w:txbxContent>
                      <w:p w14:paraId="06C89ECE" w14:textId="14422E0B" w:rsidR="00A37E14" w:rsidRDefault="00A37E14" w:rsidP="0073142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Shifter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12703017" o:spid="_x0000_s1045" type="#_x0000_t34" style="position:absolute;left:22428;top:20114;width:1829;height:1097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" adj="48600" strokecolor="#4579b8 [3044]" strokeweight="3p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33759" o:spid="_x0000_s1046" type="#_x0000_t5" style="position:absolute;left:10996;top:27446;width:3677;height:18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" adj="11519" filled="f" strokecolor="#0a121c [484]" strokeweight="2pt"/>
                <v:shape id="Connector: Elbow 2098911621" o:spid="_x0000_s1047" type="#_x0000_t34" style="position:absolute;left:9163;top:30194;width:24227;height:36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" adj="-5" strokecolor="#4579b8 [3044]" strokeweight="3pt"/>
                <v:shape id="Straight Arrow Connector 1052366358" o:spid="_x0000_s1048" type="#_x0000_t32" style="position:absolute;left:17823;top:30194;width:0;height:3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" strokecolor="#4579b8 [3044]" strokeweight="3pt">
                  <v:stroke endarrow="block"/>
                </v:shape>
                <v:shape id="Straight Arrow Connector 2013894924" o:spid="_x0000_s1049" type="#_x0000_t32" style="position:absolute;left:9163;top:15544;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" strokecolor="#4579b8 [3044]" strokeweight="3pt">
                  <v:stroke endarrow="block"/>
                </v:shape>
                <v:shape id="Straight Arrow Connector 244758465" o:spid="_x0000_s1050" type="#_x0000_t32" style="position:absolute;left:9163;top:17373;width:17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" strokecolor="#4579b8 [3044]" strokeweight="3pt">
                  <v:stroke dashstyle="3 1" endarrow="block"/>
                </v:shape>
                <v:rect id="Rectangle 834677096" o:spid="_x0000_s1051" style="position:absolute;left:26546;top:38404;width:13716;height:365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" filled="f" strokecolor="black [3213]" strokeweight="2pt">
                  <v:stroke dashstyle="3 1" startarrowwidth="narrow" startarrowlength="short" endarrowwidth="narrow" endarrowlength="short" joinstyle="round"/>
                  <v:textbox>
                    <w:txbxContent>
                      <w:p w14:paraId="4B38302A" w14:textId="52DF4230" w:rsidR="00A37E14" w:rsidRDefault="00A37E14" w:rsidP="00415580">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Register</w:t>
                        </w:r>
                      </w:p>
                    </w:txbxContent>
                  </v:textbox>
                </v:rect>
                <v:shape id="Straight Arrow Connector 2023886187" o:spid="_x0000_s1052" type="#_x0000_t32" style="position:absolute;left:33390;top:33832;width:6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" strokecolor="#4579b8 [3044]" strokeweight="3pt">
                  <v:stroke endarrow="block"/>
                </v:shape>
                <v:rect id="Rectangle 203942536" o:spid="_x0000_s1053" style="position:absolute;left:26599;top:2743;width:13716;height:3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" filled="f" strokecolor="black [3213]" strokeweight="2pt">
                  <v:stroke dashstyle="3 1" startarrowwidth="narrow" startarrowlength="short" endarrowwidth="narrow" endarrowlength="short" joinstyle="round"/>
                  <v:textbox>
                    <w:txbxContent>
                      <w:p w14:paraId="7F452E08" w14:textId="77777777" w:rsidR="00A37E14" w:rsidRDefault="00A37E14" w:rsidP="004218D4">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Register</w:t>
                        </w:r>
                      </w:p>
                    </w:txbxContent>
                  </v:textbox>
                </v:rect>
                <v:shape id="Straight Arrow Connector 189055048" o:spid="_x0000_s1054" type="#_x0000_t32" style="position:absolute;left:40262;top:4572;width:17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" filled="t" fillcolor="#4f81bd [3204]" strokecolor="#f30" strokeweight="3pt">
                  <v:stroke endarrow="block"/>
                </v:shape>
                <v:shape id="Text Box 2" o:spid="_x0000_s1055" type="#_x0000_t202" style="position:absolute;left:42981;top:11895;width:1373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" filled="f" stroked="f" strokeweight=".5pt">
                  <v:textbox>
                    <w:txbxContent>
                      <w:p w14:paraId="7642B4AD" w14:textId="07E674B8" w:rsidR="00A37E14" w:rsidRDefault="00A37E14" w:rsidP="004218D4">
                        <w:pPr>
                          <w:spacing w:before="0"/>
                          <w:jc w:val="right"/>
                          <w:rPr>
                            <w:rFonts w:ascii="Arial" w:hAnsi="Arial" w:cs="Arial"/>
                            <w:sz w:val="16"/>
                            <w:szCs w:val="16"/>
                          </w:rPr>
                        </w:pPr>
                        <w:r>
                          <w:rPr>
                            <w:rFonts w:ascii="Arial" w:hAnsi="Arial" w:cs="Arial"/>
                            <w:sz w:val="16"/>
                            <w:szCs w:val="16"/>
                          </w:rPr>
                          <w:t>Gain, Coefficients, Shift</w:t>
                        </w:r>
                      </w:p>
                    </w:txbxContent>
                  </v:textbox>
                </v:shape>
                <v:shapetype id="_x0000_t33" coordsize="21600,21600" o:spt="33" o:oned="t" path="m,l21600,r,21600e" filled="f">
                  <v:stroke joinstyle="miter"/>
                  <v:path arrowok="t" fillok="f" o:connecttype="none"/>
                  <o:lock v:ext="edit" shapetype="t"/>
                </v:shapetype>
                <v:shape id="Connector: Elbow 2063309055" o:spid="_x0000_s1056" type="#_x0000_t33" style="position:absolute;left:21989;top:5447;width:5486;height:373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" strokecolor="red" strokeweight="3pt">
                  <v:stroke endarrow="block"/>
                </v:shape>
                <v:shape id="Straight Arrow Connector 1703868928" o:spid="_x0000_s1057" type="#_x0000_t32" style="position:absolute;left:47568;top:38404;width:10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" filled="t" fillcolor="#4f81bd [3204]" strokecolor="#f30" strokeweight="1pt">
                  <v:stroke endarrow="block"/>
                </v:shape>
                <v:shape id="Text Box 2" o:spid="_x0000_s1058" type="#_x0000_t202" style="position:absolute;left:44818;top:36576;width:118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" filled="f" stroked="f" strokeweight=".5pt">
                  <v:textbox>
                    <w:txbxContent>
                      <w:p w14:paraId="091CCA92" w14:textId="0D2D5E45" w:rsidR="00A37E14" w:rsidRDefault="00A37E14" w:rsidP="005D11C6">
                        <w:pPr>
                          <w:spacing w:before="0"/>
                          <w:jc w:val="right"/>
                          <w:rPr>
                            <w:rFonts w:ascii="Arial" w:hAnsi="Arial" w:cs="Arial"/>
                            <w:sz w:val="16"/>
                            <w:szCs w:val="16"/>
                          </w:rPr>
                        </w:pPr>
                        <w:r>
                          <w:rPr>
                            <w:rFonts w:ascii="Arial" w:hAnsi="Arial" w:cs="Arial"/>
                            <w:sz w:val="16"/>
                            <w:szCs w:val="16"/>
                          </w:rPr>
                          <w:t>Output Overflow</w:t>
                        </w:r>
                      </w:p>
                    </w:txbxContent>
                  </v:textbox>
                </v:shape>
                <v:shape id="Straight Arrow Connector 1675360554" o:spid="_x0000_s1059" type="#_x0000_t32" style="position:absolute;left:2747;top:40233;width:10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" filled="t" fillcolor="#4f81bd [3204]" strokecolor="#f30" strokeweight="3pt">
                  <v:stroke endarrow="block"/>
                </v:shape>
                <v:shape id="Text Box 2" o:spid="_x0000_s1060" type="#_x0000_t202" style="position:absolute;left:2747;top:38404;width:8230;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" filled="f" stroked="f" strokeweight=".5pt">
                  <v:textbox>
                    <w:txbxContent>
                      <w:p w14:paraId="04B683E3" w14:textId="323C4F98" w:rsidR="00A37E14" w:rsidRDefault="00A37E14" w:rsidP="0089626E">
                        <w:pPr>
                          <w:spacing w:before="0"/>
                          <w:jc w:val="left"/>
                          <w:rPr>
                            <w:rFonts w:ascii="Arial" w:hAnsi="Arial" w:cs="Arial"/>
                            <w:sz w:val="16"/>
                            <w:szCs w:val="16"/>
                          </w:rPr>
                        </w:pPr>
                        <w:r>
                          <w:rPr>
                            <w:rFonts w:ascii="Arial" w:hAnsi="Arial" w:cs="Arial"/>
                            <w:sz w:val="16"/>
                            <w:szCs w:val="16"/>
                          </w:rPr>
                          <w:t>Microcode</w:t>
                        </w:r>
                      </w:p>
                    </w:txbxContent>
                  </v:textbox>
                </v:shape>
                <v:shape id="Straight Arrow Connector 516174347" o:spid="_x0000_s1061" type="#_x0000_t32" style="position:absolute;left:2747;top:42062;width:10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" filled="t" fillcolor="#4f81bd [3204]" strokecolor="#f30" strokeweight="1pt">
                  <v:stroke endarrow="block"/>
                </v:shape>
                <v:shape id="Text Box 2" o:spid="_x0000_s1062" type="#_x0000_t202" style="position:absolute;left:2704;top:40233;width:1180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" filled="f" stroked="f" strokeweight=".5pt">
                  <v:textbox>
                    <w:txbxContent>
                      <w:p w14:paraId="2D31A40F" w14:textId="49A58337" w:rsidR="00A37E14" w:rsidRDefault="00A37E14" w:rsidP="0089626E">
                        <w:pPr>
                          <w:spacing w:before="0"/>
                          <w:jc w:val="left"/>
                          <w:rPr>
                            <w:rFonts w:ascii="Arial" w:hAnsi="Arial" w:cs="Arial"/>
                            <w:sz w:val="16"/>
                            <w:szCs w:val="16"/>
                          </w:rPr>
                        </w:pPr>
                        <w:r>
                          <w:rPr>
                            <w:rFonts w:ascii="Arial" w:hAnsi="Arial" w:cs="Arial"/>
                            <w:sz w:val="16"/>
                            <w:szCs w:val="16"/>
                          </w:rPr>
                          <w:t>Odd/Even Cycle</w:t>
                        </w:r>
                      </w:p>
                    </w:txbxContent>
                  </v:textbox>
                </v:shape>
                <v:shape id="Straight Arrow Connector 2063043291" o:spid="_x0000_s1063" type="#_x0000_t32" style="position:absolute;left:2732;top:38387;width:10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" filled="t" fillcolor="#4f81bd [3204]" strokecolor="#f30" strokeweight="1pt">
                  <v:stroke endarrow="block"/>
                </v:shape>
                <v:shape id="Text Box 2" o:spid="_x0000_s1064" type="#_x0000_t202" style="position:absolute;left:2722;top:36579;width:118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" filled="f" stroked="f" strokeweight=".5pt">
                  <v:textbox>
                    <w:txbxContent>
                      <w:p w14:paraId="7716BE48" w14:textId="7B266184" w:rsidR="00A37E14" w:rsidRDefault="00A37E14" w:rsidP="0089626E">
                        <w:pPr>
                          <w:spacing w:before="0"/>
                          <w:jc w:val="left"/>
                          <w:rPr>
                            <w:rFonts w:ascii="Arial" w:hAnsi="Arial" w:cs="Arial"/>
                            <w:sz w:val="16"/>
                            <w:szCs w:val="16"/>
                          </w:rPr>
                        </w:pPr>
                        <w:r>
                          <w:rPr>
                            <w:rFonts w:ascii="Arial" w:hAnsi="Arial" w:cs="Arial"/>
                            <w:sz w:val="16"/>
                            <w:szCs w:val="16"/>
                          </w:rPr>
                          <w:t>Input Overflow</w:t>
                        </w:r>
                      </w:p>
                    </w:txbxContent>
                  </v:textbox>
                </v:shape>
                <v:shape id="_x0000_s1065" type="#_x0000_t202" style="position:absolute;left:2781;top:2714;width:881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" filled="f" stroked="f" strokeweight=".5pt">
                  <v:textbox>
                    <w:txbxContent>
                      <w:p w14:paraId="0BF1B038" w14:textId="6535CA35" w:rsidR="00A37E14" w:rsidRDefault="00A37E14" w:rsidP="00082594">
                        <w:pPr>
                          <w:spacing w:before="0"/>
                          <w:rPr>
                            <w:rFonts w:ascii="Arial" w:hAnsi="Arial" w:cs="Arial"/>
                            <w:sz w:val="16"/>
                            <w:szCs w:val="16"/>
                          </w:rPr>
                        </w:pPr>
                        <w:r>
                          <w:rPr>
                            <w:rFonts w:ascii="Arial" w:hAnsi="Arial" w:cs="Arial"/>
                            <w:sz w:val="16"/>
                            <w:szCs w:val="16"/>
                          </w:rPr>
                          <w:t>Clock Enable</w:t>
                        </w:r>
                      </w:p>
                    </w:txbxContent>
                  </v:textbox>
                </v:shape>
                <v:shape id="Straight Arrow Connector 1856457431" o:spid="_x0000_s1066" type="#_x0000_t32" style="position:absolute;left:2781;top:2714;width:91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" filled="t" fillcolor="#4f81bd [3204]" strokecolor="#f30" strokeweight="1pt">
                  <v:stroke endarrow="block"/>
                </v:shape>
                <v:shape id="Straight Arrow Connector 2094846705" o:spid="_x0000_s1067" type="#_x0000_t32" style="position:absolute;left:2781;top:4543;width:91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" filled="t" fillcolor="#4f81bd [3204]" strokecolor="#f30" strokeweight="1pt">
                  <v:stroke endarrow="block"/>
                </v:shape>
                <v:shape id="Text Box 3" o:spid="_x0000_s1068" type="#_x0000_t202" style="position:absolute;left:2781;top:885;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" filled="f" stroked="f" strokeweight=".5pt">
                  <v:textbox>
                    <w:txbxContent>
                      <w:p w14:paraId="6BF94B10" w14:textId="77650EC3" w:rsidR="00A37E14" w:rsidRDefault="00A37E14" w:rsidP="008A4BCB">
                        <w:pPr>
                          <w:spacing w:before="0"/>
                          <w:rPr>
                            <w:rFonts w:ascii="Arial" w:hAnsi="Arial" w:cs="Arial"/>
                            <w:sz w:val="16"/>
                            <w:szCs w:val="16"/>
                          </w:rPr>
                        </w:pPr>
                        <w:r>
                          <w:rPr>
                            <w:rFonts w:ascii="Arial" w:hAnsi="Arial" w:cs="Arial"/>
                            <w:sz w:val="16"/>
                            <w:szCs w:val="16"/>
                          </w:rPr>
                          <w:t>Clock</w:t>
                        </w:r>
                      </w:p>
                    </w:txbxContent>
                  </v:textbox>
                </v:shape>
                <v:shape id="Straight Arrow Connector 1834558369" o:spid="_x0000_s1069" type="#_x0000_t32" style="position:absolute;left:2704;top:6400;width:9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" filled="t" fillcolor="#4f81bd [3204]" strokecolor="#f30" strokeweight="1pt">
                  <v:stroke endarrow="block"/>
                </v:shape>
                <v:shape id="Text Box 3" o:spid="_x0000_s1070" type="#_x0000_t202" style="position:absolute;left:2739;top:4641;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" filled="f" stroked="f" strokeweight=".5pt">
                  <v:textbox>
                    <w:txbxContent>
                      <w:p w14:paraId="1D6BE25C" w14:textId="1044BE0A" w:rsidR="00A37E14" w:rsidRDefault="00A37E14" w:rsidP="008A4BCB">
                        <w:pPr>
                          <w:spacing w:before="0"/>
                          <w:rPr>
                            <w:rFonts w:ascii="Arial" w:hAnsi="Arial" w:cs="Arial"/>
                            <w:sz w:val="16"/>
                            <w:szCs w:val="16"/>
                          </w:rPr>
                        </w:pPr>
                        <w:r>
                          <w:rPr>
                            <w:rFonts w:ascii="Arial" w:hAnsi="Arial" w:cs="Arial"/>
                            <w:sz w:val="16"/>
                            <w:szCs w:val="16"/>
                          </w:rPr>
                          <w:t>Reset</w:t>
                        </w:r>
                      </w:p>
                    </w:txbxContent>
                  </v:textbox>
                </v:shape>
                <v:rect id="Rectangle 783744528" o:spid="_x0000_s1071" style="position:absolute;left:42981;top:26517;width:10973;height:365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" filled="f" strokecolor="black [3213]" strokeweight="2pt">
                  <v:stroke startarrowwidth="narrow" startarrowlength="short" endarrowwidth="narrow" endarrowlength="short" joinstyle="round"/>
                  <v:textbox>
                    <w:txbxContent>
                      <w:p w14:paraId="35B99546" w14:textId="6807770A" w:rsidR="00A37E14" w:rsidRDefault="00A37E14" w:rsidP="002B0CB2">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Delay</w:t>
                        </w:r>
                      </w:p>
                    </w:txbxContent>
                  </v:textbox>
                </v:rect>
                <v:shape id="Straight Arrow Connector 920294861" o:spid="_x0000_s1072" type="#_x0000_t32" style="position:absolute;left:48467;top:13715;width:0;height:12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" strokecolor="red" strokeweight="3pt">
                  <v:stroke endarrow="block"/>
                </v:shape>
                <v:shape id="Connector: Elbow 1088053033" o:spid="_x0000_s1073" type="#_x0000_t33" style="position:absolute;left:33836;top:17373;width:1829;height:274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" strokecolor="#00b050" strokeweight="3pt"/>
                <v:shape id="Connector: Elbow 1729658606" o:spid="_x0000_s1074" type="#_x0000_t34" style="position:absolute;left:20111;top:30175;width:2753;height:182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" adj="21544" strokecolor="#00b050" strokeweight="3pt">
                  <v:stroke endarrow="block"/>
                </v:shape>
                <w10:wrap type="topAndBottom" anchory="page"/>
              </v:group>
            </w:pict>
          </mc:Fallback>
        </mc:AlternateContent>
      </w:r>
      <w:r w:rsidR="004A15FB">
        <w:t xml:space="preserve">The </w:t>
      </w:r>
      <w:r w:rsidR="0090509B">
        <w:t xml:space="preserve">parameters </w:t>
      </w:r>
      <w:r w:rsidR="003F01BB">
        <w:t xml:space="preserve">that </w:t>
      </w:r>
      <w:r w:rsidR="0090509B">
        <w:t>are used to configure the filter engine:</w:t>
      </w:r>
      <w:bookmarkStart w:id="9" w:name="_Hlk160992422"/>
    </w:p>
    <w:tbl>
      <w:tblPr>
        <w:tblStyle w:val="TableGrid"/>
        <w:tblW w:w="0" w:type="auto"/>
        <w:tblLook w:val="04A0" w:firstRow="1" w:lastRow="0" w:firstColumn="1" w:lastColumn="0" w:noHBand="0" w:noVBand="1"/>
      </w:tblPr>
      <w:tblGrid>
        <w:gridCol w:w="1471"/>
        <w:gridCol w:w="1013"/>
        <w:gridCol w:w="1124"/>
        <w:gridCol w:w="5972"/>
      </w:tblGrid>
      <w:tr w:rsidR="0090509B" w14:paraId="4B3400CB" w14:textId="77777777" w:rsidTr="0090509B">
        <w:tc>
          <w:tcPr>
            <w:tcW w:w="1471" w:type="dxa"/>
          </w:tcPr>
          <w:p w14:paraId="36063D34" w14:textId="63093B82" w:rsidR="0090509B" w:rsidRPr="0090509B" w:rsidRDefault="0090509B" w:rsidP="0090509B">
            <w:pPr>
              <w:pStyle w:val="TableCell"/>
              <w:rPr>
                <w:b/>
                <w:bCs/>
              </w:rPr>
            </w:pPr>
            <w:r w:rsidRPr="0090509B">
              <w:rPr>
                <w:b/>
                <w:bCs/>
              </w:rPr>
              <w:t>Parameter</w:t>
            </w:r>
          </w:p>
        </w:tc>
        <w:tc>
          <w:tcPr>
            <w:tcW w:w="1013" w:type="dxa"/>
          </w:tcPr>
          <w:p w14:paraId="4B804E8C" w14:textId="42D0D375" w:rsidR="0090509B" w:rsidRPr="0090509B" w:rsidRDefault="0090509B" w:rsidP="0090509B">
            <w:pPr>
              <w:pStyle w:val="TableCell"/>
              <w:rPr>
                <w:b/>
                <w:bCs/>
              </w:rPr>
            </w:pPr>
            <w:r>
              <w:rPr>
                <w:b/>
                <w:bCs/>
              </w:rPr>
              <w:t>Type</w:t>
            </w:r>
          </w:p>
        </w:tc>
        <w:tc>
          <w:tcPr>
            <w:tcW w:w="1124" w:type="dxa"/>
          </w:tcPr>
          <w:p w14:paraId="2866CCFB" w14:textId="3B266869" w:rsidR="0090509B" w:rsidRPr="0090509B" w:rsidRDefault="0090509B" w:rsidP="0090509B">
            <w:pPr>
              <w:pStyle w:val="TableCell"/>
              <w:rPr>
                <w:b/>
                <w:bCs/>
              </w:rPr>
            </w:pPr>
            <w:r w:rsidRPr="0090509B">
              <w:rPr>
                <w:b/>
                <w:bCs/>
              </w:rPr>
              <w:t>Default</w:t>
            </w:r>
          </w:p>
        </w:tc>
        <w:tc>
          <w:tcPr>
            <w:tcW w:w="5972" w:type="dxa"/>
          </w:tcPr>
          <w:p w14:paraId="0AD291E7" w14:textId="09D4E275" w:rsidR="0090509B" w:rsidRPr="0090509B" w:rsidRDefault="0090509B" w:rsidP="0090509B">
            <w:pPr>
              <w:pStyle w:val="TableCell"/>
              <w:rPr>
                <w:b/>
                <w:bCs/>
              </w:rPr>
            </w:pPr>
            <w:r w:rsidRPr="0090509B">
              <w:rPr>
                <w:b/>
                <w:bCs/>
              </w:rPr>
              <w:t>Description</w:t>
            </w:r>
          </w:p>
        </w:tc>
      </w:tr>
      <w:tr w:rsidR="0090509B" w14:paraId="3C5C8DF7" w14:textId="77777777" w:rsidTr="0090509B">
        <w:tc>
          <w:tcPr>
            <w:tcW w:w="1471" w:type="dxa"/>
          </w:tcPr>
          <w:p w14:paraId="250F363A" w14:textId="4BE0A024" w:rsidR="0090509B" w:rsidRDefault="0090509B" w:rsidP="0090509B">
            <w:pPr>
              <w:pStyle w:val="TableCell"/>
            </w:pPr>
            <w:proofErr w:type="spellStart"/>
            <w:r w:rsidRPr="0090509B">
              <w:t>InputWidt</w:t>
            </w:r>
            <w:r>
              <w:t>h</w:t>
            </w:r>
            <w:proofErr w:type="spellEnd"/>
          </w:p>
        </w:tc>
        <w:tc>
          <w:tcPr>
            <w:tcW w:w="1013" w:type="dxa"/>
          </w:tcPr>
          <w:p w14:paraId="315C2E42" w14:textId="4A6075D5" w:rsidR="0090509B" w:rsidRDefault="0090509B" w:rsidP="0090509B">
            <w:pPr>
              <w:pStyle w:val="TableCell"/>
            </w:pPr>
            <w:r w:rsidRPr="0090509B">
              <w:t>Natural</w:t>
            </w:r>
          </w:p>
        </w:tc>
        <w:tc>
          <w:tcPr>
            <w:tcW w:w="1124" w:type="dxa"/>
          </w:tcPr>
          <w:p w14:paraId="53A017AD" w14:textId="145238DD" w:rsidR="0090509B" w:rsidRDefault="0090509B" w:rsidP="0090509B">
            <w:pPr>
              <w:pStyle w:val="TableCell"/>
            </w:pPr>
            <w:r>
              <w:t>32</w:t>
            </w:r>
          </w:p>
        </w:tc>
        <w:tc>
          <w:tcPr>
            <w:tcW w:w="5972" w:type="dxa"/>
          </w:tcPr>
          <w:p w14:paraId="3FB92210" w14:textId="273A8945" w:rsidR="0090509B" w:rsidRDefault="000C5802" w:rsidP="0090509B">
            <w:pPr>
              <w:pStyle w:val="TableCell"/>
            </w:pPr>
            <w:r>
              <w:t>Bit w</w:t>
            </w:r>
            <w:r w:rsidR="0090509B" w:rsidRPr="0090509B">
              <w:t>idth of filter input and output values</w:t>
            </w:r>
          </w:p>
        </w:tc>
      </w:tr>
      <w:tr w:rsidR="0090509B" w14:paraId="501CB379" w14:textId="77777777" w:rsidTr="0090509B">
        <w:tc>
          <w:tcPr>
            <w:tcW w:w="1471" w:type="dxa"/>
          </w:tcPr>
          <w:p w14:paraId="45BF0184" w14:textId="5D0E3BF2" w:rsidR="0090509B" w:rsidRDefault="0090509B" w:rsidP="0090509B">
            <w:pPr>
              <w:pStyle w:val="TableCell"/>
            </w:pPr>
            <w:proofErr w:type="spellStart"/>
            <w:r w:rsidRPr="0090509B">
              <w:t>OutputReg</w:t>
            </w:r>
            <w:proofErr w:type="spellEnd"/>
          </w:p>
        </w:tc>
        <w:tc>
          <w:tcPr>
            <w:tcW w:w="1013" w:type="dxa"/>
          </w:tcPr>
          <w:p w14:paraId="72041F6B" w14:textId="073E497E" w:rsidR="0090509B" w:rsidRDefault="0090509B" w:rsidP="0090509B">
            <w:pPr>
              <w:pStyle w:val="TableCell"/>
            </w:pPr>
            <w:r>
              <w:t>Boolean</w:t>
            </w:r>
          </w:p>
        </w:tc>
        <w:tc>
          <w:tcPr>
            <w:tcW w:w="1124" w:type="dxa"/>
          </w:tcPr>
          <w:p w14:paraId="4BA9F50D" w14:textId="386767C1" w:rsidR="0090509B" w:rsidRDefault="0090509B" w:rsidP="0090509B">
            <w:pPr>
              <w:pStyle w:val="TableCell"/>
            </w:pPr>
            <w:r>
              <w:t>True</w:t>
            </w:r>
          </w:p>
        </w:tc>
        <w:tc>
          <w:tcPr>
            <w:tcW w:w="5972" w:type="dxa"/>
          </w:tcPr>
          <w:p w14:paraId="522AD43B" w14:textId="7F9C1364" w:rsidR="0090509B" w:rsidRDefault="0090509B" w:rsidP="0090509B">
            <w:pPr>
              <w:pStyle w:val="TableCell"/>
            </w:pPr>
            <w:r w:rsidRPr="0090509B">
              <w:t>Determines if an output register is implemented</w:t>
            </w:r>
          </w:p>
        </w:tc>
      </w:tr>
      <w:tr w:rsidR="0090509B" w14:paraId="516225DC" w14:textId="77777777" w:rsidTr="0090509B">
        <w:tc>
          <w:tcPr>
            <w:tcW w:w="1471" w:type="dxa"/>
          </w:tcPr>
          <w:p w14:paraId="781E1334" w14:textId="29055B48" w:rsidR="0090509B" w:rsidRDefault="0090509B" w:rsidP="0090509B">
            <w:pPr>
              <w:pStyle w:val="TableCell"/>
            </w:pPr>
            <w:r w:rsidRPr="0090509B">
              <w:t>Cycles</w:t>
            </w:r>
          </w:p>
        </w:tc>
        <w:tc>
          <w:tcPr>
            <w:tcW w:w="1013" w:type="dxa"/>
          </w:tcPr>
          <w:p w14:paraId="70F25609" w14:textId="615825F3" w:rsidR="0090509B" w:rsidRDefault="0090509B" w:rsidP="0090509B">
            <w:pPr>
              <w:pStyle w:val="TableCell"/>
            </w:pPr>
            <w:r w:rsidRPr="0090509B">
              <w:t>Natural</w:t>
            </w:r>
          </w:p>
        </w:tc>
        <w:tc>
          <w:tcPr>
            <w:tcW w:w="1124" w:type="dxa"/>
          </w:tcPr>
          <w:p w14:paraId="34D3A176" w14:textId="77735434" w:rsidR="0090509B" w:rsidRDefault="0090509B" w:rsidP="0090509B">
            <w:pPr>
              <w:pStyle w:val="TableCell"/>
            </w:pPr>
            <w:r>
              <w:t>6</w:t>
            </w:r>
          </w:p>
        </w:tc>
        <w:tc>
          <w:tcPr>
            <w:tcW w:w="5972" w:type="dxa"/>
          </w:tcPr>
          <w:p w14:paraId="35E5F12D" w14:textId="2A96F007" w:rsidR="0090509B" w:rsidRDefault="0090509B" w:rsidP="0090509B">
            <w:pPr>
              <w:pStyle w:val="TableCell"/>
            </w:pPr>
            <w:r w:rsidRPr="0090509B">
              <w:t>Base 2 logarithm of number clock cycles within a filter cycle</w:t>
            </w:r>
            <w:r>
              <w:br/>
              <w:t>C</w:t>
            </w:r>
            <w:r w:rsidRPr="0090509B">
              <w:t>an be 3 (8 cycles), 4 (16 cycles), 5, 6, 7, 8 or 9 (512 cycles)</w:t>
            </w:r>
          </w:p>
        </w:tc>
      </w:tr>
      <w:tr w:rsidR="0090509B" w14:paraId="61D57633" w14:textId="77777777" w:rsidTr="0090509B">
        <w:tc>
          <w:tcPr>
            <w:tcW w:w="1471" w:type="dxa"/>
          </w:tcPr>
          <w:p w14:paraId="02D2DF76" w14:textId="53D356AF" w:rsidR="0090509B" w:rsidRDefault="0090509B" w:rsidP="0090509B">
            <w:pPr>
              <w:pStyle w:val="TableCell"/>
            </w:pPr>
            <w:proofErr w:type="spellStart"/>
            <w:r w:rsidRPr="0090509B">
              <w:t>ShiftBits</w:t>
            </w:r>
            <w:proofErr w:type="spellEnd"/>
          </w:p>
        </w:tc>
        <w:tc>
          <w:tcPr>
            <w:tcW w:w="1013" w:type="dxa"/>
          </w:tcPr>
          <w:p w14:paraId="4EED95B5" w14:textId="7BF6B713" w:rsidR="0090509B" w:rsidRDefault="0090509B" w:rsidP="0090509B">
            <w:pPr>
              <w:pStyle w:val="TableCell"/>
            </w:pPr>
            <w:r w:rsidRPr="0090509B">
              <w:t>Natural</w:t>
            </w:r>
          </w:p>
        </w:tc>
        <w:tc>
          <w:tcPr>
            <w:tcW w:w="1124" w:type="dxa"/>
          </w:tcPr>
          <w:p w14:paraId="6ED3627E" w14:textId="1E72456E" w:rsidR="0090509B" w:rsidRDefault="0090509B" w:rsidP="0090509B">
            <w:pPr>
              <w:pStyle w:val="TableCell"/>
            </w:pPr>
            <w:r>
              <w:t>6</w:t>
            </w:r>
          </w:p>
        </w:tc>
        <w:tc>
          <w:tcPr>
            <w:tcW w:w="5972" w:type="dxa"/>
          </w:tcPr>
          <w:p w14:paraId="3E76778F" w14:textId="5F376A59" w:rsidR="0090509B" w:rsidRPr="0090509B" w:rsidRDefault="0090509B" w:rsidP="0090509B">
            <w:pPr>
              <w:pStyle w:val="TableCell"/>
            </w:pPr>
            <w:r w:rsidRPr="0090509B">
              <w:t xml:space="preserve">Base 2 logarithm of number bits used in the barrel shifter </w:t>
            </w:r>
            <w:r>
              <w:br/>
            </w:r>
            <w:r w:rsidR="009B5A22">
              <w:t>Shift v</w:t>
            </w:r>
            <w:r>
              <w:t>alues range from 2</w:t>
            </w:r>
            <w:r w:rsidR="002C6A80" w:rsidRPr="002C6A80">
              <w:rPr>
                <w:vertAlign w:val="superscript"/>
              </w:rPr>
              <w:t>−</w:t>
            </w:r>
            <w:r>
              <w:rPr>
                <w:vertAlign w:val="superscript"/>
              </w:rPr>
              <w:t>(</w:t>
            </w:r>
            <w:r w:rsidRPr="0090509B">
              <w:rPr>
                <w:vertAlign w:val="superscript"/>
              </w:rPr>
              <w:t>ShiftBits</w:t>
            </w:r>
            <w:r w:rsidR="002C6A80" w:rsidRPr="002C6A80">
              <w:rPr>
                <w:vertAlign w:val="superscript"/>
              </w:rPr>
              <w:t>−</w:t>
            </w:r>
            <w:r>
              <w:rPr>
                <w:vertAlign w:val="superscript"/>
              </w:rPr>
              <w:t>1)</w:t>
            </w:r>
            <w:r>
              <w:t xml:space="preserve"> to </w:t>
            </w:r>
            <w:r w:rsidRPr="0090509B">
              <w:t>2</w:t>
            </w:r>
            <w:r w:rsidRPr="0090509B">
              <w:rPr>
                <w:vertAlign w:val="superscript"/>
              </w:rPr>
              <w:t>ShiftBits</w:t>
            </w:r>
            <w:r w:rsidR="002C6A80" w:rsidRPr="002C6A80">
              <w:rPr>
                <w:vertAlign w:val="superscript"/>
              </w:rPr>
              <w:t>−</w:t>
            </w:r>
            <w:r w:rsidRPr="0090509B">
              <w:rPr>
                <w:vertAlign w:val="superscript"/>
              </w:rPr>
              <w:t>1</w:t>
            </w:r>
            <w:r w:rsidR="002C6A80" w:rsidRPr="002C6A80">
              <w:t>−</w:t>
            </w:r>
            <w:r>
              <w:t>1</w:t>
            </w:r>
          </w:p>
        </w:tc>
      </w:tr>
      <w:tr w:rsidR="0090509B" w14:paraId="08128D36" w14:textId="77777777" w:rsidTr="0090509B">
        <w:tc>
          <w:tcPr>
            <w:tcW w:w="1471" w:type="dxa"/>
          </w:tcPr>
          <w:p w14:paraId="3D5352F2" w14:textId="5273AD41" w:rsidR="0090509B" w:rsidRDefault="0090509B" w:rsidP="0090509B">
            <w:pPr>
              <w:pStyle w:val="TableCell"/>
            </w:pPr>
            <w:r w:rsidRPr="0090509B">
              <w:t>Multiplier</w:t>
            </w:r>
          </w:p>
        </w:tc>
        <w:tc>
          <w:tcPr>
            <w:tcW w:w="1013" w:type="dxa"/>
          </w:tcPr>
          <w:p w14:paraId="705B3FB6" w14:textId="147C8402" w:rsidR="0090509B" w:rsidRDefault="0090509B" w:rsidP="0090509B">
            <w:pPr>
              <w:pStyle w:val="TableCell"/>
            </w:pPr>
            <w:r>
              <w:t>String</w:t>
            </w:r>
          </w:p>
        </w:tc>
        <w:tc>
          <w:tcPr>
            <w:tcW w:w="1124" w:type="dxa"/>
          </w:tcPr>
          <w:p w14:paraId="40A1E894" w14:textId="432E96FA" w:rsidR="0090509B" w:rsidRDefault="0090509B" w:rsidP="0090509B">
            <w:pPr>
              <w:pStyle w:val="TableCell"/>
            </w:pPr>
            <w:r>
              <w:t>5x</w:t>
            </w:r>
          </w:p>
        </w:tc>
        <w:tc>
          <w:tcPr>
            <w:tcW w:w="5972" w:type="dxa"/>
          </w:tcPr>
          <w:p w14:paraId="1E64475D" w14:textId="5A9AF443" w:rsidR="0090509B" w:rsidRDefault="00465243" w:rsidP="0090509B">
            <w:pPr>
              <w:pStyle w:val="TableCell"/>
            </w:pPr>
            <w:r w:rsidRPr="00F457EB">
              <w:t>Multiplier</w:t>
            </w:r>
            <w:r w:rsidR="00F457EB" w:rsidRPr="00F457EB">
              <w:t xml:space="preserve"> configuration: </w:t>
            </w:r>
            <w:r w:rsidR="00F457EB">
              <w:t>“</w:t>
            </w:r>
            <w:r w:rsidR="00F457EB" w:rsidRPr="00F457EB">
              <w:t>2x</w:t>
            </w:r>
            <w:r w:rsidR="00F457EB">
              <w:t>”</w:t>
            </w:r>
            <w:r w:rsidR="00F457EB" w:rsidRPr="00F457EB">
              <w:t xml:space="preserve"> uses 2 multipliers (DSP slices) in parallel, </w:t>
            </w:r>
            <w:r w:rsidR="00F457EB">
              <w:t>“</w:t>
            </w:r>
            <w:r w:rsidR="00F457EB" w:rsidRPr="00F457EB">
              <w:t>5x</w:t>
            </w:r>
            <w:r w:rsidR="00F457EB">
              <w:t>”</w:t>
            </w:r>
            <w:r w:rsidR="00F457EB" w:rsidRPr="00F457EB">
              <w:t xml:space="preserve"> uses 5 sli</w:t>
            </w:r>
            <w:r w:rsidR="00F457EB">
              <w:t>c</w:t>
            </w:r>
            <w:r w:rsidR="00F457EB" w:rsidRPr="00F457EB">
              <w:t>es</w:t>
            </w:r>
          </w:p>
        </w:tc>
      </w:tr>
      <w:tr w:rsidR="0090509B" w14:paraId="0518BBCC" w14:textId="77777777" w:rsidTr="0090509B">
        <w:tc>
          <w:tcPr>
            <w:tcW w:w="1471" w:type="dxa"/>
          </w:tcPr>
          <w:p w14:paraId="4ABFFC9A" w14:textId="1C144092" w:rsidR="0090509B" w:rsidRDefault="0090509B" w:rsidP="0090509B">
            <w:pPr>
              <w:pStyle w:val="TableCell"/>
            </w:pPr>
            <w:r w:rsidRPr="0090509B">
              <w:t>DSP</w:t>
            </w:r>
          </w:p>
        </w:tc>
        <w:tc>
          <w:tcPr>
            <w:tcW w:w="1013" w:type="dxa"/>
          </w:tcPr>
          <w:p w14:paraId="05270FED" w14:textId="2D0D6F4B" w:rsidR="0090509B" w:rsidRDefault="0090509B" w:rsidP="0090509B">
            <w:pPr>
              <w:pStyle w:val="TableCell"/>
            </w:pPr>
            <w:r w:rsidRPr="0090509B">
              <w:t>String</w:t>
            </w:r>
          </w:p>
        </w:tc>
        <w:tc>
          <w:tcPr>
            <w:tcW w:w="1124" w:type="dxa"/>
          </w:tcPr>
          <w:p w14:paraId="424A6B53" w14:textId="57BED299" w:rsidR="0090509B" w:rsidRDefault="0090509B" w:rsidP="0090509B">
            <w:pPr>
              <w:pStyle w:val="TableCell"/>
            </w:pPr>
            <w:r w:rsidRPr="0090509B">
              <w:t>DSP48E1</w:t>
            </w:r>
          </w:p>
        </w:tc>
        <w:tc>
          <w:tcPr>
            <w:tcW w:w="5972" w:type="dxa"/>
          </w:tcPr>
          <w:p w14:paraId="3C041EA7" w14:textId="516F63D5" w:rsidR="0090509B" w:rsidRDefault="00465243" w:rsidP="0090509B">
            <w:pPr>
              <w:pStyle w:val="TableCell"/>
            </w:pPr>
            <w:r w:rsidRPr="00465243">
              <w:t xml:space="preserve">DSP slice configuration: </w:t>
            </w:r>
            <w:r>
              <w:t>“</w:t>
            </w:r>
            <w:r w:rsidRPr="00465243">
              <w:t>DSP48E1</w:t>
            </w:r>
            <w:r>
              <w:t>”</w:t>
            </w:r>
            <w:r w:rsidRPr="00465243">
              <w:t xml:space="preserve"> for </w:t>
            </w:r>
            <w:r>
              <w:t>7-</w:t>
            </w:r>
            <w:r w:rsidRPr="00465243">
              <w:t>series</w:t>
            </w:r>
            <w:r>
              <w:t xml:space="preserve"> devices</w:t>
            </w:r>
            <w:r w:rsidRPr="00465243">
              <w:t xml:space="preserve"> and </w:t>
            </w:r>
            <w:r>
              <w:t>“</w:t>
            </w:r>
            <w:r w:rsidRPr="00465243">
              <w:t>DSP48E2</w:t>
            </w:r>
            <w:r>
              <w:t>”</w:t>
            </w:r>
            <w:r w:rsidRPr="00465243">
              <w:t xml:space="preserve"> for </w:t>
            </w:r>
            <w:proofErr w:type="spellStart"/>
            <w:r>
              <w:t>U</w:t>
            </w:r>
            <w:r w:rsidRPr="00465243">
              <w:t>ltrascale</w:t>
            </w:r>
            <w:proofErr w:type="spellEnd"/>
          </w:p>
        </w:tc>
      </w:tr>
    </w:tbl>
    <w:p w14:paraId="75995293" w14:textId="627AC786" w:rsidR="00FC4B65" w:rsidRDefault="00154C5A" w:rsidP="00001707">
      <w:pPr>
        <w:rPr>
          <w:rFonts w:ascii="Arial" w:hAnsi="Arial"/>
          <w:b/>
          <w:kern w:val="28"/>
          <w:sz w:val="28"/>
        </w:rPr>
      </w:pPr>
      <w:r>
        <w:t xml:space="preserve">If </w:t>
      </w:r>
      <w:bookmarkEnd w:id="9"/>
      <w:r>
        <w:t xml:space="preserve">the “2x” configuration is selected, The </w:t>
      </w:r>
      <w:proofErr w:type="spellStart"/>
      <w:r>
        <w:t>OutputReg</w:t>
      </w:r>
      <w:proofErr w:type="spellEnd"/>
      <w:r>
        <w:t xml:space="preserve"> parameter should be set to True, since the availability of the filter output value depends on the Cycles count. With a register the filter value will always be available at the last cycle of the filter cycle or later. For a “5x” multiplier the output register can be </w:t>
      </w:r>
      <w:r w:rsidR="00001707">
        <w:t>omitted if</w:t>
      </w:r>
      <w:r>
        <w:t xml:space="preserve"> the filter value is clocked out during the last cycle of the filter cycle. If a register is used, the filter value will be available on the first cycle of the next filter cycle. </w:t>
      </w:r>
      <w:r w:rsidR="00001707">
        <w:t>Also, for the “2x” configuration the minimum Cycles count is 5 (32).</w:t>
      </w:r>
      <w:r w:rsidR="00FC4B65">
        <w:br w:type="page"/>
      </w:r>
    </w:p>
    <w:p w14:paraId="05B13830" w14:textId="58F54AAB" w:rsidR="00AC5BA3" w:rsidRDefault="000C5802" w:rsidP="00E14535">
      <w:pPr>
        <w:pStyle w:val="Heading1"/>
      </w:pPr>
      <w:bookmarkStart w:id="10" w:name="_Ref160971537"/>
      <w:bookmarkStart w:id="11" w:name="_Toc163552974"/>
      <w:r>
        <w:rPr>
          <w:noProof/>
        </w:rPr>
        <w:lastRenderedPageBreak/>
        <mc:AlternateContent>
          <mc:Choice Requires="wps">
            <w:drawing>
              <wp:anchor distT="0" distB="0" distL="114300" distR="114300" simplePos="0" relativeHeight="251663360" behindDoc="0" locked="0" layoutInCell="1" allowOverlap="1" wp14:anchorId="553E76EF" wp14:editId="475DC4D2">
                <wp:simplePos x="0" y="0"/>
                <wp:positionH relativeFrom="column">
                  <wp:posOffset>0</wp:posOffset>
                </wp:positionH>
                <wp:positionV relativeFrom="paragraph">
                  <wp:posOffset>5072471</wp:posOffset>
                </wp:positionV>
                <wp:extent cx="6089650" cy="635"/>
                <wp:effectExtent l="0" t="0" r="6350" b="0"/>
                <wp:wrapTopAndBottom/>
                <wp:docPr id="521027094" name="Text Box 1"/>
                <wp:cNvGraphicFramePr/>
                <a:graphic xmlns:a="http://schemas.openxmlformats.org/drawingml/2006/main">
                  <a:graphicData uri="http://schemas.microsoft.com/office/word/2010/wordprocessingShape">
                    <wps:wsp>
                      <wps:cNvSpPr txBox="1"/>
                      <wps:spPr>
                        <a:xfrm>
                          <a:off x="0" y="0"/>
                          <a:ext cx="6089650" cy="635"/>
                        </a:xfrm>
                        <a:prstGeom prst="rect">
                          <a:avLst/>
                        </a:prstGeom>
                        <a:solidFill>
                          <a:prstClr val="white"/>
                        </a:solidFill>
                        <a:ln>
                          <a:noFill/>
                        </a:ln>
                      </wps:spPr>
                      <wps:txbx>
                        <w:txbxContent>
                          <w:p w14:paraId="3B0564B5" w14:textId="01833C03" w:rsidR="00A37E14" w:rsidRPr="00243D72" w:rsidRDefault="00A37E14" w:rsidP="000C5802">
                            <w:pPr>
                              <w:pStyle w:val="Caption"/>
                              <w:rPr>
                                <w:rFonts w:ascii="Arial" w:hAnsi="Arial"/>
                                <w:noProof/>
                                <w:kern w:val="28"/>
                                <w:sz w:val="28"/>
                              </w:rPr>
                            </w:pPr>
                            <w:r>
                              <w:t xml:space="preserve">Figure </w:t>
                            </w:r>
                            <w:fldSimple w:instr=" SEQ Figure \* ARABIC ">
                              <w:r>
                                <w:rPr>
                                  <w:noProof/>
                                </w:rPr>
                                <w:t>2</w:t>
                              </w:r>
                            </w:fldSimple>
                            <w:r>
                              <w:t xml:space="preserve">: </w:t>
                            </w:r>
                            <w:r>
                              <w:rPr>
                                <w:b w:val="0"/>
                                <w:bCs/>
                              </w:rPr>
                              <w:t>Filter Bank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3E76EF" id="_x0000_s1075" type="#_x0000_t202" style="position:absolute;left:0;text-align:left;margin-left:0;margin-top:399.4pt;width:47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" stroked="f">
                <v:textbox style="mso-fit-shape-to-text:t" inset="0,0,0,0">
                  <w:txbxContent>
                    <w:p w14:paraId="3B0564B5" w14:textId="01833C03" w:rsidR="00A37E14" w:rsidRPr="00243D72" w:rsidRDefault="00A37E14" w:rsidP="000C5802">
                      <w:pPr>
                        <w:pStyle w:val="Caption"/>
                        <w:rPr>
                          <w:rFonts w:ascii="Arial" w:hAnsi="Arial"/>
                          <w:noProof/>
                          <w:kern w:val="28"/>
                          <w:sz w:val="28"/>
                        </w:rPr>
                      </w:pPr>
                      <w:r>
                        <w:t xml:space="preserve">Figure </w:t>
                      </w:r>
                      <w:fldSimple w:instr=" SEQ Figure \* ARABIC ">
                        <w:r>
                          <w:rPr>
                            <w:noProof/>
                          </w:rPr>
                          <w:t>2</w:t>
                        </w:r>
                      </w:fldSimple>
                      <w:r>
                        <w:t xml:space="preserve">: </w:t>
                      </w:r>
                      <w:r>
                        <w:rPr>
                          <w:b w:val="0"/>
                          <w:bCs/>
                        </w:rPr>
                        <w:t>Filter Bank</w:t>
                      </w:r>
                    </w:p>
                  </w:txbxContent>
                </v:textbox>
                <w10:wrap type="topAndBottom"/>
              </v:shape>
            </w:pict>
          </mc:Fallback>
        </mc:AlternateContent>
      </w:r>
      <w:r>
        <w:rPr>
          <w:noProof/>
        </w:rPr>
        <mc:AlternateContent>
          <mc:Choice Requires="wpc">
            <w:drawing>
              <wp:anchor distT="0" distB="0" distL="114300" distR="114300" simplePos="0" relativeHeight="251661312" behindDoc="0" locked="0" layoutInCell="1" allowOverlap="1" wp14:anchorId="7AB83D51" wp14:editId="70205F93">
                <wp:simplePos x="0" y="0"/>
                <wp:positionH relativeFrom="column">
                  <wp:posOffset>454</wp:posOffset>
                </wp:positionH>
                <wp:positionV relativeFrom="page">
                  <wp:posOffset>914400</wp:posOffset>
                </wp:positionV>
                <wp:extent cx="6089650" cy="5029200"/>
                <wp:effectExtent l="0" t="0" r="0" b="0"/>
                <wp:wrapTopAndBottom/>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46940992" name="Text Box 1"/>
                        <wps:cNvSpPr txBox="1"/>
                        <wps:spPr>
                          <a:xfrm>
                            <a:off x="272885" y="465671"/>
                            <a:ext cx="914400" cy="274320"/>
                          </a:xfrm>
                          <a:prstGeom prst="rect">
                            <a:avLst/>
                          </a:prstGeom>
                          <a:noFill/>
                          <a:ln w="6350">
                            <a:noFill/>
                          </a:ln>
                        </wps:spPr>
                        <wps:txbx>
                          <w:txbxContent>
                            <w:p w14:paraId="2DD21876" w14:textId="199A5649" w:rsidR="00A37E14" w:rsidRDefault="00A37E14" w:rsidP="00AC5BA3">
                              <w:pPr>
                                <w:spacing w:before="0"/>
                                <w:rPr>
                                  <w:rFonts w:ascii="Arial" w:hAnsi="Arial" w:cs="Arial"/>
                                  <w:sz w:val="16"/>
                                  <w:szCs w:val="16"/>
                                </w:rPr>
                              </w:pPr>
                              <w:r>
                                <w:rPr>
                                  <w:rFonts w:ascii="Arial" w:hAnsi="Arial" w:cs="Arial"/>
                                  <w:sz w:val="16"/>
                                  <w:szCs w:val="16"/>
                                </w:rPr>
                                <w:t>Time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Left-Right Arrow 182"/>
                        <wps:cNvSpPr/>
                        <wps:spPr bwMode="auto">
                          <a:xfrm>
                            <a:off x="4204805" y="2843068"/>
                            <a:ext cx="1554480" cy="169157"/>
                          </a:xfrm>
                          <a:prstGeom prst="leftRightArrow">
                            <a:avLst/>
                          </a:prstGeom>
                          <a:solidFill>
                            <a:srgbClr val="FF0000"/>
                          </a:solidFill>
                          <a:ln w="12700" cap="flat" cmpd="sng" algn="ctr">
                            <a:solidFill>
                              <a:srgbClr val="FF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772006401" name="Rectangle 1772006401"/>
                        <wps:cNvSpPr/>
                        <wps:spPr bwMode="auto">
                          <a:xfrm>
                            <a:off x="1187285" y="191352"/>
                            <a:ext cx="1373438" cy="731520"/>
                          </a:xfrm>
                          <a:prstGeom prst="rect">
                            <a:avLst/>
                          </a:prstGeom>
                          <a:noFill/>
                          <a:ln w="25400" cap="flat" cmpd="sng" algn="ctr">
                            <a:solidFill>
                              <a:schemeClr val="tx1"/>
                            </a:solidFill>
                            <a:prstDash val="solid"/>
                            <a:round/>
                            <a:headEnd type="none" w="sm" len="sm"/>
                            <a:tailEnd type="none" w="sm" len="sm"/>
                          </a:ln>
                          <a:effectLst/>
                        </wps:spPr>
                        <wps:txbx>
                          <w:txbxContent>
                            <w:p w14:paraId="62AD3D1B" w14:textId="00F2B947" w:rsidR="00A37E14" w:rsidRDefault="00A37E14" w:rsidP="00FB36CD">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Clock Divider</w:t>
                              </w:r>
                            </w:p>
                          </w:txbxContent>
                        </wps:txbx>
                        <wps:bodyPr vert="horz" wrap="square" lIns="91440" tIns="45720" rIns="91440" bIns="45720" numCol="1" rtlCol="0" anchor="ctr" anchorCtr="1" compatLnSpc="1">
                          <a:prstTxWarp prst="textNoShape">
                            <a:avLst/>
                          </a:prstTxWarp>
                        </wps:bodyPr>
                      </wps:wsp>
                      <wps:wsp>
                        <wps:cNvPr id="641921655" name="Straight Arrow Connector 641921655"/>
                        <wps:cNvCnPr/>
                        <wps:spPr bwMode="auto">
                          <a:xfrm flipV="1">
                            <a:off x="272885" y="465668"/>
                            <a:ext cx="914400" cy="40"/>
                          </a:xfrm>
                          <a:prstGeom prst="straightConnector1">
                            <a:avLst/>
                          </a:prstGeom>
                          <a:solidFill>
                            <a:schemeClr val="accent1"/>
                          </a:solidFill>
                          <a:ln w="12700" cap="flat" cmpd="sng" algn="ctr">
                            <a:solidFill>
                              <a:srgbClr val="FF3300"/>
                            </a:solidFill>
                            <a:prstDash val="solid"/>
                            <a:round/>
                            <a:headEnd type="none" w="med" len="med"/>
                            <a:tailEnd type="triangle"/>
                          </a:ln>
                          <a:effectLst/>
                        </wps:spPr>
                        <wps:bodyPr/>
                      </wps:wsp>
                      <wps:wsp>
                        <wps:cNvPr id="1435369927" name="Straight Arrow Connector 1435369927"/>
                        <wps:cNvCnPr/>
                        <wps:spPr bwMode="auto">
                          <a:xfrm flipV="1">
                            <a:off x="272885" y="648559"/>
                            <a:ext cx="914400"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358470019" name="Text Box 358470019"/>
                        <wps:cNvSpPr txBox="1"/>
                        <wps:spPr>
                          <a:xfrm>
                            <a:off x="272885" y="282790"/>
                            <a:ext cx="914400" cy="274327"/>
                          </a:xfrm>
                          <a:prstGeom prst="rect">
                            <a:avLst/>
                          </a:prstGeom>
                          <a:noFill/>
                          <a:ln w="6350">
                            <a:noFill/>
                          </a:ln>
                        </wps:spPr>
                        <wps:txbx>
                          <w:txbxContent>
                            <w:p w14:paraId="0CC95F0E" w14:textId="43488DB6" w:rsidR="00A37E14" w:rsidRPr="00AC5BA3" w:rsidRDefault="00A37E14" w:rsidP="00AC5BA3">
                              <w:pPr>
                                <w:spacing w:before="0"/>
                                <w:rPr>
                                  <w:rFonts w:ascii="Arial" w:hAnsi="Arial" w:cs="Arial"/>
                                  <w:sz w:val="16"/>
                                  <w:szCs w:val="16"/>
                                </w:rPr>
                              </w:pPr>
                              <w:r>
                                <w:rPr>
                                  <w:rFonts w:ascii="Arial" w:hAnsi="Arial" w:cs="Arial"/>
                                  <w:sz w:val="16"/>
                                  <w:szCs w:val="16"/>
                                </w:rPr>
                                <w:t>Clock/Reset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6542206" name="Rectangle 1486542206"/>
                        <wps:cNvSpPr/>
                        <wps:spPr bwMode="auto">
                          <a:xfrm>
                            <a:off x="2010245" y="1380077"/>
                            <a:ext cx="1372870" cy="730885"/>
                          </a:xfrm>
                          <a:prstGeom prst="rect">
                            <a:avLst/>
                          </a:prstGeom>
                          <a:noFill/>
                          <a:ln w="25400" cap="flat" cmpd="sng" algn="ctr">
                            <a:solidFill>
                              <a:schemeClr val="tx1"/>
                            </a:solidFill>
                            <a:prstDash val="solid"/>
                            <a:round/>
                            <a:headEnd type="none" w="sm" len="sm"/>
                            <a:tailEnd type="none" w="sm" len="sm"/>
                          </a:ln>
                          <a:effectLst/>
                        </wps:spPr>
                        <wps:txbx>
                          <w:txbxContent>
                            <w:p w14:paraId="4475C0B9" w14:textId="2597BB23" w:rsidR="00A37E14" w:rsidRDefault="00A37E14" w:rsidP="008B3B39">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Microcode</w:t>
                              </w:r>
                            </w:p>
                          </w:txbxContent>
                        </wps:txbx>
                        <wps:bodyPr vert="horz" wrap="square" lIns="91440" tIns="45720" rIns="91440" bIns="45720" numCol="1" rtlCol="0" anchor="ctr" anchorCtr="1" compatLnSpc="1">
                          <a:prstTxWarp prst="textNoShape">
                            <a:avLst/>
                          </a:prstTxWarp>
                        </wps:bodyPr>
                      </wps:wsp>
                      <wps:wsp>
                        <wps:cNvPr id="1667192907" name="Rectangle 1667192907"/>
                        <wps:cNvSpPr/>
                        <wps:spPr bwMode="auto">
                          <a:xfrm>
                            <a:off x="2833205" y="2568790"/>
                            <a:ext cx="1372870" cy="730250"/>
                          </a:xfrm>
                          <a:prstGeom prst="rect">
                            <a:avLst/>
                          </a:prstGeom>
                          <a:noFill/>
                          <a:ln w="25400" cap="flat" cmpd="sng" algn="ctr">
                            <a:solidFill>
                              <a:schemeClr val="tx1"/>
                            </a:solidFill>
                            <a:prstDash val="solid"/>
                            <a:round/>
                            <a:headEnd type="none" w="sm" len="sm"/>
                            <a:tailEnd type="none" w="sm" len="sm"/>
                          </a:ln>
                          <a:effectLst/>
                        </wps:spPr>
                        <wps:txbx>
                          <w:txbxContent>
                            <w:p w14:paraId="2F38AA4A" w14:textId="0B2E2F49" w:rsidR="00A37E14" w:rsidRDefault="00A37E14" w:rsidP="008B3B39">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Memory</w:t>
                              </w:r>
                            </w:p>
                          </w:txbxContent>
                        </wps:txbx>
                        <wps:bodyPr vert="horz" wrap="square" lIns="91440" tIns="45720" rIns="91440" bIns="45720" numCol="1" rtlCol="0" anchor="ctr" anchorCtr="1" compatLnSpc="1">
                          <a:prstTxWarp prst="textNoShape">
                            <a:avLst/>
                          </a:prstTxWarp>
                        </wps:bodyPr>
                      </wps:wsp>
                      <wps:wsp>
                        <wps:cNvPr id="1167624305" name="Connector: Elbow 1167624305"/>
                        <wps:cNvCnPr/>
                        <wps:spPr>
                          <a:xfrm rot="16200000" flipH="1">
                            <a:off x="1461611" y="1197165"/>
                            <a:ext cx="822951" cy="274320"/>
                          </a:xfrm>
                          <a:prstGeom prst="bentConnector3">
                            <a:avLst>
                              <a:gd name="adj1" fmla="val 99974"/>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78319354" name="Text Box 2"/>
                        <wps:cNvSpPr txBox="1"/>
                        <wps:spPr>
                          <a:xfrm>
                            <a:off x="1736097" y="1014343"/>
                            <a:ext cx="914400" cy="273685"/>
                          </a:xfrm>
                          <a:prstGeom prst="rect">
                            <a:avLst/>
                          </a:prstGeom>
                          <a:noFill/>
                          <a:ln w="6350">
                            <a:noFill/>
                          </a:ln>
                        </wps:spPr>
                        <wps:txbx>
                          <w:txbxContent>
                            <w:p w14:paraId="4BE85B97" w14:textId="4218CFFE" w:rsidR="00A37E14" w:rsidRDefault="00A37E14" w:rsidP="009105CF">
                              <w:pPr>
                                <w:spacing w:before="0"/>
                                <w:rPr>
                                  <w:rFonts w:ascii="Arial" w:hAnsi="Arial" w:cs="Arial"/>
                                  <w:sz w:val="16"/>
                                  <w:szCs w:val="16"/>
                                </w:rPr>
                              </w:pPr>
                              <w:r>
                                <w:rPr>
                                  <w:rFonts w:ascii="Arial" w:hAnsi="Arial" w:cs="Arial"/>
                                  <w:sz w:val="16"/>
                                  <w:szCs w:val="16"/>
                                </w:rPr>
                                <w:t>Cycle Number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4143094" name="Connector: Elbow 2024143094"/>
                        <wps:cNvCnPr/>
                        <wps:spPr>
                          <a:xfrm rot="16200000" flipH="1">
                            <a:off x="2377842" y="2293820"/>
                            <a:ext cx="639445" cy="273685"/>
                          </a:xfrm>
                          <a:prstGeom prst="bentConnector3">
                            <a:avLst>
                              <a:gd name="adj1" fmla="val 997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688810313" name="Text Box 2"/>
                        <wps:cNvSpPr txBox="1"/>
                        <wps:spPr>
                          <a:xfrm>
                            <a:off x="2550012" y="2203056"/>
                            <a:ext cx="914400" cy="273050"/>
                          </a:xfrm>
                          <a:prstGeom prst="rect">
                            <a:avLst/>
                          </a:prstGeom>
                          <a:noFill/>
                          <a:ln w="6350">
                            <a:noFill/>
                          </a:ln>
                        </wps:spPr>
                        <wps:txbx>
                          <w:txbxContent>
                            <w:p w14:paraId="5A700E89" w14:textId="4CD4438F" w:rsidR="00A37E14" w:rsidRDefault="00A37E14" w:rsidP="009105CF">
                              <w:pPr>
                                <w:spacing w:before="0"/>
                                <w:rPr>
                                  <w:rFonts w:ascii="Arial" w:hAnsi="Arial" w:cs="Arial"/>
                                  <w:sz w:val="16"/>
                                  <w:szCs w:val="16"/>
                                </w:rPr>
                              </w:pPr>
                              <w:r>
                                <w:rPr>
                                  <w:rFonts w:ascii="Arial" w:hAnsi="Arial" w:cs="Arial"/>
                                  <w:sz w:val="16"/>
                                  <w:szCs w:val="16"/>
                                </w:rPr>
                                <w:t>Address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1309541" name="Rectangle 1261309541"/>
                        <wps:cNvSpPr/>
                        <wps:spPr bwMode="auto">
                          <a:xfrm>
                            <a:off x="3656165" y="3757460"/>
                            <a:ext cx="1372870" cy="1097327"/>
                          </a:xfrm>
                          <a:prstGeom prst="rect">
                            <a:avLst/>
                          </a:prstGeom>
                          <a:noFill/>
                          <a:ln w="25400" cap="flat" cmpd="sng" algn="ctr">
                            <a:solidFill>
                              <a:schemeClr val="tx1"/>
                            </a:solidFill>
                            <a:prstDash val="solid"/>
                            <a:round/>
                            <a:headEnd type="none" w="sm" len="sm"/>
                            <a:tailEnd type="none" w="sm" len="sm"/>
                          </a:ln>
                          <a:effectLst/>
                        </wps:spPr>
                        <wps:txbx>
                          <w:txbxContent>
                            <w:p w14:paraId="1EDD2D64" w14:textId="7CC7BF85" w:rsidR="00A37E14" w:rsidRDefault="00A37E14" w:rsidP="00995BB7">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Filter Engine</w:t>
                              </w:r>
                            </w:p>
                          </w:txbxContent>
                        </wps:txbx>
                        <wps:bodyPr vert="horz" wrap="square" lIns="91440" tIns="45720" rIns="91440" bIns="45720" numCol="1" rtlCol="0" anchor="ctr" anchorCtr="1" compatLnSpc="1">
                          <a:prstTxWarp prst="textNoShape">
                            <a:avLst/>
                          </a:prstTxWarp>
                        </wps:bodyPr>
                      </wps:wsp>
                      <wps:wsp>
                        <wps:cNvPr id="47461567" name="Text Box 2"/>
                        <wps:cNvSpPr txBox="1"/>
                        <wps:spPr>
                          <a:xfrm>
                            <a:off x="4479125" y="2660262"/>
                            <a:ext cx="1242879" cy="272415"/>
                          </a:xfrm>
                          <a:prstGeom prst="rect">
                            <a:avLst/>
                          </a:prstGeom>
                          <a:noFill/>
                          <a:ln w="6350">
                            <a:noFill/>
                          </a:ln>
                        </wps:spPr>
                        <wps:txbx>
                          <w:txbxContent>
                            <w:p w14:paraId="12340CD4" w14:textId="71CFD96D" w:rsidR="00A37E14" w:rsidRDefault="00A37E14" w:rsidP="00995BB7">
                              <w:pPr>
                                <w:spacing w:before="0"/>
                                <w:rPr>
                                  <w:rFonts w:ascii="Arial" w:hAnsi="Arial" w:cs="Arial"/>
                                  <w:sz w:val="16"/>
                                  <w:szCs w:val="16"/>
                                </w:rPr>
                              </w:pPr>
                              <w:r>
                                <w:rPr>
                                  <w:rFonts w:ascii="Arial" w:hAnsi="Arial" w:cs="Arial"/>
                                  <w:sz w:val="16"/>
                                  <w:szCs w:val="16"/>
                                </w:rPr>
                                <w:t>Dual Ported RAM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8602237" name="Connector: Elbow 1428602237"/>
                        <wps:cNvCnPr/>
                        <wps:spPr>
                          <a:xfrm rot="16200000" flipH="1">
                            <a:off x="3198646" y="3483511"/>
                            <a:ext cx="639445" cy="273050"/>
                          </a:xfrm>
                          <a:prstGeom prst="bentConnector3">
                            <a:avLst>
                              <a:gd name="adj1" fmla="val 997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8989551" name="Text Box 2"/>
                        <wps:cNvSpPr txBox="1"/>
                        <wps:spPr>
                          <a:xfrm>
                            <a:off x="3376635" y="3391750"/>
                            <a:ext cx="914400" cy="272415"/>
                          </a:xfrm>
                          <a:prstGeom prst="rect">
                            <a:avLst/>
                          </a:prstGeom>
                          <a:noFill/>
                          <a:ln w="6350">
                            <a:noFill/>
                          </a:ln>
                        </wps:spPr>
                        <wps:txbx>
                          <w:txbxContent>
                            <w:p w14:paraId="33B1C51A" w14:textId="5A730E66" w:rsidR="00A37E14" w:rsidRDefault="00A37E14" w:rsidP="00674646">
                              <w:pPr>
                                <w:spacing w:before="0"/>
                                <w:rPr>
                                  <w:rFonts w:ascii="Arial" w:hAnsi="Arial" w:cs="Arial"/>
                                  <w:sz w:val="16"/>
                                  <w:szCs w:val="16"/>
                                </w:rPr>
                              </w:pPr>
                              <w:r>
                                <w:rPr>
                                  <w:rFonts w:ascii="Arial" w:hAnsi="Arial" w:cs="Arial"/>
                                  <w:sz w:val="16"/>
                                  <w:szCs w:val="16"/>
                                </w:rPr>
                                <w:t>Coefficients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1683375" name="Arrow: Right 901683375"/>
                        <wps:cNvSpPr/>
                        <wps:spPr>
                          <a:xfrm>
                            <a:off x="5029035" y="4596637"/>
                            <a:ext cx="730644" cy="155222"/>
                          </a:xfrm>
                          <a:prstGeom prst="rightArrow">
                            <a:avLst/>
                          </a:prstGeom>
                          <a:solidFill>
                            <a:srgbClr val="FF0000"/>
                          </a:solid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3315689" name="Arrow: Right 1993315689"/>
                        <wps:cNvSpPr/>
                        <wps:spPr>
                          <a:xfrm>
                            <a:off x="274439" y="4587470"/>
                            <a:ext cx="3367644" cy="154940"/>
                          </a:xfrm>
                          <a:prstGeom prst="rightArrow">
                            <a:avLst/>
                          </a:prstGeom>
                          <a:solidFill>
                            <a:srgbClr val="FF0000"/>
                          </a:solid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9494846" name="Text Box 2"/>
                        <wps:cNvSpPr txBox="1"/>
                        <wps:spPr>
                          <a:xfrm>
                            <a:off x="272058" y="4396910"/>
                            <a:ext cx="1334147" cy="272415"/>
                          </a:xfrm>
                          <a:prstGeom prst="rect">
                            <a:avLst/>
                          </a:prstGeom>
                          <a:noFill/>
                          <a:ln w="6350">
                            <a:noFill/>
                          </a:ln>
                        </wps:spPr>
                        <wps:txbx>
                          <w:txbxContent>
                            <w:p w14:paraId="5C3858F8" w14:textId="79B140A3" w:rsidR="00A37E14" w:rsidRDefault="00A37E14" w:rsidP="00995BB7">
                              <w:pPr>
                                <w:spacing w:before="0"/>
                                <w:rPr>
                                  <w:rFonts w:ascii="Arial" w:hAnsi="Arial" w:cs="Arial"/>
                                  <w:sz w:val="16"/>
                                  <w:szCs w:val="16"/>
                                </w:rPr>
                              </w:pPr>
                              <w:r>
                                <w:rPr>
                                  <w:rFonts w:ascii="Arial" w:hAnsi="Arial" w:cs="Arial"/>
                                  <w:sz w:val="16"/>
                                  <w:szCs w:val="16"/>
                                </w:rPr>
                                <w:t>Filter Input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0178433" name="Text Box 2"/>
                        <wps:cNvSpPr txBox="1"/>
                        <wps:spPr>
                          <a:xfrm>
                            <a:off x="5027937" y="4397640"/>
                            <a:ext cx="877119" cy="272415"/>
                          </a:xfrm>
                          <a:prstGeom prst="rect">
                            <a:avLst/>
                          </a:prstGeom>
                          <a:noFill/>
                          <a:ln w="6350">
                            <a:noFill/>
                          </a:ln>
                        </wps:spPr>
                        <wps:txbx>
                          <w:txbxContent>
                            <w:p w14:paraId="3009C1CB" w14:textId="7A844A16" w:rsidR="00A37E14" w:rsidRDefault="00A37E14" w:rsidP="00995BB7">
                              <w:pPr>
                                <w:spacing w:before="0"/>
                                <w:rPr>
                                  <w:rFonts w:ascii="Arial" w:hAnsi="Arial" w:cs="Arial"/>
                                  <w:sz w:val="16"/>
                                  <w:szCs w:val="16"/>
                                </w:rPr>
                              </w:pPr>
                              <w:r>
                                <w:rPr>
                                  <w:rFonts w:ascii="Arial" w:hAnsi="Arial" w:cs="Arial"/>
                                  <w:sz w:val="16"/>
                                  <w:szCs w:val="16"/>
                                </w:rPr>
                                <w:t>Filter Output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9485704" name="Connector: Elbow 1679485704"/>
                        <wps:cNvCnPr/>
                        <wps:spPr>
                          <a:xfrm rot="16200000" flipH="1">
                            <a:off x="1964499" y="2431602"/>
                            <a:ext cx="2011746" cy="1371586"/>
                          </a:xfrm>
                          <a:prstGeom prst="bentConnector3">
                            <a:avLst>
                              <a:gd name="adj1" fmla="val 9980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851165526" name="Text Box 2"/>
                        <wps:cNvSpPr txBox="1"/>
                        <wps:spPr>
                          <a:xfrm>
                            <a:off x="2284565" y="3940225"/>
                            <a:ext cx="914400" cy="273685"/>
                          </a:xfrm>
                          <a:prstGeom prst="rect">
                            <a:avLst/>
                          </a:prstGeom>
                          <a:noFill/>
                          <a:ln w="6350">
                            <a:noFill/>
                          </a:ln>
                        </wps:spPr>
                        <wps:txbx>
                          <w:txbxContent>
                            <w:p w14:paraId="0401265C" w14:textId="4834EDB3" w:rsidR="00A37E14" w:rsidRDefault="00A37E14" w:rsidP="009105CF">
                              <w:pPr>
                                <w:spacing w:before="0"/>
                                <w:rPr>
                                  <w:rFonts w:ascii="Arial" w:hAnsi="Arial" w:cs="Arial"/>
                                  <w:sz w:val="16"/>
                                  <w:szCs w:val="16"/>
                                </w:rPr>
                              </w:pPr>
                              <w:r>
                                <w:rPr>
                                  <w:rFonts w:ascii="Arial" w:hAnsi="Arial" w:cs="Arial"/>
                                  <w:sz w:val="16"/>
                                  <w:szCs w:val="16"/>
                                </w:rPr>
                                <w:t>Control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2479169" name="Connector: Elbow 1232479169"/>
                        <wps:cNvCnPr/>
                        <wps:spPr>
                          <a:xfrm rot="16200000" flipH="1">
                            <a:off x="730824" y="1563686"/>
                            <a:ext cx="3564857" cy="2285830"/>
                          </a:xfrm>
                          <a:prstGeom prst="bentConnector3">
                            <a:avLst>
                              <a:gd name="adj1" fmla="val 9995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472631463" name="Text Box 2"/>
                        <wps:cNvSpPr txBox="1"/>
                        <wps:spPr>
                          <a:xfrm>
                            <a:off x="1370350" y="4313785"/>
                            <a:ext cx="1190373" cy="273685"/>
                          </a:xfrm>
                          <a:prstGeom prst="rect">
                            <a:avLst/>
                          </a:prstGeom>
                          <a:noFill/>
                          <a:ln w="6350">
                            <a:noFill/>
                          </a:ln>
                        </wps:spPr>
                        <wps:txbx>
                          <w:txbxContent>
                            <w:p w14:paraId="05F9C938" w14:textId="334E1D67" w:rsidR="00A37E14" w:rsidRDefault="00A37E14" w:rsidP="009105CF">
                              <w:pPr>
                                <w:spacing w:before="0"/>
                                <w:rPr>
                                  <w:rFonts w:ascii="Arial" w:hAnsi="Arial" w:cs="Arial"/>
                                  <w:sz w:val="16"/>
                                  <w:szCs w:val="16"/>
                                </w:rPr>
                              </w:pPr>
                              <w:r>
                                <w:rPr>
                                  <w:rFonts w:ascii="Arial" w:hAnsi="Arial" w:cs="Arial"/>
                                  <w:sz w:val="16"/>
                                  <w:szCs w:val="16"/>
                                </w:rPr>
                                <w:t>Odd/Even Cycle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6789174" name="Straight Arrow Connector 1036789174"/>
                        <wps:cNvCnPr/>
                        <wps:spPr bwMode="auto">
                          <a:xfrm flipV="1">
                            <a:off x="272058" y="3117402"/>
                            <a:ext cx="2560320" cy="26"/>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773308769" name="Text Box 2"/>
                        <wps:cNvSpPr txBox="1"/>
                        <wps:spPr>
                          <a:xfrm>
                            <a:off x="272885" y="2934545"/>
                            <a:ext cx="1005840" cy="273685"/>
                          </a:xfrm>
                          <a:prstGeom prst="rect">
                            <a:avLst/>
                          </a:prstGeom>
                          <a:noFill/>
                          <a:ln w="6350">
                            <a:noFill/>
                          </a:ln>
                        </wps:spPr>
                        <wps:txbx>
                          <w:txbxContent>
                            <w:p w14:paraId="4A1CCE0C" w14:textId="50CCA016" w:rsidR="00A37E14" w:rsidRDefault="00A37E14" w:rsidP="009105CF">
                              <w:pPr>
                                <w:spacing w:before="0"/>
                                <w:rPr>
                                  <w:rFonts w:ascii="Arial" w:hAnsi="Arial" w:cs="Arial"/>
                                  <w:sz w:val="16"/>
                                  <w:szCs w:val="16"/>
                                </w:rPr>
                              </w:pPr>
                              <w:r>
                                <w:rPr>
                                  <w:rFonts w:ascii="Arial" w:hAnsi="Arial" w:cs="Arial"/>
                                  <w:sz w:val="16"/>
                                  <w:szCs w:val="16"/>
                                </w:rPr>
                                <w:t>Filter Selection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53609723" name="Connector: Elbow 1953609723"/>
                        <wps:cNvCnPr/>
                        <wps:spPr>
                          <a:xfrm rot="16200000" flipV="1">
                            <a:off x="3290643" y="1838301"/>
                            <a:ext cx="822929" cy="637983"/>
                          </a:xfrm>
                          <a:prstGeom prst="bentConnector3">
                            <a:avLst>
                              <a:gd name="adj1" fmla="val 99727"/>
                            </a:avLst>
                          </a:prstGeom>
                          <a:ln w="3810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14549489" name="Text Box 2"/>
                        <wps:cNvSpPr txBox="1"/>
                        <wps:spPr>
                          <a:xfrm>
                            <a:off x="3472458" y="1562912"/>
                            <a:ext cx="914400" cy="273050"/>
                          </a:xfrm>
                          <a:prstGeom prst="rect">
                            <a:avLst/>
                          </a:prstGeom>
                          <a:noFill/>
                          <a:ln w="6350">
                            <a:noFill/>
                          </a:ln>
                        </wps:spPr>
                        <wps:txbx>
                          <w:txbxContent>
                            <w:p w14:paraId="018791C7" w14:textId="3FB4A34F" w:rsidR="00A37E14" w:rsidRDefault="00A37E14" w:rsidP="009105CF">
                              <w:pPr>
                                <w:spacing w:before="0"/>
                                <w:rPr>
                                  <w:rFonts w:ascii="Arial" w:hAnsi="Arial" w:cs="Arial"/>
                                  <w:sz w:val="16"/>
                                  <w:szCs w:val="16"/>
                                </w:rPr>
                              </w:pPr>
                              <w:r>
                                <w:rPr>
                                  <w:rFonts w:ascii="Arial" w:hAnsi="Arial" w:cs="Arial"/>
                                  <w:sz w:val="16"/>
                                  <w:szCs w:val="16"/>
                                </w:rPr>
                                <w:t>Switches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2692405" name="Connector: Elbow 1882692405"/>
                        <wps:cNvCnPr>
                          <a:endCxn id="1261309541" idx="1"/>
                        </wps:cNvCnPr>
                        <wps:spPr>
                          <a:xfrm rot="16200000" flipH="1">
                            <a:off x="913076" y="1562980"/>
                            <a:ext cx="3383241" cy="2102938"/>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57304756" name="Straight Arrow Connector 1157304756"/>
                        <wps:cNvCnPr/>
                        <wps:spPr>
                          <a:xfrm>
                            <a:off x="1553239" y="2932640"/>
                            <a:ext cx="1281167" cy="186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431580147" name="Straight Arrow Connector 1431580147"/>
                        <wps:cNvCnPr/>
                        <wps:spPr>
                          <a:xfrm>
                            <a:off x="1551583" y="1928684"/>
                            <a:ext cx="458834" cy="127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891335621" name="Text Box 2"/>
                        <wps:cNvSpPr txBox="1"/>
                        <wps:spPr>
                          <a:xfrm>
                            <a:off x="1553217" y="4123303"/>
                            <a:ext cx="914400" cy="273685"/>
                          </a:xfrm>
                          <a:prstGeom prst="rect">
                            <a:avLst/>
                          </a:prstGeom>
                          <a:noFill/>
                          <a:ln w="6350">
                            <a:noFill/>
                          </a:ln>
                        </wps:spPr>
                        <wps:txbx>
                          <w:txbxContent>
                            <w:p w14:paraId="3552086C" w14:textId="35930ED4" w:rsidR="00A37E14" w:rsidRDefault="00A37E14" w:rsidP="009105CF">
                              <w:pPr>
                                <w:spacing w:before="0"/>
                                <w:rPr>
                                  <w:rFonts w:ascii="Arial" w:hAnsi="Arial" w:cs="Arial"/>
                                  <w:sz w:val="16"/>
                                  <w:szCs w:val="16"/>
                                </w:rPr>
                              </w:pPr>
                              <w:r>
                                <w:rPr>
                                  <w:rFonts w:ascii="Arial" w:hAnsi="Arial" w:cs="Arial"/>
                                  <w:sz w:val="16"/>
                                  <w:szCs w:val="16"/>
                                </w:rPr>
                                <w:t>Clock Enable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w14:anchorId="7AB83D51" id="Canvas 120" o:spid="_x0000_s1076" editas="canvas" style="position:absolute;left:0;text-align:left;margin-left:.05pt;margin-top:1in;width:479.5pt;height:396pt;z-index:251661312;mso-position-vertical-relative:page;mso-width-relative:margin" coordsize="60896,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">
                <v:shape id="_x0000_s1077" type="#_x0000_t75" style="position:absolute;width:60896;height:50292;visibility:visible;mso-wrap-style:square">
                  <v:fill o:detectmouseclick="t"/>
                  <v:path o:connecttype="none"/>
                </v:shape>
                <v:shape id="_x0000_s1078" type="#_x0000_t202" style="position:absolute;left:2728;top:4656;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" filled="f" stroked="f" strokeweight=".5pt">
                  <v:textbox>
                    <w:txbxContent>
                      <w:p w14:paraId="2DD21876" w14:textId="199A5649" w:rsidR="00A37E14" w:rsidRDefault="00A37E14" w:rsidP="00AC5BA3">
                        <w:pPr>
                          <w:spacing w:before="0"/>
                          <w:rPr>
                            <w:rFonts w:ascii="Arial" w:hAnsi="Arial" w:cs="Arial"/>
                            <w:sz w:val="16"/>
                            <w:szCs w:val="16"/>
                          </w:rPr>
                        </w:pPr>
                        <w:r>
                          <w:rPr>
                            <w:rFonts w:ascii="Arial" w:hAnsi="Arial" w:cs="Arial"/>
                            <w:sz w:val="16"/>
                            <w:szCs w:val="16"/>
                          </w:rPr>
                          <w:t>Time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2" o:spid="_x0000_s1079" type="#_x0000_t69" style="position:absolute;left:42048;top:28430;width:1554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" adj="1175" fillcolor="red" strokecolor="red" strokeweight="1pt">
                  <v:stroke startarrowwidth="narrow" startarrowlength="short" endarrowwidth="narrow" endarrowlength="short" joinstyle="round"/>
                </v:shape>
                <v:rect id="Rectangle 1772006401" o:spid="_x0000_s1080" style="position:absolute;left:11872;top:1913;width:13735;height:73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" filled="f" strokecolor="black [3213]" strokeweight="2pt">
                  <v:stroke startarrowwidth="narrow" startarrowlength="short" endarrowwidth="narrow" endarrowlength="short" joinstyle="round"/>
                  <v:textbox>
                    <w:txbxContent>
                      <w:p w14:paraId="62AD3D1B" w14:textId="00F2B947" w:rsidR="00A37E14" w:rsidRDefault="00A37E14" w:rsidP="00FB36CD">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Clock Divider</w:t>
                        </w:r>
                      </w:p>
                    </w:txbxContent>
                  </v:textbox>
                </v:rect>
                <v:shape id="Straight Arrow Connector 641921655" o:spid="_x0000_s1081" type="#_x0000_t32" style="position:absolute;left:2728;top:4656;width:914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" filled="t" fillcolor="#4f81bd [3204]" strokecolor="#f30" strokeweight="1pt">
                  <v:stroke endarrow="block"/>
                </v:shape>
                <v:shape id="Straight Arrow Connector 1435369927" o:spid="_x0000_s1082" type="#_x0000_t32" style="position:absolute;left:2728;top:6485;width:91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" filled="t" fillcolor="#4f81bd [3204]" strokecolor="#f30" strokeweight="3pt">
                  <v:stroke endarrow="block"/>
                </v:shape>
                <v:shape id="Text Box 358470019" o:spid="_x0000_s1083" type="#_x0000_t202" style="position:absolute;left:2728;top:2827;width:9144;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" filled="f" stroked="f" strokeweight=".5pt">
                  <v:textbox>
                    <w:txbxContent>
                      <w:p w14:paraId="0CC95F0E" w14:textId="43488DB6" w:rsidR="00A37E14" w:rsidRPr="00AC5BA3" w:rsidRDefault="00A37E14" w:rsidP="00AC5BA3">
                        <w:pPr>
                          <w:spacing w:before="0"/>
                          <w:rPr>
                            <w:rFonts w:ascii="Arial" w:hAnsi="Arial" w:cs="Arial"/>
                            <w:sz w:val="16"/>
                            <w:szCs w:val="16"/>
                          </w:rPr>
                        </w:pPr>
                        <w:r>
                          <w:rPr>
                            <w:rFonts w:ascii="Arial" w:hAnsi="Arial" w:cs="Arial"/>
                            <w:sz w:val="16"/>
                            <w:szCs w:val="16"/>
                          </w:rPr>
                          <w:t>Clock/Reset</w:t>
                        </w:r>
                      </w:p>
                    </w:txbxContent>
                  </v:textbox>
                </v:shape>
                <v:rect id="Rectangle 1486542206" o:spid="_x0000_s1084" style="position:absolute;left:20102;top:13800;width:13729;height:73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" filled="f" strokecolor="black [3213]" strokeweight="2pt">
                  <v:stroke startarrowwidth="narrow" startarrowlength="short" endarrowwidth="narrow" endarrowlength="short" joinstyle="round"/>
                  <v:textbox>
                    <w:txbxContent>
                      <w:p w14:paraId="4475C0B9" w14:textId="2597BB23" w:rsidR="00A37E14" w:rsidRDefault="00A37E14" w:rsidP="008B3B39">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Microcode</w:t>
                        </w:r>
                      </w:p>
                    </w:txbxContent>
                  </v:textbox>
                </v:rect>
                <v:rect id="Rectangle 1667192907" o:spid="_x0000_s1085" style="position:absolute;left:28332;top:25687;width:13728;height:730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" filled="f" strokecolor="black [3213]" strokeweight="2pt">
                  <v:stroke startarrowwidth="narrow" startarrowlength="short" endarrowwidth="narrow" endarrowlength="short" joinstyle="round"/>
                  <v:textbox>
                    <w:txbxContent>
                      <w:p w14:paraId="2F38AA4A" w14:textId="0B2E2F49" w:rsidR="00A37E14" w:rsidRDefault="00A37E14" w:rsidP="008B3B39">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Memory</w:t>
                        </w:r>
                      </w:p>
                    </w:txbxContent>
                  </v:textbox>
                </v:rect>
                <v:shape id="Connector: Elbow 1167624305" o:spid="_x0000_s1086" type="#_x0000_t34" style="position:absolute;left:14616;top:11971;width:8230;height:27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" adj="21594" strokecolor="#4579b8 [3044]" strokeweight="3pt">
                  <v:stroke endarrow="block"/>
                </v:shape>
                <v:shape id="Text Box 2" o:spid="_x0000_s1087" type="#_x0000_t202" style="position:absolute;left:17360;top:10143;width:914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" filled="f" stroked="f" strokeweight=".5pt">
                  <v:textbox>
                    <w:txbxContent>
                      <w:p w14:paraId="4BE85B97" w14:textId="4218CFFE" w:rsidR="00A37E14" w:rsidRDefault="00A37E14" w:rsidP="009105CF">
                        <w:pPr>
                          <w:spacing w:before="0"/>
                          <w:rPr>
                            <w:rFonts w:ascii="Arial" w:hAnsi="Arial" w:cs="Arial"/>
                            <w:sz w:val="16"/>
                            <w:szCs w:val="16"/>
                          </w:rPr>
                        </w:pPr>
                        <w:r>
                          <w:rPr>
                            <w:rFonts w:ascii="Arial" w:hAnsi="Arial" w:cs="Arial"/>
                            <w:sz w:val="16"/>
                            <w:szCs w:val="16"/>
                          </w:rPr>
                          <w:t>Cycle Number</w:t>
                        </w:r>
                      </w:p>
                    </w:txbxContent>
                  </v:textbox>
                </v:shape>
                <v:shape id="Connector: Elbow 2024143094" o:spid="_x0000_s1088" type="#_x0000_t34" style="position:absolute;left:23779;top:22937;width:6394;height:27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" adj="21544" strokecolor="#4579b8 [3044]" strokeweight="3pt">
                  <v:stroke endarrow="block"/>
                </v:shape>
                <v:shape id="Text Box 2" o:spid="_x0000_s1089" type="#_x0000_t202" style="position:absolute;left:25500;top:22030;width:914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" filled="f" stroked="f" strokeweight=".5pt">
                  <v:textbox>
                    <w:txbxContent>
                      <w:p w14:paraId="5A700E89" w14:textId="4CD4438F" w:rsidR="00A37E14" w:rsidRDefault="00A37E14" w:rsidP="009105CF">
                        <w:pPr>
                          <w:spacing w:before="0"/>
                          <w:rPr>
                            <w:rFonts w:ascii="Arial" w:hAnsi="Arial" w:cs="Arial"/>
                            <w:sz w:val="16"/>
                            <w:szCs w:val="16"/>
                          </w:rPr>
                        </w:pPr>
                        <w:r>
                          <w:rPr>
                            <w:rFonts w:ascii="Arial" w:hAnsi="Arial" w:cs="Arial"/>
                            <w:sz w:val="16"/>
                            <w:szCs w:val="16"/>
                          </w:rPr>
                          <w:t>Address</w:t>
                        </w:r>
                      </w:p>
                    </w:txbxContent>
                  </v:textbox>
                </v:shape>
                <v:rect id="Rectangle 1261309541" o:spid="_x0000_s1090" style="position:absolute;left:36561;top:37574;width:13729;height:10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" filled="f" strokecolor="black [3213]" strokeweight="2pt">
                  <v:stroke startarrowwidth="narrow" startarrowlength="short" endarrowwidth="narrow" endarrowlength="short" joinstyle="round"/>
                  <v:textbox>
                    <w:txbxContent>
                      <w:p w14:paraId="1EDD2D64" w14:textId="7CC7BF85" w:rsidR="00A37E14" w:rsidRDefault="00A37E14" w:rsidP="00995BB7">
                        <w:pPr>
                          <w:kinsoku w:val="0"/>
                          <w:overflowPunct w:val="0"/>
                          <w:spacing w:before="0"/>
                          <w:jc w:val="center"/>
                          <w:textAlignment w:val="baseline"/>
                          <w:rPr>
                            <w:rFonts w:ascii="Arial" w:hAnsi="Arial" w:cs="Arial"/>
                            <w:color w:val="000000"/>
                            <w:kern w:val="24"/>
                            <w:szCs w:val="24"/>
                          </w:rPr>
                        </w:pPr>
                        <w:r>
                          <w:rPr>
                            <w:rFonts w:ascii="Arial" w:hAnsi="Arial" w:cs="Arial"/>
                            <w:color w:val="000000"/>
                            <w:kern w:val="24"/>
                          </w:rPr>
                          <w:t>Filter Engine</w:t>
                        </w:r>
                      </w:p>
                    </w:txbxContent>
                  </v:textbox>
                </v:rect>
                <v:shape id="Text Box 2" o:spid="_x0000_s1091" type="#_x0000_t202" style="position:absolute;left:44791;top:26602;width:1242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" filled="f" stroked="f" strokeweight=".5pt">
                  <v:textbox>
                    <w:txbxContent>
                      <w:p w14:paraId="12340CD4" w14:textId="71CFD96D" w:rsidR="00A37E14" w:rsidRDefault="00A37E14" w:rsidP="00995BB7">
                        <w:pPr>
                          <w:spacing w:before="0"/>
                          <w:rPr>
                            <w:rFonts w:ascii="Arial" w:hAnsi="Arial" w:cs="Arial"/>
                            <w:sz w:val="16"/>
                            <w:szCs w:val="16"/>
                          </w:rPr>
                        </w:pPr>
                        <w:r>
                          <w:rPr>
                            <w:rFonts w:ascii="Arial" w:hAnsi="Arial" w:cs="Arial"/>
                            <w:sz w:val="16"/>
                            <w:szCs w:val="16"/>
                          </w:rPr>
                          <w:t>Dual Ported RAM</w:t>
                        </w:r>
                      </w:p>
                    </w:txbxContent>
                  </v:textbox>
                </v:shape>
                <v:shape id="Connector: Elbow 1428602237" o:spid="_x0000_s1092" type="#_x0000_t34" style="position:absolute;left:31986;top:34835;width:6394;height:27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" adj="21544" strokecolor="#4579b8 [3044]" strokeweight="3pt">
                  <v:stroke endarrow="block"/>
                </v:shape>
                <v:shape id="Text Box 2" o:spid="_x0000_s1093" type="#_x0000_t202" style="position:absolute;left:33766;top:33917;width:914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" filled="f" stroked="f" strokeweight=".5pt">
                  <v:textbox>
                    <w:txbxContent>
                      <w:p w14:paraId="33B1C51A" w14:textId="5A730E66" w:rsidR="00A37E14" w:rsidRDefault="00A37E14" w:rsidP="00674646">
                        <w:pPr>
                          <w:spacing w:before="0"/>
                          <w:rPr>
                            <w:rFonts w:ascii="Arial" w:hAnsi="Arial" w:cs="Arial"/>
                            <w:sz w:val="16"/>
                            <w:szCs w:val="16"/>
                          </w:rPr>
                        </w:pPr>
                        <w:r>
                          <w:rPr>
                            <w:rFonts w:ascii="Arial" w:hAnsi="Arial" w:cs="Arial"/>
                            <w:sz w:val="16"/>
                            <w:szCs w:val="16"/>
                          </w:rPr>
                          <w:t>Coefficients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01683375" o:spid="_x0000_s1094" type="#_x0000_t13" style="position:absolute;left:50290;top:45966;width:7306;height:1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" adj="19306" fillcolor="red" strokecolor="red" strokeweight="1pt"/>
                <v:shape id="Arrow: Right 1993315689" o:spid="_x0000_s1095" type="#_x0000_t13" style="position:absolute;left:2744;top:45874;width:33676;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" adj="21103" fillcolor="red" strokecolor="red" strokeweight="1pt"/>
                <v:shape id="Text Box 2" o:spid="_x0000_s1096" type="#_x0000_t202" style="position:absolute;left:2720;top:43969;width:1334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" filled="f" stroked="f" strokeweight=".5pt">
                  <v:textbox>
                    <w:txbxContent>
                      <w:p w14:paraId="5C3858F8" w14:textId="79B140A3" w:rsidR="00A37E14" w:rsidRDefault="00A37E14" w:rsidP="00995BB7">
                        <w:pPr>
                          <w:spacing w:before="0"/>
                          <w:rPr>
                            <w:rFonts w:ascii="Arial" w:hAnsi="Arial" w:cs="Arial"/>
                            <w:sz w:val="16"/>
                            <w:szCs w:val="16"/>
                          </w:rPr>
                        </w:pPr>
                        <w:r>
                          <w:rPr>
                            <w:rFonts w:ascii="Arial" w:hAnsi="Arial" w:cs="Arial"/>
                            <w:sz w:val="16"/>
                            <w:szCs w:val="16"/>
                          </w:rPr>
                          <w:t>Filter Input</w:t>
                        </w:r>
                      </w:p>
                    </w:txbxContent>
                  </v:textbox>
                </v:shape>
                <v:shape id="Text Box 2" o:spid="_x0000_s1097" type="#_x0000_t202" style="position:absolute;left:50279;top:43976;width:877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" filled="f" stroked="f" strokeweight=".5pt">
                  <v:textbox>
                    <w:txbxContent>
                      <w:p w14:paraId="3009C1CB" w14:textId="7A844A16" w:rsidR="00A37E14" w:rsidRDefault="00A37E14" w:rsidP="00995BB7">
                        <w:pPr>
                          <w:spacing w:before="0"/>
                          <w:rPr>
                            <w:rFonts w:ascii="Arial" w:hAnsi="Arial" w:cs="Arial"/>
                            <w:sz w:val="16"/>
                            <w:szCs w:val="16"/>
                          </w:rPr>
                        </w:pPr>
                        <w:r>
                          <w:rPr>
                            <w:rFonts w:ascii="Arial" w:hAnsi="Arial" w:cs="Arial"/>
                            <w:sz w:val="16"/>
                            <w:szCs w:val="16"/>
                          </w:rPr>
                          <w:t>Filter Output</w:t>
                        </w:r>
                      </w:p>
                    </w:txbxContent>
                  </v:textbox>
                </v:shape>
                <v:shape id="Connector: Elbow 1679485704" o:spid="_x0000_s1098" type="#_x0000_t34" style="position:absolute;left:19644;top:24316;width:20117;height:137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" adj="21557" strokecolor="#4579b8 [3044]" strokeweight="3pt">
                  <v:stroke endarrow="block"/>
                </v:shape>
                <v:shape id="Text Box 2" o:spid="_x0000_s1099" type="#_x0000_t202" style="position:absolute;left:22845;top:39402;width:914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" filled="f" stroked="f" strokeweight=".5pt">
                  <v:textbox>
                    <w:txbxContent>
                      <w:p w14:paraId="0401265C" w14:textId="4834EDB3" w:rsidR="00A37E14" w:rsidRDefault="00A37E14" w:rsidP="009105CF">
                        <w:pPr>
                          <w:spacing w:before="0"/>
                          <w:rPr>
                            <w:rFonts w:ascii="Arial" w:hAnsi="Arial" w:cs="Arial"/>
                            <w:sz w:val="16"/>
                            <w:szCs w:val="16"/>
                          </w:rPr>
                        </w:pPr>
                        <w:r>
                          <w:rPr>
                            <w:rFonts w:ascii="Arial" w:hAnsi="Arial" w:cs="Arial"/>
                            <w:sz w:val="16"/>
                            <w:szCs w:val="16"/>
                          </w:rPr>
                          <w:t>Control</w:t>
                        </w:r>
                      </w:p>
                    </w:txbxContent>
                  </v:textbox>
                </v:shape>
                <v:shape id="Connector: Elbow 1232479169" o:spid="_x0000_s1100" type="#_x0000_t34" style="position:absolute;left:7307;top:15637;width:35649;height:22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" adj="21589" strokecolor="#4579b8 [3044]" strokeweight="1pt">
                  <v:stroke endarrow="block"/>
                </v:shape>
                <v:shape id="Text Box 2" o:spid="_x0000_s1101" type="#_x0000_t202" style="position:absolute;left:13703;top:43137;width:119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" filled="f" stroked="f" strokeweight=".5pt">
                  <v:textbox>
                    <w:txbxContent>
                      <w:p w14:paraId="05F9C938" w14:textId="334E1D67" w:rsidR="00A37E14" w:rsidRDefault="00A37E14" w:rsidP="009105CF">
                        <w:pPr>
                          <w:spacing w:before="0"/>
                          <w:rPr>
                            <w:rFonts w:ascii="Arial" w:hAnsi="Arial" w:cs="Arial"/>
                            <w:sz w:val="16"/>
                            <w:szCs w:val="16"/>
                          </w:rPr>
                        </w:pPr>
                        <w:r>
                          <w:rPr>
                            <w:rFonts w:ascii="Arial" w:hAnsi="Arial" w:cs="Arial"/>
                            <w:sz w:val="16"/>
                            <w:szCs w:val="16"/>
                          </w:rPr>
                          <w:t>Odd/Even Cycle</w:t>
                        </w:r>
                      </w:p>
                    </w:txbxContent>
                  </v:textbox>
                </v:shape>
                <v:shape id="Straight Arrow Connector 1036789174" o:spid="_x0000_s1102" type="#_x0000_t32" style="position:absolute;left:2720;top:31174;width:256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" filled="t" fillcolor="#4f81bd [3204]" strokecolor="#f30" strokeweight="3pt">
                  <v:stroke endarrow="block"/>
                </v:shape>
                <v:shape id="Text Box 2" o:spid="_x0000_s1103" type="#_x0000_t202" style="position:absolute;left:2728;top:29345;width:1005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" filled="f" stroked="f" strokeweight=".5pt">
                  <v:textbox>
                    <w:txbxContent>
                      <w:p w14:paraId="4A1CCE0C" w14:textId="50CCA016" w:rsidR="00A37E14" w:rsidRDefault="00A37E14" w:rsidP="009105CF">
                        <w:pPr>
                          <w:spacing w:before="0"/>
                          <w:rPr>
                            <w:rFonts w:ascii="Arial" w:hAnsi="Arial" w:cs="Arial"/>
                            <w:sz w:val="16"/>
                            <w:szCs w:val="16"/>
                          </w:rPr>
                        </w:pPr>
                        <w:r>
                          <w:rPr>
                            <w:rFonts w:ascii="Arial" w:hAnsi="Arial" w:cs="Arial"/>
                            <w:sz w:val="16"/>
                            <w:szCs w:val="16"/>
                          </w:rPr>
                          <w:t>Filter Selection</w:t>
                        </w:r>
                      </w:p>
                    </w:txbxContent>
                  </v:textbox>
                </v:shape>
                <v:shape id="Connector: Elbow 1953609723" o:spid="_x0000_s1104" type="#_x0000_t34" style="position:absolute;left:32906;top:18383;width:8229;height:637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" adj="21541" strokecolor="#4579b8 [3044]" strokeweight="3pt">
                  <v:stroke dashstyle="3 1" endarrow="block"/>
                </v:shape>
                <v:shape id="Text Box 2" o:spid="_x0000_s1105" type="#_x0000_t202" style="position:absolute;left:34724;top:15629;width:914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" filled="f" stroked="f" strokeweight=".5pt">
                  <v:textbox>
                    <w:txbxContent>
                      <w:p w14:paraId="018791C7" w14:textId="3FB4A34F" w:rsidR="00A37E14" w:rsidRDefault="00A37E14" w:rsidP="009105CF">
                        <w:pPr>
                          <w:spacing w:before="0"/>
                          <w:rPr>
                            <w:rFonts w:ascii="Arial" w:hAnsi="Arial" w:cs="Arial"/>
                            <w:sz w:val="16"/>
                            <w:szCs w:val="16"/>
                          </w:rPr>
                        </w:pPr>
                        <w:r>
                          <w:rPr>
                            <w:rFonts w:ascii="Arial" w:hAnsi="Arial" w:cs="Arial"/>
                            <w:sz w:val="16"/>
                            <w:szCs w:val="16"/>
                          </w:rPr>
                          <w:t>Switches</w:t>
                        </w:r>
                      </w:p>
                    </w:txbxContent>
                  </v:textbox>
                </v:shape>
                <v:shape id="Connector: Elbow 1882692405" o:spid="_x0000_s1106" type="#_x0000_t33" style="position:absolute;left:9131;top:15629;width:33832;height:210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" strokecolor="#4579b8 [3044]" strokeweight="1pt">
                  <v:stroke endarrow="block"/>
                </v:shape>
                <v:shape id="Straight Arrow Connector 1157304756" o:spid="_x0000_s1107" type="#_x0000_t32" style="position:absolute;left:15532;top:29326;width:12812;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" strokecolor="#4579b8 [3044]" strokeweight="1pt">
                  <v:stroke endarrow="block"/>
                </v:shape>
                <v:shape id="Straight Arrow Connector 1431580147" o:spid="_x0000_s1108" type="#_x0000_t32" style="position:absolute;left:15515;top:19286;width:458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" strokecolor="#4579b8 [3044]" strokeweight="1pt">
                  <v:stroke endarrow="block"/>
                </v:shape>
                <v:shape id="Text Box 2" o:spid="_x0000_s1109" type="#_x0000_t202" style="position:absolute;left:15532;top:41233;width:9144;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" filled="f" stroked="f" strokeweight=".5pt">
                  <v:textbox>
                    <w:txbxContent>
                      <w:p w14:paraId="3552086C" w14:textId="35930ED4" w:rsidR="00A37E14" w:rsidRDefault="00A37E14" w:rsidP="009105CF">
                        <w:pPr>
                          <w:spacing w:before="0"/>
                          <w:rPr>
                            <w:rFonts w:ascii="Arial" w:hAnsi="Arial" w:cs="Arial"/>
                            <w:sz w:val="16"/>
                            <w:szCs w:val="16"/>
                          </w:rPr>
                        </w:pPr>
                        <w:r>
                          <w:rPr>
                            <w:rFonts w:ascii="Arial" w:hAnsi="Arial" w:cs="Arial"/>
                            <w:sz w:val="16"/>
                            <w:szCs w:val="16"/>
                          </w:rPr>
                          <w:t>Clock Enable</w:t>
                        </w:r>
                      </w:p>
                    </w:txbxContent>
                  </v:textbox>
                </v:shape>
                <w10:wrap type="topAndBottom" anchory="page"/>
              </v:group>
            </w:pict>
          </mc:Fallback>
        </mc:AlternateContent>
      </w:r>
      <w:bookmarkEnd w:id="10"/>
      <w:r w:rsidR="00377B91">
        <w:t>The Filter Bank</w:t>
      </w:r>
      <w:bookmarkEnd w:id="11"/>
    </w:p>
    <w:p w14:paraId="57409629" w14:textId="7176AE91" w:rsidR="00F44166" w:rsidRDefault="00377B91" w:rsidP="000C5802">
      <w:r>
        <w:t xml:space="preserve">The </w:t>
      </w:r>
      <w:proofErr w:type="spellStart"/>
      <w:r w:rsidRPr="00377B91">
        <w:t>IIR_filter_bank</w:t>
      </w:r>
      <w:proofErr w:type="spellEnd"/>
      <w:r>
        <w:t xml:space="preserve"> module implements a bank of IIR filters</w:t>
      </w:r>
      <w:r w:rsidR="001277FF">
        <w:t>, where each filter is</w:t>
      </w:r>
      <w:r>
        <w:t xml:space="preserve"> using </w:t>
      </w:r>
      <w:r w:rsidR="001277FF">
        <w:t>identical</w:t>
      </w:r>
      <w:r>
        <w:t xml:space="preserve"> filter coefficients. A filter bank consists of a clock divider, a microcode generator, a memory block for the filter </w:t>
      </w:r>
      <w:r w:rsidRPr="00377B91">
        <w:t>coefficient</w:t>
      </w:r>
      <w:r>
        <w:t>s, and a</w:t>
      </w:r>
      <w:r w:rsidR="003B134C">
        <w:t>n</w:t>
      </w:r>
      <w:r>
        <w:t xml:space="preserve"> IIR filter engine that can work on multiple input values in parallel</w:t>
      </w:r>
      <w:r w:rsidR="009E0A30">
        <w:t xml:space="preserve"> (see </w:t>
      </w:r>
      <w:r w:rsidR="001277FF">
        <w:fldChar w:fldCharType="begin"/>
      </w:r>
      <w:r w:rsidR="001277FF">
        <w:instrText xml:space="preserve"> REF _Ref160971537 \h </w:instrText>
      </w:r>
      <w:r w:rsidR="001277FF">
        <w:fldChar w:fldCharType="separate"/>
      </w:r>
      <w:r w:rsidR="001277FF">
        <w:t xml:space="preserve">Figure </w:t>
      </w:r>
      <w:r w:rsidR="001277FF">
        <w:rPr>
          <w:noProof/>
        </w:rPr>
        <w:t>1</w:t>
      </w:r>
      <w:r w:rsidR="001277FF">
        <w:fldChar w:fldCharType="end"/>
      </w:r>
      <w:r w:rsidR="009E0A30">
        <w:t>).</w:t>
      </w:r>
    </w:p>
    <w:p w14:paraId="5B538536" w14:textId="36E4F8F2" w:rsidR="00EF0ECC" w:rsidRDefault="001B39F3" w:rsidP="000C5802">
      <w:r>
        <w:t>The clock divider generates a cycle count that enumerates through all filter steps and that is aligned to the 1 PPS of the GPS time. It generates a clock enable when the filter is intended to run slower than the clock rate. An odd/even cycle bit is used to switch the filter history values at the end of a cycle.</w:t>
      </w:r>
    </w:p>
    <w:p w14:paraId="70737E35" w14:textId="43E13FD9" w:rsidR="001B39F3" w:rsidRDefault="00B54E19" w:rsidP="000C5802">
      <w:r>
        <w:t xml:space="preserve">The </w:t>
      </w:r>
      <w:r w:rsidRPr="00B54E19">
        <w:t xml:space="preserve">microcode </w:t>
      </w:r>
      <w:r>
        <w:t xml:space="preserve">block </w:t>
      </w:r>
      <w:r w:rsidRPr="00B54E19">
        <w:t>generat</w:t>
      </w:r>
      <w:r>
        <w:t xml:space="preserve">es both the control signals and the coefficient memory address based on the cycle count. </w:t>
      </w:r>
    </w:p>
    <w:p w14:paraId="5AA6872F" w14:textId="419CF84E" w:rsidR="00E21EDA" w:rsidRDefault="00B54E19" w:rsidP="000C5802">
      <w:r>
        <w:t xml:space="preserve">The memory block implements either a ROM or a dual ported RAM that contains the gain, filter coefficients and shift values. </w:t>
      </w:r>
      <w:r w:rsidR="00351EF6">
        <w:t xml:space="preserve">Typically, the memory block is larger than required for a filter. In this </w:t>
      </w:r>
      <w:r w:rsidR="00351EF6">
        <w:lastRenderedPageBreak/>
        <w:t xml:space="preserve">case the parameters of multiple filters can be loaded into the memory and selected using a filter selection input. </w:t>
      </w:r>
    </w:p>
    <w:p w14:paraId="707A91BB" w14:textId="2ED39C29" w:rsidR="004020FC" w:rsidRDefault="00322DF4" w:rsidP="004020FC">
      <w:pPr>
        <w:spacing w:after="120"/>
      </w:pPr>
      <w:r>
        <w:t>The</w:t>
      </w:r>
      <w:r w:rsidR="004020FC" w:rsidRPr="004020FC">
        <w:t xml:space="preserve"> parameters </w:t>
      </w:r>
      <w:r>
        <w:t xml:space="preserve">that </w:t>
      </w:r>
      <w:r w:rsidR="004020FC" w:rsidRPr="004020FC">
        <w:t xml:space="preserve">are used to configure the filter </w:t>
      </w:r>
      <w:r w:rsidR="000D5572">
        <w:t>bank</w:t>
      </w:r>
      <w:r w:rsidR="004020FC" w:rsidRPr="004020FC">
        <w:t>:</w:t>
      </w:r>
    </w:p>
    <w:tbl>
      <w:tblPr>
        <w:tblStyle w:val="TableGrid"/>
        <w:tblW w:w="0" w:type="auto"/>
        <w:tblLook w:val="04A0" w:firstRow="1" w:lastRow="0" w:firstColumn="1" w:lastColumn="0" w:noHBand="0" w:noVBand="1"/>
      </w:tblPr>
      <w:tblGrid>
        <w:gridCol w:w="1517"/>
        <w:gridCol w:w="1012"/>
        <w:gridCol w:w="1124"/>
        <w:gridCol w:w="5927"/>
      </w:tblGrid>
      <w:tr w:rsidR="004020FC" w14:paraId="7E36BAA3" w14:textId="77777777" w:rsidTr="001E7CDD">
        <w:tc>
          <w:tcPr>
            <w:tcW w:w="1517" w:type="dxa"/>
          </w:tcPr>
          <w:p w14:paraId="2935B430" w14:textId="77777777" w:rsidR="004020FC" w:rsidRPr="0090509B" w:rsidRDefault="004020FC" w:rsidP="00787C1E">
            <w:pPr>
              <w:pStyle w:val="TableCell"/>
              <w:rPr>
                <w:b/>
                <w:bCs/>
              </w:rPr>
            </w:pPr>
            <w:r w:rsidRPr="0090509B">
              <w:rPr>
                <w:b/>
                <w:bCs/>
              </w:rPr>
              <w:t>Parameter</w:t>
            </w:r>
          </w:p>
        </w:tc>
        <w:tc>
          <w:tcPr>
            <w:tcW w:w="1012" w:type="dxa"/>
          </w:tcPr>
          <w:p w14:paraId="0C4E55A8" w14:textId="77777777" w:rsidR="004020FC" w:rsidRPr="0090509B" w:rsidRDefault="004020FC" w:rsidP="00787C1E">
            <w:pPr>
              <w:pStyle w:val="TableCell"/>
              <w:rPr>
                <w:b/>
                <w:bCs/>
              </w:rPr>
            </w:pPr>
            <w:r>
              <w:rPr>
                <w:b/>
                <w:bCs/>
              </w:rPr>
              <w:t>Type</w:t>
            </w:r>
          </w:p>
        </w:tc>
        <w:tc>
          <w:tcPr>
            <w:tcW w:w="1124" w:type="dxa"/>
          </w:tcPr>
          <w:p w14:paraId="3438B4B2" w14:textId="77777777" w:rsidR="004020FC" w:rsidRPr="0090509B" w:rsidRDefault="004020FC" w:rsidP="00787C1E">
            <w:pPr>
              <w:pStyle w:val="TableCell"/>
              <w:rPr>
                <w:b/>
                <w:bCs/>
              </w:rPr>
            </w:pPr>
            <w:r w:rsidRPr="0090509B">
              <w:rPr>
                <w:b/>
                <w:bCs/>
              </w:rPr>
              <w:t>Default</w:t>
            </w:r>
          </w:p>
        </w:tc>
        <w:tc>
          <w:tcPr>
            <w:tcW w:w="5927" w:type="dxa"/>
          </w:tcPr>
          <w:p w14:paraId="7E78E002" w14:textId="77777777" w:rsidR="004020FC" w:rsidRPr="0090509B" w:rsidRDefault="004020FC" w:rsidP="00787C1E">
            <w:pPr>
              <w:pStyle w:val="TableCell"/>
              <w:rPr>
                <w:b/>
                <w:bCs/>
              </w:rPr>
            </w:pPr>
            <w:r w:rsidRPr="0090509B">
              <w:rPr>
                <w:b/>
                <w:bCs/>
              </w:rPr>
              <w:t>Description</w:t>
            </w:r>
          </w:p>
        </w:tc>
      </w:tr>
      <w:tr w:rsidR="00B8572B" w14:paraId="4BA220A9" w14:textId="77777777" w:rsidTr="001E7CDD">
        <w:tc>
          <w:tcPr>
            <w:tcW w:w="1517" w:type="dxa"/>
          </w:tcPr>
          <w:p w14:paraId="4C860C24" w14:textId="533E2226" w:rsidR="00B8572B" w:rsidRPr="00B8572B" w:rsidRDefault="002C6A80" w:rsidP="00787C1E">
            <w:pPr>
              <w:pStyle w:val="TableCell"/>
            </w:pPr>
            <w:r w:rsidRPr="002C6A80">
              <w:t>RESOLUTION</w:t>
            </w:r>
          </w:p>
        </w:tc>
        <w:tc>
          <w:tcPr>
            <w:tcW w:w="1012" w:type="dxa"/>
          </w:tcPr>
          <w:p w14:paraId="4D8C9765" w14:textId="3B3CD530" w:rsidR="00B8572B" w:rsidRPr="00B8572B" w:rsidRDefault="002C6A80" w:rsidP="00787C1E">
            <w:pPr>
              <w:pStyle w:val="TableCell"/>
            </w:pPr>
            <w:r w:rsidRPr="002C6A80">
              <w:t>Natural</w:t>
            </w:r>
          </w:p>
        </w:tc>
        <w:tc>
          <w:tcPr>
            <w:tcW w:w="1124" w:type="dxa"/>
          </w:tcPr>
          <w:p w14:paraId="2598E120" w14:textId="3E739A97" w:rsidR="00B8572B" w:rsidRPr="00B8572B" w:rsidRDefault="002C6A80" w:rsidP="00787C1E">
            <w:pPr>
              <w:pStyle w:val="TableCell"/>
            </w:pPr>
            <w:r>
              <w:t>26</w:t>
            </w:r>
          </w:p>
        </w:tc>
        <w:tc>
          <w:tcPr>
            <w:tcW w:w="5927" w:type="dxa"/>
          </w:tcPr>
          <w:p w14:paraId="75013D85" w14:textId="16630951" w:rsidR="00B8572B" w:rsidRPr="00B8572B" w:rsidRDefault="002C6A80" w:rsidP="00787C1E">
            <w:pPr>
              <w:pStyle w:val="TableCell"/>
            </w:pPr>
            <w:r w:rsidRPr="002C6A80">
              <w:t>Timing clock resolution or period is 2</w:t>
            </w:r>
            <w:r>
              <w:rPr>
                <w:rFonts w:cs="Arial"/>
                <w:vertAlign w:val="superscript"/>
              </w:rPr>
              <w:t>−</w:t>
            </w:r>
            <w:r w:rsidRPr="002C6A80">
              <w:rPr>
                <w:vertAlign w:val="superscript"/>
              </w:rPr>
              <w:t>RESOLUTION</w:t>
            </w:r>
            <w:r w:rsidRPr="002C6A80">
              <w:t xml:space="preserve"> seconds</w:t>
            </w:r>
          </w:p>
        </w:tc>
      </w:tr>
      <w:tr w:rsidR="001E7CDD" w14:paraId="55DE1E69" w14:textId="77777777" w:rsidTr="001E7CDD">
        <w:tc>
          <w:tcPr>
            <w:tcW w:w="1517" w:type="dxa"/>
          </w:tcPr>
          <w:p w14:paraId="4C87FA8F" w14:textId="6BB1DEBE" w:rsidR="001E7CDD" w:rsidRPr="002C6A80" w:rsidRDefault="001E7CDD" w:rsidP="001E7CDD">
            <w:pPr>
              <w:pStyle w:val="TableCell"/>
            </w:pPr>
            <w:r w:rsidRPr="0090509B">
              <w:t>Cycles</w:t>
            </w:r>
          </w:p>
        </w:tc>
        <w:tc>
          <w:tcPr>
            <w:tcW w:w="1012" w:type="dxa"/>
          </w:tcPr>
          <w:p w14:paraId="17A41080" w14:textId="21BB0E5E" w:rsidR="001E7CDD" w:rsidRPr="002C6A80" w:rsidRDefault="001E7CDD" w:rsidP="001E7CDD">
            <w:pPr>
              <w:pStyle w:val="TableCell"/>
            </w:pPr>
            <w:r w:rsidRPr="0090509B">
              <w:t>Natural</w:t>
            </w:r>
          </w:p>
        </w:tc>
        <w:tc>
          <w:tcPr>
            <w:tcW w:w="1124" w:type="dxa"/>
          </w:tcPr>
          <w:p w14:paraId="0C19CA7B" w14:textId="202302FE" w:rsidR="001E7CDD" w:rsidRDefault="001E7CDD" w:rsidP="001E7CDD">
            <w:pPr>
              <w:pStyle w:val="TableCell"/>
            </w:pPr>
            <w:r>
              <w:t>6</w:t>
            </w:r>
          </w:p>
        </w:tc>
        <w:tc>
          <w:tcPr>
            <w:tcW w:w="5927" w:type="dxa"/>
          </w:tcPr>
          <w:p w14:paraId="54798B34" w14:textId="7A3691C0" w:rsidR="001E7CDD" w:rsidRPr="002C6A80" w:rsidRDefault="001E7CDD" w:rsidP="001E7CDD">
            <w:pPr>
              <w:pStyle w:val="TableCell"/>
            </w:pPr>
            <w:r w:rsidRPr="0090509B">
              <w:t>Base 2 logarithm of number clock cycles within a filter cycle</w:t>
            </w:r>
            <w:r>
              <w:br/>
              <w:t>C</w:t>
            </w:r>
            <w:r w:rsidRPr="0090509B">
              <w:t>an be 3 (8 cycles), 4 (16 cycles), 5, 6, 7, 8 or 9 (512 cycles)</w:t>
            </w:r>
          </w:p>
        </w:tc>
      </w:tr>
      <w:tr w:rsidR="001E7CDD" w14:paraId="5DF1AB48" w14:textId="77777777" w:rsidTr="001E7CDD">
        <w:tc>
          <w:tcPr>
            <w:tcW w:w="1517" w:type="dxa"/>
          </w:tcPr>
          <w:p w14:paraId="449B77FA" w14:textId="1EE685F2" w:rsidR="001E7CDD" w:rsidRPr="0090509B" w:rsidRDefault="001E7CDD" w:rsidP="001E7CDD">
            <w:pPr>
              <w:pStyle w:val="TableCell"/>
            </w:pPr>
            <w:r>
              <w:t>LBD</w:t>
            </w:r>
          </w:p>
        </w:tc>
        <w:tc>
          <w:tcPr>
            <w:tcW w:w="1012" w:type="dxa"/>
          </w:tcPr>
          <w:p w14:paraId="1B56909B" w14:textId="5BE8E970" w:rsidR="001E7CDD" w:rsidRPr="0090509B" w:rsidRDefault="001E7CDD" w:rsidP="001E7CDD">
            <w:pPr>
              <w:pStyle w:val="TableCell"/>
            </w:pPr>
            <w:r w:rsidRPr="001E7CDD">
              <w:t>Natural</w:t>
            </w:r>
          </w:p>
        </w:tc>
        <w:tc>
          <w:tcPr>
            <w:tcW w:w="1124" w:type="dxa"/>
          </w:tcPr>
          <w:p w14:paraId="62F65B87" w14:textId="11504701" w:rsidR="001E7CDD" w:rsidRDefault="001E7CDD" w:rsidP="001E7CDD">
            <w:pPr>
              <w:pStyle w:val="TableCell"/>
            </w:pPr>
            <w:r>
              <w:t>0</w:t>
            </w:r>
          </w:p>
        </w:tc>
        <w:tc>
          <w:tcPr>
            <w:tcW w:w="5927" w:type="dxa"/>
          </w:tcPr>
          <w:p w14:paraId="2022465A" w14:textId="00047DF7" w:rsidR="001E7CDD" w:rsidRPr="0090509B" w:rsidRDefault="001E7CDD" w:rsidP="001E7CDD">
            <w:pPr>
              <w:pStyle w:val="TableCell"/>
            </w:pPr>
            <w:r w:rsidRPr="001E7CDD">
              <w:t>Base 2 logarithm of clock div</w:t>
            </w:r>
            <w:r>
              <w:t>i</w:t>
            </w:r>
            <w:r w:rsidRPr="001E7CDD">
              <w:t>der ratio</w:t>
            </w:r>
            <w:r w:rsidR="00AF797A">
              <w:t xml:space="preserve"> to run filter slower than clock rate; M</w:t>
            </w:r>
            <w:r w:rsidRPr="001E7CDD">
              <w:t>ust be lower or equal RESOLUTION</w:t>
            </w:r>
          </w:p>
        </w:tc>
      </w:tr>
      <w:tr w:rsidR="00F31A50" w14:paraId="79116AE4" w14:textId="77777777" w:rsidTr="001E7CDD">
        <w:tc>
          <w:tcPr>
            <w:tcW w:w="1517" w:type="dxa"/>
          </w:tcPr>
          <w:p w14:paraId="309901A1" w14:textId="219DFA7F" w:rsidR="00F31A50" w:rsidRDefault="00F31A50" w:rsidP="001E7CDD">
            <w:pPr>
              <w:pStyle w:val="TableCell"/>
            </w:pPr>
            <w:r w:rsidRPr="00F31A50">
              <w:t>Filters</w:t>
            </w:r>
          </w:p>
        </w:tc>
        <w:tc>
          <w:tcPr>
            <w:tcW w:w="1012" w:type="dxa"/>
          </w:tcPr>
          <w:p w14:paraId="78E03DB3" w14:textId="7A1C8578" w:rsidR="00F31A50" w:rsidRPr="001E7CDD" w:rsidRDefault="00F31A50" w:rsidP="001E7CDD">
            <w:pPr>
              <w:pStyle w:val="TableCell"/>
            </w:pPr>
            <w:r w:rsidRPr="00F31A50">
              <w:t>Positive</w:t>
            </w:r>
          </w:p>
        </w:tc>
        <w:tc>
          <w:tcPr>
            <w:tcW w:w="1124" w:type="dxa"/>
          </w:tcPr>
          <w:p w14:paraId="4DABEF6B" w14:textId="33393319" w:rsidR="00F31A50" w:rsidRDefault="00F31A50" w:rsidP="001E7CDD">
            <w:pPr>
              <w:pStyle w:val="TableCell"/>
            </w:pPr>
            <w:r>
              <w:t>1</w:t>
            </w:r>
          </w:p>
        </w:tc>
        <w:tc>
          <w:tcPr>
            <w:tcW w:w="5927" w:type="dxa"/>
          </w:tcPr>
          <w:p w14:paraId="580CAB38" w14:textId="0B2FA60A" w:rsidR="00F31A50" w:rsidRPr="001E7CDD" w:rsidRDefault="00F31A50" w:rsidP="001E7CDD">
            <w:pPr>
              <w:pStyle w:val="TableCell"/>
            </w:pPr>
            <w:r w:rsidRPr="00F31A50">
              <w:t>Number of filters in the filter bank</w:t>
            </w:r>
          </w:p>
        </w:tc>
      </w:tr>
      <w:tr w:rsidR="00F31A50" w14:paraId="5B6BE85C" w14:textId="77777777" w:rsidTr="001E7CDD">
        <w:tc>
          <w:tcPr>
            <w:tcW w:w="1517" w:type="dxa"/>
          </w:tcPr>
          <w:p w14:paraId="02E3062B" w14:textId="7CF6FD37" w:rsidR="00F31A50" w:rsidRDefault="00F31A50" w:rsidP="001E7CDD">
            <w:pPr>
              <w:pStyle w:val="TableCell"/>
            </w:pPr>
            <w:proofErr w:type="spellStart"/>
            <w:r w:rsidRPr="00F31A50">
              <w:t>FilterWidth</w:t>
            </w:r>
            <w:proofErr w:type="spellEnd"/>
          </w:p>
        </w:tc>
        <w:tc>
          <w:tcPr>
            <w:tcW w:w="1012" w:type="dxa"/>
          </w:tcPr>
          <w:p w14:paraId="5A7057E4" w14:textId="2C8046FC" w:rsidR="00F31A50" w:rsidRPr="001E7CDD" w:rsidRDefault="00F31A50" w:rsidP="001E7CDD">
            <w:pPr>
              <w:pStyle w:val="TableCell"/>
            </w:pPr>
            <w:r w:rsidRPr="00F31A50">
              <w:t>Natural</w:t>
            </w:r>
          </w:p>
        </w:tc>
        <w:tc>
          <w:tcPr>
            <w:tcW w:w="1124" w:type="dxa"/>
          </w:tcPr>
          <w:p w14:paraId="22E8AF7B" w14:textId="5BE74105" w:rsidR="00F31A50" w:rsidRDefault="00F31A50" w:rsidP="001E7CDD">
            <w:pPr>
              <w:pStyle w:val="TableCell"/>
            </w:pPr>
            <w:r>
              <w:t>32</w:t>
            </w:r>
          </w:p>
        </w:tc>
        <w:tc>
          <w:tcPr>
            <w:tcW w:w="5927" w:type="dxa"/>
          </w:tcPr>
          <w:p w14:paraId="53A0D082" w14:textId="15BB1F7E" w:rsidR="00F31A50" w:rsidRPr="001E7CDD" w:rsidRDefault="00F31A50" w:rsidP="001E7CDD">
            <w:pPr>
              <w:pStyle w:val="TableCell"/>
            </w:pPr>
            <w:r>
              <w:t>Bit w</w:t>
            </w:r>
            <w:r w:rsidRPr="00F31A50">
              <w:t>idth of filter input and output values</w:t>
            </w:r>
          </w:p>
        </w:tc>
      </w:tr>
      <w:tr w:rsidR="001E7CDD" w14:paraId="72FECDFE" w14:textId="77777777" w:rsidTr="001E7CDD">
        <w:tc>
          <w:tcPr>
            <w:tcW w:w="1517" w:type="dxa"/>
          </w:tcPr>
          <w:p w14:paraId="7E96E4CD" w14:textId="76687318" w:rsidR="001E7CDD" w:rsidRDefault="00543E3A" w:rsidP="001E7CDD">
            <w:pPr>
              <w:pStyle w:val="TableCell"/>
            </w:pPr>
            <w:proofErr w:type="spellStart"/>
            <w:r>
              <w:t>Filter</w:t>
            </w:r>
            <w:r w:rsidR="001E7CDD" w:rsidRPr="0090509B">
              <w:t>Reg</w:t>
            </w:r>
            <w:proofErr w:type="spellEnd"/>
          </w:p>
        </w:tc>
        <w:tc>
          <w:tcPr>
            <w:tcW w:w="1012" w:type="dxa"/>
          </w:tcPr>
          <w:p w14:paraId="7DD498F6" w14:textId="77777777" w:rsidR="001E7CDD" w:rsidRDefault="001E7CDD" w:rsidP="001E7CDD">
            <w:pPr>
              <w:pStyle w:val="TableCell"/>
            </w:pPr>
            <w:r>
              <w:t>Boolean</w:t>
            </w:r>
          </w:p>
        </w:tc>
        <w:tc>
          <w:tcPr>
            <w:tcW w:w="1124" w:type="dxa"/>
          </w:tcPr>
          <w:p w14:paraId="5FFD0562" w14:textId="77777777" w:rsidR="001E7CDD" w:rsidRDefault="001E7CDD" w:rsidP="001E7CDD">
            <w:pPr>
              <w:pStyle w:val="TableCell"/>
            </w:pPr>
            <w:r>
              <w:t>True</w:t>
            </w:r>
          </w:p>
        </w:tc>
        <w:tc>
          <w:tcPr>
            <w:tcW w:w="5927" w:type="dxa"/>
          </w:tcPr>
          <w:p w14:paraId="08C46FB9" w14:textId="77777777" w:rsidR="001E7CDD" w:rsidRDefault="001E7CDD" w:rsidP="001E7CDD">
            <w:pPr>
              <w:pStyle w:val="TableCell"/>
            </w:pPr>
            <w:r w:rsidRPr="0090509B">
              <w:t>Determines if an output register is implemented</w:t>
            </w:r>
          </w:p>
        </w:tc>
      </w:tr>
      <w:tr w:rsidR="001E7CDD" w14:paraId="17A75496" w14:textId="77777777" w:rsidTr="001E7CDD">
        <w:tc>
          <w:tcPr>
            <w:tcW w:w="1517" w:type="dxa"/>
          </w:tcPr>
          <w:p w14:paraId="47792535" w14:textId="77777777" w:rsidR="001E7CDD" w:rsidRDefault="001E7CDD" w:rsidP="001E7CDD">
            <w:pPr>
              <w:pStyle w:val="TableCell"/>
            </w:pPr>
            <w:proofErr w:type="spellStart"/>
            <w:r w:rsidRPr="0090509B">
              <w:t>ShiftBits</w:t>
            </w:r>
            <w:proofErr w:type="spellEnd"/>
          </w:p>
        </w:tc>
        <w:tc>
          <w:tcPr>
            <w:tcW w:w="1012" w:type="dxa"/>
          </w:tcPr>
          <w:p w14:paraId="0D952EFC" w14:textId="77777777" w:rsidR="001E7CDD" w:rsidRDefault="001E7CDD" w:rsidP="001E7CDD">
            <w:pPr>
              <w:pStyle w:val="TableCell"/>
            </w:pPr>
            <w:r w:rsidRPr="0090509B">
              <w:t>Natural</w:t>
            </w:r>
          </w:p>
        </w:tc>
        <w:tc>
          <w:tcPr>
            <w:tcW w:w="1124" w:type="dxa"/>
          </w:tcPr>
          <w:p w14:paraId="2F382D06" w14:textId="77777777" w:rsidR="001E7CDD" w:rsidRDefault="001E7CDD" w:rsidP="001E7CDD">
            <w:pPr>
              <w:pStyle w:val="TableCell"/>
            </w:pPr>
            <w:r>
              <w:t>6</w:t>
            </w:r>
          </w:p>
        </w:tc>
        <w:tc>
          <w:tcPr>
            <w:tcW w:w="5927" w:type="dxa"/>
          </w:tcPr>
          <w:p w14:paraId="192410DB" w14:textId="77777777" w:rsidR="001E7CDD" w:rsidRPr="0090509B" w:rsidRDefault="001E7CDD" w:rsidP="001E7CDD">
            <w:pPr>
              <w:pStyle w:val="TableCell"/>
            </w:pPr>
            <w:r w:rsidRPr="0090509B">
              <w:t xml:space="preserve">Base 2 logarithm of number bits used in the barrel shifter </w:t>
            </w:r>
            <w:r>
              <w:br/>
              <w:t>Shift values range from 2</w:t>
            </w:r>
            <w:r>
              <w:rPr>
                <w:vertAlign w:val="superscript"/>
              </w:rPr>
              <w:t>-(</w:t>
            </w:r>
            <w:r w:rsidRPr="0090509B">
              <w:rPr>
                <w:vertAlign w:val="superscript"/>
              </w:rPr>
              <w:t>ShiftBits</w:t>
            </w:r>
            <w:r>
              <w:rPr>
                <w:vertAlign w:val="superscript"/>
              </w:rPr>
              <w:t>-1)</w:t>
            </w:r>
            <w:r>
              <w:t xml:space="preserve"> to </w:t>
            </w:r>
            <w:r w:rsidRPr="0090509B">
              <w:t>2</w:t>
            </w:r>
            <w:r w:rsidRPr="0090509B">
              <w:rPr>
                <w:vertAlign w:val="superscript"/>
              </w:rPr>
              <w:t>ShiftBits-1</w:t>
            </w:r>
            <w:r>
              <w:t>-1</w:t>
            </w:r>
          </w:p>
        </w:tc>
      </w:tr>
      <w:tr w:rsidR="001E7CDD" w14:paraId="087678B8" w14:textId="77777777" w:rsidTr="001E7CDD">
        <w:tc>
          <w:tcPr>
            <w:tcW w:w="1517" w:type="dxa"/>
          </w:tcPr>
          <w:p w14:paraId="0964CCB9" w14:textId="77777777" w:rsidR="001E7CDD" w:rsidRDefault="001E7CDD" w:rsidP="001E7CDD">
            <w:pPr>
              <w:pStyle w:val="TableCell"/>
            </w:pPr>
            <w:r w:rsidRPr="0090509B">
              <w:t>Multiplier</w:t>
            </w:r>
          </w:p>
        </w:tc>
        <w:tc>
          <w:tcPr>
            <w:tcW w:w="1012" w:type="dxa"/>
          </w:tcPr>
          <w:p w14:paraId="7B0E7A98" w14:textId="77777777" w:rsidR="001E7CDD" w:rsidRDefault="001E7CDD" w:rsidP="001E7CDD">
            <w:pPr>
              <w:pStyle w:val="TableCell"/>
            </w:pPr>
            <w:r>
              <w:t>String</w:t>
            </w:r>
          </w:p>
        </w:tc>
        <w:tc>
          <w:tcPr>
            <w:tcW w:w="1124" w:type="dxa"/>
          </w:tcPr>
          <w:p w14:paraId="75820B8E" w14:textId="77777777" w:rsidR="001E7CDD" w:rsidRDefault="001E7CDD" w:rsidP="001E7CDD">
            <w:pPr>
              <w:pStyle w:val="TableCell"/>
            </w:pPr>
            <w:r>
              <w:t>5x</w:t>
            </w:r>
          </w:p>
        </w:tc>
        <w:tc>
          <w:tcPr>
            <w:tcW w:w="5927" w:type="dxa"/>
          </w:tcPr>
          <w:p w14:paraId="19024DFC" w14:textId="77777777" w:rsidR="001E7CDD" w:rsidRDefault="001E7CDD" w:rsidP="001E7CDD">
            <w:pPr>
              <w:pStyle w:val="TableCell"/>
            </w:pPr>
            <w:r w:rsidRPr="00F457EB">
              <w:t xml:space="preserve">Multiplier configuration: </w:t>
            </w:r>
            <w:r>
              <w:t>“</w:t>
            </w:r>
            <w:r w:rsidRPr="00F457EB">
              <w:t>2x</w:t>
            </w:r>
            <w:r>
              <w:t>”</w:t>
            </w:r>
            <w:r w:rsidRPr="00F457EB">
              <w:t xml:space="preserve"> uses 2 multipliers (DSP slices) in parallel, </w:t>
            </w:r>
            <w:r>
              <w:t>“</w:t>
            </w:r>
            <w:r w:rsidRPr="00F457EB">
              <w:t>5x</w:t>
            </w:r>
            <w:r>
              <w:t>”</w:t>
            </w:r>
            <w:r w:rsidRPr="00F457EB">
              <w:t xml:space="preserve"> uses 5 sli</w:t>
            </w:r>
            <w:r>
              <w:t>c</w:t>
            </w:r>
            <w:r w:rsidRPr="00F457EB">
              <w:t>es</w:t>
            </w:r>
          </w:p>
        </w:tc>
      </w:tr>
      <w:tr w:rsidR="001E7CDD" w14:paraId="25B063B5" w14:textId="77777777" w:rsidTr="001E7CDD">
        <w:tc>
          <w:tcPr>
            <w:tcW w:w="1517" w:type="dxa"/>
          </w:tcPr>
          <w:p w14:paraId="4401D8DA" w14:textId="77777777" w:rsidR="001E7CDD" w:rsidRDefault="001E7CDD" w:rsidP="001E7CDD">
            <w:pPr>
              <w:pStyle w:val="TableCell"/>
            </w:pPr>
            <w:r w:rsidRPr="0090509B">
              <w:t>DSP</w:t>
            </w:r>
          </w:p>
        </w:tc>
        <w:tc>
          <w:tcPr>
            <w:tcW w:w="1012" w:type="dxa"/>
          </w:tcPr>
          <w:p w14:paraId="15E8EAE8" w14:textId="77777777" w:rsidR="001E7CDD" w:rsidRDefault="001E7CDD" w:rsidP="001E7CDD">
            <w:pPr>
              <w:pStyle w:val="TableCell"/>
            </w:pPr>
            <w:r w:rsidRPr="0090509B">
              <w:t>String</w:t>
            </w:r>
          </w:p>
        </w:tc>
        <w:tc>
          <w:tcPr>
            <w:tcW w:w="1124" w:type="dxa"/>
          </w:tcPr>
          <w:p w14:paraId="2388733E" w14:textId="77777777" w:rsidR="001E7CDD" w:rsidRDefault="001E7CDD" w:rsidP="001E7CDD">
            <w:pPr>
              <w:pStyle w:val="TableCell"/>
            </w:pPr>
            <w:r w:rsidRPr="0090509B">
              <w:t>DSP48E1</w:t>
            </w:r>
          </w:p>
        </w:tc>
        <w:tc>
          <w:tcPr>
            <w:tcW w:w="5927" w:type="dxa"/>
          </w:tcPr>
          <w:p w14:paraId="44B9C466" w14:textId="77777777" w:rsidR="001E7CDD" w:rsidRDefault="001E7CDD" w:rsidP="001E7CDD">
            <w:pPr>
              <w:pStyle w:val="TableCell"/>
            </w:pPr>
            <w:r w:rsidRPr="00465243">
              <w:t xml:space="preserve">DSP slice configuration: </w:t>
            </w:r>
            <w:r>
              <w:t>“</w:t>
            </w:r>
            <w:r w:rsidRPr="00465243">
              <w:t>DSP48E1</w:t>
            </w:r>
            <w:r>
              <w:t>”</w:t>
            </w:r>
            <w:r w:rsidRPr="00465243">
              <w:t xml:space="preserve"> for </w:t>
            </w:r>
            <w:r>
              <w:t>7-</w:t>
            </w:r>
            <w:r w:rsidRPr="00465243">
              <w:t>series</w:t>
            </w:r>
            <w:r>
              <w:t xml:space="preserve"> devices</w:t>
            </w:r>
            <w:r w:rsidRPr="00465243">
              <w:t xml:space="preserve"> and </w:t>
            </w:r>
            <w:r>
              <w:t>“</w:t>
            </w:r>
            <w:r w:rsidRPr="00465243">
              <w:t>DSP48E2</w:t>
            </w:r>
            <w:r>
              <w:t>”</w:t>
            </w:r>
            <w:r w:rsidRPr="00465243">
              <w:t xml:space="preserve"> for </w:t>
            </w:r>
            <w:proofErr w:type="spellStart"/>
            <w:r>
              <w:t>U</w:t>
            </w:r>
            <w:r w:rsidRPr="00465243">
              <w:t>ltrascale</w:t>
            </w:r>
            <w:proofErr w:type="spellEnd"/>
          </w:p>
        </w:tc>
      </w:tr>
      <w:tr w:rsidR="009B5024" w14:paraId="11971C92" w14:textId="77777777" w:rsidTr="001E7CDD">
        <w:tc>
          <w:tcPr>
            <w:tcW w:w="1517" w:type="dxa"/>
          </w:tcPr>
          <w:p w14:paraId="2D3CFA95" w14:textId="4A8C8A0F" w:rsidR="009B5024" w:rsidRPr="0090509B" w:rsidRDefault="009B5024" w:rsidP="001E7CDD">
            <w:pPr>
              <w:pStyle w:val="TableCell"/>
            </w:pPr>
            <w:proofErr w:type="spellStart"/>
            <w:r>
              <w:t>GainSwitch</w:t>
            </w:r>
            <w:proofErr w:type="spellEnd"/>
          </w:p>
        </w:tc>
        <w:tc>
          <w:tcPr>
            <w:tcW w:w="1012" w:type="dxa"/>
          </w:tcPr>
          <w:p w14:paraId="1765E2D3" w14:textId="520EE462" w:rsidR="009B5024" w:rsidRPr="0090509B" w:rsidRDefault="00635A19" w:rsidP="001E7CDD">
            <w:pPr>
              <w:pStyle w:val="TableCell"/>
            </w:pPr>
            <w:r>
              <w:t>Boolean</w:t>
            </w:r>
          </w:p>
        </w:tc>
        <w:tc>
          <w:tcPr>
            <w:tcW w:w="1124" w:type="dxa"/>
          </w:tcPr>
          <w:p w14:paraId="3ABB7113" w14:textId="24D3DBCA" w:rsidR="009B5024" w:rsidRPr="0090509B" w:rsidRDefault="003C0ADF" w:rsidP="001E7CDD">
            <w:pPr>
              <w:pStyle w:val="TableCell"/>
            </w:pPr>
            <w:r>
              <w:t>False</w:t>
            </w:r>
          </w:p>
        </w:tc>
        <w:tc>
          <w:tcPr>
            <w:tcW w:w="5927" w:type="dxa"/>
          </w:tcPr>
          <w:p w14:paraId="43EDB720" w14:textId="4AD5EDC1" w:rsidR="009B5024" w:rsidRPr="00465243" w:rsidRDefault="00AC40F0" w:rsidP="001E7CDD">
            <w:pPr>
              <w:pStyle w:val="TableCell"/>
            </w:pPr>
            <w:r w:rsidRPr="00AC40F0">
              <w:t xml:space="preserve">Enable setting </w:t>
            </w:r>
            <w:r>
              <w:t xml:space="preserve">the filter </w:t>
            </w:r>
            <w:r w:rsidRPr="00AC40F0">
              <w:t>gain to 0</w:t>
            </w:r>
          </w:p>
        </w:tc>
      </w:tr>
      <w:tr w:rsidR="00543E3A" w14:paraId="42D13950" w14:textId="77777777" w:rsidTr="001E7CDD">
        <w:tc>
          <w:tcPr>
            <w:tcW w:w="1517" w:type="dxa"/>
          </w:tcPr>
          <w:p w14:paraId="05F9B20A" w14:textId="1B8F6966" w:rsidR="00543E3A" w:rsidRPr="0090509B" w:rsidRDefault="00543E3A" w:rsidP="001E7CDD">
            <w:pPr>
              <w:pStyle w:val="TableCell"/>
            </w:pPr>
            <w:proofErr w:type="spellStart"/>
            <w:r w:rsidRPr="00543E3A">
              <w:t>SosSwitch</w:t>
            </w:r>
            <w:proofErr w:type="spellEnd"/>
          </w:p>
        </w:tc>
        <w:tc>
          <w:tcPr>
            <w:tcW w:w="1012" w:type="dxa"/>
          </w:tcPr>
          <w:p w14:paraId="572FE19A" w14:textId="7E682931" w:rsidR="00543E3A" w:rsidRPr="0090509B" w:rsidRDefault="00543E3A" w:rsidP="001E7CDD">
            <w:pPr>
              <w:pStyle w:val="TableCell"/>
            </w:pPr>
            <w:r w:rsidRPr="00543E3A">
              <w:t>Boolean</w:t>
            </w:r>
          </w:p>
        </w:tc>
        <w:tc>
          <w:tcPr>
            <w:tcW w:w="1124" w:type="dxa"/>
          </w:tcPr>
          <w:p w14:paraId="62EEC515" w14:textId="38DF63A5" w:rsidR="00543E3A" w:rsidRPr="0090509B" w:rsidRDefault="003C0ADF" w:rsidP="001E7CDD">
            <w:pPr>
              <w:pStyle w:val="TableCell"/>
            </w:pPr>
            <w:r>
              <w:t>False</w:t>
            </w:r>
          </w:p>
        </w:tc>
        <w:tc>
          <w:tcPr>
            <w:tcW w:w="5927" w:type="dxa"/>
          </w:tcPr>
          <w:p w14:paraId="7D0BA54B" w14:textId="072E34A6" w:rsidR="00543E3A" w:rsidRPr="00465243" w:rsidRDefault="00543E3A" w:rsidP="001E7CDD">
            <w:pPr>
              <w:pStyle w:val="TableCell"/>
            </w:pPr>
            <w:r w:rsidRPr="00543E3A">
              <w:t>Enable individual switching of SOS stages</w:t>
            </w:r>
          </w:p>
        </w:tc>
      </w:tr>
      <w:tr w:rsidR="00543E3A" w14:paraId="3AF801FC" w14:textId="77777777" w:rsidTr="001E7CDD">
        <w:tc>
          <w:tcPr>
            <w:tcW w:w="1517" w:type="dxa"/>
          </w:tcPr>
          <w:p w14:paraId="699E4C6C" w14:textId="076A06FF" w:rsidR="00543E3A" w:rsidRPr="00543E3A" w:rsidRDefault="00543E3A" w:rsidP="001E7CDD">
            <w:pPr>
              <w:pStyle w:val="TableCell"/>
            </w:pPr>
            <w:proofErr w:type="spellStart"/>
            <w:r w:rsidRPr="00543E3A">
              <w:t>ResetType</w:t>
            </w:r>
            <w:proofErr w:type="spellEnd"/>
          </w:p>
        </w:tc>
        <w:tc>
          <w:tcPr>
            <w:tcW w:w="1012" w:type="dxa"/>
          </w:tcPr>
          <w:p w14:paraId="78E6BE9F" w14:textId="4A729A26" w:rsidR="00543E3A" w:rsidRPr="00543E3A" w:rsidRDefault="00543E3A" w:rsidP="001E7CDD">
            <w:pPr>
              <w:pStyle w:val="TableCell"/>
            </w:pPr>
            <w:r w:rsidRPr="00543E3A">
              <w:t>String</w:t>
            </w:r>
          </w:p>
        </w:tc>
        <w:tc>
          <w:tcPr>
            <w:tcW w:w="1124" w:type="dxa"/>
          </w:tcPr>
          <w:p w14:paraId="472BCF79" w14:textId="7856F0B0" w:rsidR="00543E3A" w:rsidRDefault="00543E3A" w:rsidP="001E7CDD">
            <w:pPr>
              <w:pStyle w:val="TableCell"/>
            </w:pPr>
            <w:r w:rsidRPr="00543E3A">
              <w:t>Full</w:t>
            </w:r>
          </w:p>
        </w:tc>
        <w:tc>
          <w:tcPr>
            <w:tcW w:w="5927" w:type="dxa"/>
          </w:tcPr>
          <w:p w14:paraId="76C33C94" w14:textId="6E973864" w:rsidR="00543E3A" w:rsidRPr="00543E3A" w:rsidRDefault="006F4A2C" w:rsidP="006F4A2C">
            <w:pPr>
              <w:pStyle w:val="TableCell"/>
            </w:pPr>
            <w:r>
              <w:t>Reset type: “Full” - apply the reset for a full cycle and release at the end of a cycle, “Instant” - apply only as long as the reset line is active, “</w:t>
            </w:r>
            <w:proofErr w:type="spellStart"/>
            <w:r>
              <w:t>Goertzel</w:t>
            </w:r>
            <w:proofErr w:type="spellEnd"/>
            <w:r>
              <w:t xml:space="preserve">” - apply every second </w:t>
            </w:r>
            <w:r w:rsidR="00EF0ECC">
              <w:t>during</w:t>
            </w:r>
            <w:r>
              <w:t xml:space="preserve"> the last cycle</w:t>
            </w:r>
          </w:p>
        </w:tc>
      </w:tr>
      <w:tr w:rsidR="00543E3A" w14:paraId="52DEE53C" w14:textId="77777777" w:rsidTr="001E7CDD">
        <w:tc>
          <w:tcPr>
            <w:tcW w:w="1517" w:type="dxa"/>
          </w:tcPr>
          <w:p w14:paraId="3F102553" w14:textId="5CD89341" w:rsidR="00543E3A" w:rsidRPr="00543E3A" w:rsidRDefault="00543E3A" w:rsidP="001E7CDD">
            <w:pPr>
              <w:pStyle w:val="TableCell"/>
            </w:pPr>
            <w:proofErr w:type="spellStart"/>
            <w:r w:rsidRPr="00543E3A">
              <w:t>MemoryType</w:t>
            </w:r>
            <w:proofErr w:type="spellEnd"/>
          </w:p>
        </w:tc>
        <w:tc>
          <w:tcPr>
            <w:tcW w:w="1012" w:type="dxa"/>
          </w:tcPr>
          <w:p w14:paraId="6974C7CD" w14:textId="0EB5AAE0" w:rsidR="00543E3A" w:rsidRPr="00543E3A" w:rsidRDefault="00543E3A" w:rsidP="001E7CDD">
            <w:pPr>
              <w:pStyle w:val="TableCell"/>
            </w:pPr>
            <w:r w:rsidRPr="00543E3A">
              <w:t>String</w:t>
            </w:r>
          </w:p>
        </w:tc>
        <w:tc>
          <w:tcPr>
            <w:tcW w:w="1124" w:type="dxa"/>
          </w:tcPr>
          <w:p w14:paraId="4021FDD5" w14:textId="28B445C2" w:rsidR="00543E3A" w:rsidRDefault="00543E3A" w:rsidP="001E7CDD">
            <w:pPr>
              <w:pStyle w:val="TableCell"/>
            </w:pPr>
            <w:r>
              <w:t>TPRAM</w:t>
            </w:r>
          </w:p>
        </w:tc>
        <w:tc>
          <w:tcPr>
            <w:tcW w:w="5927" w:type="dxa"/>
          </w:tcPr>
          <w:p w14:paraId="73139F9B" w14:textId="67506F0A" w:rsidR="00543E3A" w:rsidRPr="00543E3A" w:rsidRDefault="002E4C0E" w:rsidP="001E7CDD">
            <w:pPr>
              <w:pStyle w:val="TableCell"/>
            </w:pPr>
            <w:r w:rsidRPr="002E4C0E">
              <w:t xml:space="preserve">Memory type used: </w:t>
            </w:r>
            <w:r>
              <w:t>“</w:t>
            </w:r>
            <w:r w:rsidRPr="002E4C0E">
              <w:t>SPROM</w:t>
            </w:r>
            <w:r>
              <w:t>”</w:t>
            </w:r>
            <w:r w:rsidRPr="002E4C0E">
              <w:t xml:space="preserve"> </w:t>
            </w:r>
            <w:r w:rsidR="007D7CD8">
              <w:t xml:space="preserve">(ROM) </w:t>
            </w:r>
            <w:r w:rsidRPr="002E4C0E">
              <w:t xml:space="preserve">or </w:t>
            </w:r>
            <w:r>
              <w:t>“</w:t>
            </w:r>
            <w:r w:rsidRPr="002E4C0E">
              <w:t>TDPRAM</w:t>
            </w:r>
            <w:r>
              <w:t>”</w:t>
            </w:r>
            <w:r w:rsidR="007D7CD8">
              <w:t xml:space="preserve"> (RAM)</w:t>
            </w:r>
          </w:p>
        </w:tc>
      </w:tr>
      <w:tr w:rsidR="00543E3A" w14:paraId="68192FA7" w14:textId="77777777" w:rsidTr="001E7CDD">
        <w:tc>
          <w:tcPr>
            <w:tcW w:w="1517" w:type="dxa"/>
          </w:tcPr>
          <w:p w14:paraId="4F3704F7" w14:textId="596E2513" w:rsidR="00543E3A" w:rsidRPr="00543E3A" w:rsidRDefault="00543E3A" w:rsidP="001E7CDD">
            <w:pPr>
              <w:pStyle w:val="TableCell"/>
            </w:pPr>
            <w:proofErr w:type="spellStart"/>
            <w:r w:rsidRPr="00543E3A">
              <w:t>MemoryDepth</w:t>
            </w:r>
            <w:proofErr w:type="spellEnd"/>
          </w:p>
        </w:tc>
        <w:tc>
          <w:tcPr>
            <w:tcW w:w="1012" w:type="dxa"/>
          </w:tcPr>
          <w:p w14:paraId="0CC661E8" w14:textId="7B031525" w:rsidR="00543E3A" w:rsidRPr="00543E3A" w:rsidRDefault="00543E3A" w:rsidP="001E7CDD">
            <w:pPr>
              <w:pStyle w:val="TableCell"/>
            </w:pPr>
            <w:r w:rsidRPr="00543E3A">
              <w:t>Natural</w:t>
            </w:r>
          </w:p>
        </w:tc>
        <w:tc>
          <w:tcPr>
            <w:tcW w:w="1124" w:type="dxa"/>
          </w:tcPr>
          <w:p w14:paraId="31A6C385" w14:textId="3617C2CB" w:rsidR="00543E3A" w:rsidRDefault="00543E3A" w:rsidP="001E7CDD">
            <w:pPr>
              <w:pStyle w:val="TableCell"/>
            </w:pPr>
            <w:r>
              <w:t>10</w:t>
            </w:r>
          </w:p>
        </w:tc>
        <w:tc>
          <w:tcPr>
            <w:tcW w:w="5927" w:type="dxa"/>
          </w:tcPr>
          <w:p w14:paraId="65A78EAB" w14:textId="72205F72" w:rsidR="00543E3A" w:rsidRPr="00543E3A" w:rsidRDefault="003D2996" w:rsidP="003D2996">
            <w:pPr>
              <w:pStyle w:val="TableCell"/>
            </w:pPr>
            <w:r>
              <w:t xml:space="preserve">Memory depth in number of address bits: </w:t>
            </w:r>
            <w:r w:rsidR="00260C00">
              <w:br/>
            </w:r>
            <w:r>
              <w:t>The minimum is 10 for TDPRAM, and 9 for SPROM</w:t>
            </w:r>
          </w:p>
        </w:tc>
      </w:tr>
      <w:tr w:rsidR="00543E3A" w14:paraId="5A7C4FCC" w14:textId="77777777" w:rsidTr="001E7CDD">
        <w:tc>
          <w:tcPr>
            <w:tcW w:w="1517" w:type="dxa"/>
          </w:tcPr>
          <w:p w14:paraId="1477D10B" w14:textId="23543419" w:rsidR="00543E3A" w:rsidRPr="00543E3A" w:rsidRDefault="00543E3A" w:rsidP="001E7CDD">
            <w:pPr>
              <w:pStyle w:val="TableCell"/>
            </w:pPr>
            <w:proofErr w:type="spellStart"/>
            <w:r w:rsidRPr="00543E3A">
              <w:t>MemoryBank</w:t>
            </w:r>
            <w:proofErr w:type="spellEnd"/>
          </w:p>
        </w:tc>
        <w:tc>
          <w:tcPr>
            <w:tcW w:w="1012" w:type="dxa"/>
          </w:tcPr>
          <w:p w14:paraId="539B627F" w14:textId="103F567F" w:rsidR="00543E3A" w:rsidRPr="00543E3A" w:rsidRDefault="00543E3A" w:rsidP="001E7CDD">
            <w:pPr>
              <w:pStyle w:val="TableCell"/>
            </w:pPr>
            <w:r w:rsidRPr="00543E3A">
              <w:t>Natural</w:t>
            </w:r>
          </w:p>
        </w:tc>
        <w:tc>
          <w:tcPr>
            <w:tcW w:w="1124" w:type="dxa"/>
          </w:tcPr>
          <w:p w14:paraId="0B1E7144" w14:textId="485BB0BA" w:rsidR="00543E3A" w:rsidRDefault="00543E3A" w:rsidP="001E7CDD">
            <w:pPr>
              <w:pStyle w:val="TableCell"/>
            </w:pPr>
            <w:r>
              <w:t>7</w:t>
            </w:r>
          </w:p>
        </w:tc>
        <w:tc>
          <w:tcPr>
            <w:tcW w:w="5927" w:type="dxa"/>
          </w:tcPr>
          <w:p w14:paraId="29EBE9FD" w14:textId="0F0FF46B" w:rsidR="00543E3A" w:rsidRPr="00543E3A" w:rsidRDefault="004D4561" w:rsidP="004D4561">
            <w:pPr>
              <w:pStyle w:val="TableCell"/>
            </w:pPr>
            <w:r>
              <w:t xml:space="preserve">Memory bank size in address bits: </w:t>
            </w:r>
            <w:r w:rsidR="00260C00">
              <w:br/>
            </w:r>
            <w:r>
              <w:t xml:space="preserve">The minimum is 6, and up to the </w:t>
            </w:r>
            <w:proofErr w:type="spellStart"/>
            <w:r>
              <w:t>MemoryDepth</w:t>
            </w:r>
            <w:proofErr w:type="spellEnd"/>
            <w:r>
              <w:t xml:space="preserve"> </w:t>
            </w:r>
            <w:r>
              <w:br/>
              <w:t>Must be long enough to contain the required SOS sections</w:t>
            </w:r>
          </w:p>
        </w:tc>
      </w:tr>
      <w:tr w:rsidR="00543E3A" w14:paraId="6666801D" w14:textId="77777777" w:rsidTr="001E7CDD">
        <w:tc>
          <w:tcPr>
            <w:tcW w:w="1517" w:type="dxa"/>
          </w:tcPr>
          <w:p w14:paraId="44F0E6E9" w14:textId="700DAD52" w:rsidR="00543E3A" w:rsidRPr="00543E3A" w:rsidRDefault="00543E3A" w:rsidP="001E7CDD">
            <w:pPr>
              <w:pStyle w:val="TableCell"/>
            </w:pPr>
            <w:proofErr w:type="spellStart"/>
            <w:r w:rsidRPr="00543E3A">
              <w:t>MemoryDelay</w:t>
            </w:r>
            <w:proofErr w:type="spellEnd"/>
          </w:p>
        </w:tc>
        <w:tc>
          <w:tcPr>
            <w:tcW w:w="1012" w:type="dxa"/>
          </w:tcPr>
          <w:p w14:paraId="68D74F8F" w14:textId="6731BD40" w:rsidR="00543E3A" w:rsidRPr="00543E3A" w:rsidRDefault="00543E3A" w:rsidP="001E7CDD">
            <w:pPr>
              <w:pStyle w:val="TableCell"/>
            </w:pPr>
            <w:r w:rsidRPr="00543E3A">
              <w:t>Natural</w:t>
            </w:r>
          </w:p>
        </w:tc>
        <w:tc>
          <w:tcPr>
            <w:tcW w:w="1124" w:type="dxa"/>
          </w:tcPr>
          <w:p w14:paraId="271415C4" w14:textId="00979EC6" w:rsidR="00543E3A" w:rsidRDefault="00543E3A" w:rsidP="001E7CDD">
            <w:pPr>
              <w:pStyle w:val="TableCell"/>
            </w:pPr>
            <w:r>
              <w:t>0</w:t>
            </w:r>
          </w:p>
        </w:tc>
        <w:tc>
          <w:tcPr>
            <w:tcW w:w="5927" w:type="dxa"/>
          </w:tcPr>
          <w:p w14:paraId="4893BA7F" w14:textId="4CCBB04E" w:rsidR="00543E3A" w:rsidRPr="00543E3A" w:rsidRDefault="00F6759B" w:rsidP="00F6759B">
            <w:pPr>
              <w:pStyle w:val="TableCell"/>
            </w:pPr>
            <w:r>
              <w:t xml:space="preserve">Additional delay in the output of the coefficient memory: </w:t>
            </w:r>
            <w:r>
              <w:br/>
              <w:t>0 - data is available on the next clock cycle, 1 - uses an output register</w:t>
            </w:r>
          </w:p>
        </w:tc>
      </w:tr>
      <w:tr w:rsidR="00543E3A" w14:paraId="5556CAC3" w14:textId="77777777" w:rsidTr="001E7CDD">
        <w:tc>
          <w:tcPr>
            <w:tcW w:w="1517" w:type="dxa"/>
          </w:tcPr>
          <w:p w14:paraId="0603424C" w14:textId="012F02C7" w:rsidR="00543E3A" w:rsidRPr="00543E3A" w:rsidRDefault="00543E3A" w:rsidP="001E7CDD">
            <w:pPr>
              <w:pStyle w:val="TableCell"/>
            </w:pPr>
            <w:proofErr w:type="spellStart"/>
            <w:r w:rsidRPr="00543E3A">
              <w:t>MemoryFile</w:t>
            </w:r>
            <w:proofErr w:type="spellEnd"/>
          </w:p>
        </w:tc>
        <w:tc>
          <w:tcPr>
            <w:tcW w:w="1012" w:type="dxa"/>
          </w:tcPr>
          <w:p w14:paraId="461314AE" w14:textId="5A108F70" w:rsidR="00543E3A" w:rsidRPr="00543E3A" w:rsidRDefault="00543E3A" w:rsidP="001E7CDD">
            <w:pPr>
              <w:pStyle w:val="TableCell"/>
            </w:pPr>
            <w:r w:rsidRPr="00543E3A">
              <w:t>String</w:t>
            </w:r>
          </w:p>
        </w:tc>
        <w:tc>
          <w:tcPr>
            <w:tcW w:w="1124" w:type="dxa"/>
          </w:tcPr>
          <w:p w14:paraId="650D4474" w14:textId="53E16C44" w:rsidR="00543E3A" w:rsidRDefault="00543E3A" w:rsidP="001E7CDD">
            <w:pPr>
              <w:pStyle w:val="TableCell"/>
            </w:pPr>
            <w:r>
              <w:t>“none”</w:t>
            </w:r>
          </w:p>
        </w:tc>
        <w:tc>
          <w:tcPr>
            <w:tcW w:w="5927" w:type="dxa"/>
          </w:tcPr>
          <w:p w14:paraId="49080FE6" w14:textId="6FB136C1" w:rsidR="00543E3A" w:rsidRPr="00543E3A" w:rsidRDefault="00830548" w:rsidP="00830548">
            <w:pPr>
              <w:pStyle w:val="TableCell"/>
            </w:pPr>
            <w:r>
              <w:t>Memory initialization file</w:t>
            </w:r>
          </w:p>
        </w:tc>
      </w:tr>
      <w:tr w:rsidR="00543E3A" w14:paraId="02954574" w14:textId="77777777" w:rsidTr="001E7CDD">
        <w:tc>
          <w:tcPr>
            <w:tcW w:w="1517" w:type="dxa"/>
          </w:tcPr>
          <w:p w14:paraId="1F10FD7D" w14:textId="05C99FB5" w:rsidR="00543E3A" w:rsidRPr="00543E3A" w:rsidRDefault="00543E3A" w:rsidP="001E7CDD">
            <w:pPr>
              <w:pStyle w:val="TableCell"/>
            </w:pPr>
            <w:proofErr w:type="spellStart"/>
            <w:r w:rsidRPr="00543E3A">
              <w:t>MemoryReg</w:t>
            </w:r>
            <w:proofErr w:type="spellEnd"/>
          </w:p>
        </w:tc>
        <w:tc>
          <w:tcPr>
            <w:tcW w:w="1012" w:type="dxa"/>
          </w:tcPr>
          <w:p w14:paraId="69D97362" w14:textId="7A107FC2" w:rsidR="00543E3A" w:rsidRPr="00543E3A" w:rsidRDefault="00543E3A" w:rsidP="001E7CDD">
            <w:pPr>
              <w:pStyle w:val="TableCell"/>
            </w:pPr>
            <w:r w:rsidRPr="00543E3A">
              <w:t>Natural</w:t>
            </w:r>
          </w:p>
        </w:tc>
        <w:tc>
          <w:tcPr>
            <w:tcW w:w="1124" w:type="dxa"/>
          </w:tcPr>
          <w:p w14:paraId="562C61AC" w14:textId="0A03468C" w:rsidR="00543E3A" w:rsidRDefault="00543E3A" w:rsidP="001E7CDD">
            <w:pPr>
              <w:pStyle w:val="TableCell"/>
            </w:pPr>
            <w:r>
              <w:t>1</w:t>
            </w:r>
          </w:p>
        </w:tc>
        <w:tc>
          <w:tcPr>
            <w:tcW w:w="5927" w:type="dxa"/>
          </w:tcPr>
          <w:p w14:paraId="7FABF2F9" w14:textId="497B72F1" w:rsidR="00543E3A" w:rsidRPr="00543E3A" w:rsidRDefault="00725554" w:rsidP="00725554">
            <w:pPr>
              <w:pStyle w:val="TableCell"/>
            </w:pPr>
            <w:r>
              <w:t>Memory pipeline depth on the interface side of the dual port RAM: 1 - use of memory latch only; 2 - use of output register</w:t>
            </w:r>
          </w:p>
        </w:tc>
      </w:tr>
      <w:tr w:rsidR="00543E3A" w14:paraId="2A1AD03A" w14:textId="77777777" w:rsidTr="001E7CDD">
        <w:tc>
          <w:tcPr>
            <w:tcW w:w="1517" w:type="dxa"/>
          </w:tcPr>
          <w:p w14:paraId="01F4234B" w14:textId="7778D949" w:rsidR="00543E3A" w:rsidRPr="00543E3A" w:rsidRDefault="00543E3A" w:rsidP="001E7CDD">
            <w:pPr>
              <w:pStyle w:val="TableCell"/>
            </w:pPr>
            <w:proofErr w:type="spellStart"/>
            <w:r w:rsidRPr="00543E3A">
              <w:t>DataBWidth</w:t>
            </w:r>
            <w:proofErr w:type="spellEnd"/>
          </w:p>
        </w:tc>
        <w:tc>
          <w:tcPr>
            <w:tcW w:w="1012" w:type="dxa"/>
          </w:tcPr>
          <w:p w14:paraId="0DFA9525" w14:textId="2C27717F" w:rsidR="00543E3A" w:rsidRPr="00543E3A" w:rsidRDefault="00543E3A" w:rsidP="001E7CDD">
            <w:pPr>
              <w:pStyle w:val="TableCell"/>
            </w:pPr>
            <w:r w:rsidRPr="00543E3A">
              <w:t>Natural</w:t>
            </w:r>
          </w:p>
        </w:tc>
        <w:tc>
          <w:tcPr>
            <w:tcW w:w="1124" w:type="dxa"/>
          </w:tcPr>
          <w:p w14:paraId="613855F4" w14:textId="76308F02" w:rsidR="00543E3A" w:rsidRDefault="00543E3A" w:rsidP="001E7CDD">
            <w:pPr>
              <w:pStyle w:val="TableCell"/>
            </w:pPr>
            <w:r>
              <w:t>32</w:t>
            </w:r>
          </w:p>
        </w:tc>
        <w:tc>
          <w:tcPr>
            <w:tcW w:w="5927" w:type="dxa"/>
          </w:tcPr>
          <w:p w14:paraId="4946543F" w14:textId="72BB5152" w:rsidR="00543E3A" w:rsidRPr="00543E3A" w:rsidRDefault="00725554" w:rsidP="001E7CDD">
            <w:pPr>
              <w:pStyle w:val="TableCell"/>
            </w:pPr>
            <w:r w:rsidRPr="00725554">
              <w:t>Data width on B side</w:t>
            </w:r>
          </w:p>
        </w:tc>
      </w:tr>
    </w:tbl>
    <w:p w14:paraId="5DB0A79B" w14:textId="07F556BE" w:rsidR="003F166D" w:rsidRDefault="008C0814" w:rsidP="008C0814">
      <w:pPr>
        <w:pStyle w:val="Heading2"/>
      </w:pPr>
      <w:bookmarkStart w:id="12" w:name="_Toc163552975"/>
      <w:r>
        <w:t>Coefficient Memory</w:t>
      </w:r>
      <w:bookmarkEnd w:id="12"/>
    </w:p>
    <w:p w14:paraId="40C3DABA" w14:textId="77777777" w:rsidR="008C0814" w:rsidRDefault="008C0814" w:rsidP="008C0814">
      <w:r>
        <w:t xml:space="preserve">The coefficient memory is organized by filter sets. Each filter set covers an entire IIR filter. It is then possible to switch between filter sets using the filter selection input to load alternative filter coefficients. Typically this filter selection input is mapped into the </w:t>
      </w:r>
      <w:proofErr w:type="spellStart"/>
      <w:r>
        <w:t>PCIe</w:t>
      </w:r>
      <w:proofErr w:type="spellEnd"/>
      <w:r>
        <w:t xml:space="preserve"> parameter space and can be accessed through the host computer. </w:t>
      </w:r>
    </w:p>
    <w:p w14:paraId="303EF707" w14:textId="04DDC6A2" w:rsidR="00592FEA" w:rsidRDefault="008C0814" w:rsidP="008C0814">
      <w:r>
        <w:t xml:space="preserve">If the </w:t>
      </w:r>
      <w:proofErr w:type="spellStart"/>
      <w:r>
        <w:t>SosSwitch</w:t>
      </w:r>
      <w:proofErr w:type="spellEnd"/>
      <w:r>
        <w:t xml:space="preserve"> parameters is enabled, some space usually used for filter sets will be used for the alternate gain coefficients instead. This means that in this case the coefficient memory needs to be big enough to cover at least 2 filter sets. If big enough for just 2 filter sets, the space of the second filter set will be used for the alternate gain coefficients. If big enough for 4 or more filter sets, a quarter of the available space will be used for the alternate gain coefficients.</w:t>
      </w:r>
      <w:r w:rsidR="009444C5">
        <w:t xml:space="preserve"> Currently, SOS switches are only supported when the multiplier is set to “5x”. </w:t>
      </w:r>
    </w:p>
    <w:p w14:paraId="57E3D9C9" w14:textId="741338D9" w:rsidR="00923A68" w:rsidRDefault="00592FEA" w:rsidP="00592FEA">
      <w:r>
        <w:lastRenderedPageBreak/>
        <w:t>The space of each filter set is sub divided into groups of 4 filter coefficients</w:t>
      </w:r>
      <w:r w:rsidR="00923A68">
        <w:t xml:space="preserve">. The first group is used for </w:t>
      </w:r>
      <w:r w:rsidR="009140B9">
        <w:t xml:space="preserve">the zero value, </w:t>
      </w:r>
      <w:r w:rsidR="0074402F">
        <w:t xml:space="preserve">2 64-bit values reserving up to </w:t>
      </w:r>
      <w:r w:rsidR="009140B9">
        <w:t xml:space="preserve">128 bits for the gain and SOS switches, and </w:t>
      </w:r>
      <w:r w:rsidR="00923A68">
        <w:t>the overall gain coefficient,</w:t>
      </w:r>
      <w:r w:rsidR="009140B9">
        <w:t xml:space="preserve"> respectively</w:t>
      </w:r>
      <w:r w:rsidR="00923A68">
        <w:t xml:space="preserve">. Each subsequent group represents a single SOS section with </w:t>
      </w:r>
      <w:proofErr w:type="gramStart"/>
      <w:r w:rsidR="00923A68">
        <w:t xml:space="preserve">its </w:t>
      </w:r>
      <w:proofErr w:type="gramEnd"/>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923A68">
        <w:t xml:space="preserve">,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00923A68">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923A68">
        <w:t xml:space="preserve">, and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923A68">
        <w:t xml:space="preserve"> coefficients</w:t>
      </w:r>
      <w:r w:rsidR="00D777FA">
        <w:t>, respectively</w:t>
      </w:r>
      <w:r w:rsidR="00923A68">
        <w:t>.</w:t>
      </w:r>
      <w:r w:rsidR="0074402F">
        <w:t xml:space="preserve"> The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74402F">
        <w:t xml:space="preserve"> value is stored as part of the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74402F">
        <w:t xml:space="preserve"> coefficient.</w:t>
      </w:r>
    </w:p>
    <w:p w14:paraId="2DD6F229" w14:textId="53745CE0" w:rsidR="00CC1C20" w:rsidRDefault="00F81EBE" w:rsidP="00592FEA">
      <w:r>
        <w:t>Gain and filter coefficients are represented by 53-bit fixed point values that are shifted left into a 64-bit quad word.</w:t>
      </w:r>
      <w:r w:rsidR="001A2F23">
        <w:t xml:space="preserve"> The 53-bit coefficient values are </w:t>
      </w:r>
      <w:r w:rsidR="00B802A7">
        <w:t>two</w:t>
      </w:r>
      <w:r w:rsidR="00F22418">
        <w:t xml:space="preserve">’s </w:t>
      </w:r>
      <w:r w:rsidR="001A2F23">
        <w:t>complements values with the MSB being the sign bit and with the decimal point being located between the 2</w:t>
      </w:r>
      <w:r w:rsidR="001A2F23" w:rsidRPr="001A2F23">
        <w:rPr>
          <w:vertAlign w:val="superscript"/>
        </w:rPr>
        <w:t>nd</w:t>
      </w:r>
      <w:r w:rsidR="001A2F23">
        <w:t xml:space="preserve"> and 3</w:t>
      </w:r>
      <w:r w:rsidR="001A2F23" w:rsidRPr="001A2F23">
        <w:rPr>
          <w:vertAlign w:val="superscript"/>
        </w:rPr>
        <w:t>rd</w:t>
      </w:r>
      <w:r w:rsidR="001A2F23">
        <w:t xml:space="preserve"> bit. This allows for </w:t>
      </w:r>
      <w:r w:rsidR="00D473CE">
        <w:t>coefficients</w:t>
      </w:r>
      <w:r w:rsidR="001A2F23">
        <w:t xml:space="preserve"> to </w:t>
      </w:r>
      <w:r w:rsidR="00D473CE">
        <w:t>represent any value</w:t>
      </w:r>
      <w:r w:rsidR="001A2F23">
        <w:t xml:space="preserve"> between -2.0 (inclusive) and +2.0 (exclusive). </w:t>
      </w:r>
      <w:r w:rsidR="00F22418">
        <w:t xml:space="preserve">The shift value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F22418">
        <w:t xml:space="preserve"> is encoded in the unused lower 8-bits of the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F22418">
        <w:t xml:space="preserve"> coefficient. </w:t>
      </w:r>
      <w:r w:rsidR="00B802A7">
        <w:t>This shift value is a</w:t>
      </w:r>
      <w:r w:rsidR="006B57FE">
        <w:t>n 8-bit</w:t>
      </w:r>
      <w:r w:rsidR="00B802A7">
        <w:t xml:space="preserve"> two’s complements value </w:t>
      </w:r>
      <w:r w:rsidR="006B57FE">
        <w:t>ranging from -32 to +31.</w:t>
      </w:r>
      <w:r w:rsidR="00A34CA5">
        <w:t xml:space="preserve"> This allows for multiplications in the range of 2</w:t>
      </w:r>
      <w:r w:rsidR="00A34CA5">
        <w:rPr>
          <w:vertAlign w:val="superscript"/>
        </w:rPr>
        <w:t>-32</w:t>
      </w:r>
      <w:r w:rsidR="00A34CA5">
        <w:t xml:space="preserve"> to 2</w:t>
      </w:r>
      <w:r w:rsidR="00A34CA5">
        <w:rPr>
          <w:vertAlign w:val="superscript"/>
        </w:rPr>
        <w:t>31</w:t>
      </w:r>
      <w:r w:rsidR="00A34CA5">
        <w:t xml:space="preserve"> in multiples of 2.</w:t>
      </w:r>
      <w:r w:rsidR="00CC1C20">
        <w:t xml:space="preserve"> </w:t>
      </w:r>
    </w:p>
    <w:p w14:paraId="321BEC6B" w14:textId="26E23432" w:rsidR="004446EA" w:rsidRDefault="004446EA" w:rsidP="00592FEA">
      <w:r>
        <w:t>The SOS switches are bit encoded in the 2 64-bit values in the first group of coefficients. The first value represents the gain switch at the LSB, then the SOS switches for the first SOS up to the 31</w:t>
      </w:r>
      <w:r w:rsidRPr="004446EA">
        <w:rPr>
          <w:vertAlign w:val="superscript"/>
        </w:rPr>
        <w:t>st</w:t>
      </w:r>
      <w:r>
        <w:t xml:space="preserve"> SOS. The second value represents the SOS switches for the 32</w:t>
      </w:r>
      <w:r w:rsidRPr="004446EA">
        <w:rPr>
          <w:vertAlign w:val="superscript"/>
        </w:rPr>
        <w:t>nd</w:t>
      </w:r>
      <w:r>
        <w:t xml:space="preserve"> SOS up to the 63</w:t>
      </w:r>
      <w:r w:rsidRPr="004446EA">
        <w:rPr>
          <w:vertAlign w:val="superscript"/>
        </w:rPr>
        <w:t>rd</w:t>
      </w:r>
      <w:r>
        <w:t xml:space="preserve"> SOS. A </w:t>
      </w:r>
      <w:r w:rsidR="00A240CC">
        <w:t>zero</w:t>
      </w:r>
      <w:r>
        <w:t xml:space="preserve"> for the gain bit indicates that the normal gain is used, </w:t>
      </w:r>
      <w:r w:rsidR="00A240CC">
        <w:t>whereas a one</w:t>
      </w:r>
      <w:r>
        <w:t xml:space="preserve"> indicates that the normal gain value is replaced by zero.</w:t>
      </w:r>
      <w:r w:rsidR="00A240CC">
        <w:t xml:space="preserve"> For the SOS switches, a zero indicates a normal calculation of the section, whereas a one indicates that the section is off and the alternate gain value is used instead.</w:t>
      </w:r>
    </w:p>
    <w:p w14:paraId="0D7494A2" w14:textId="40ED5F2B" w:rsidR="00F81EBE" w:rsidRDefault="00CC1C20" w:rsidP="00CC1C20">
      <w:r>
        <w:t xml:space="preserve">If filters are designed using the LIGO </w:t>
      </w:r>
      <w:proofErr w:type="spellStart"/>
      <w:r>
        <w:t>foton</w:t>
      </w:r>
      <w:proofErr w:type="spellEnd"/>
      <w:r>
        <w:t xml:space="preserve"> program, the CoeffGen52_2x program</w:t>
      </w:r>
      <w:r w:rsidR="00E8223E">
        <w:rPr>
          <w:rStyle w:val="FootnoteReference"/>
        </w:rPr>
        <w:footnoteReference w:id="3"/>
      </w:r>
      <w:r>
        <w:t xml:space="preserve"> can be used to generate</w:t>
      </w:r>
      <w:r w:rsidR="005010AB">
        <w:t xml:space="preserve"> the</w:t>
      </w:r>
      <w:r>
        <w:t xml:space="preserve"> mem files needed by </w:t>
      </w:r>
      <w:proofErr w:type="spellStart"/>
      <w:r>
        <w:t>Vivado</w:t>
      </w:r>
      <w:proofErr w:type="spellEnd"/>
      <w:r>
        <w:t xml:space="preserve"> to preload the coefficient memory.</w:t>
      </w:r>
    </w:p>
    <w:p w14:paraId="6D68CA30" w14:textId="51870D45" w:rsidR="003F1F2D" w:rsidRDefault="003F1F2D" w:rsidP="003F1F2D">
      <w:pPr>
        <w:pStyle w:val="Heading2"/>
      </w:pPr>
      <w:bookmarkStart w:id="13" w:name="_Toc163552976"/>
      <w:r>
        <w:t>Microcode</w:t>
      </w:r>
      <w:bookmarkEnd w:id="13"/>
    </w:p>
    <w:p w14:paraId="0E547906" w14:textId="353F5930" w:rsidR="00D0049E" w:rsidRDefault="00D0049E" w:rsidP="00D0049E">
      <w:r>
        <w:t xml:space="preserve">The </w:t>
      </w:r>
      <w:r w:rsidRPr="00B54E19">
        <w:t xml:space="preserve">microcode </w:t>
      </w:r>
      <w:r>
        <w:t xml:space="preserve">block </w:t>
      </w:r>
      <w:r w:rsidRPr="00B54E19">
        <w:t>generat</w:t>
      </w:r>
      <w:r>
        <w:t xml:space="preserve">es both the control signals and the coefficient memory address based on the cycle count. Examples for the “5x” multiplier configuration can be found in section </w:t>
      </w:r>
      <w:r>
        <w:fldChar w:fldCharType="begin"/>
      </w:r>
      <w:r>
        <w:instrText xml:space="preserve"> REF _Ref163128443 \r \h </w:instrText>
      </w:r>
      <w:r>
        <w:fldChar w:fldCharType="separate"/>
      </w:r>
      <w:r>
        <w:t>4.1</w:t>
      </w:r>
      <w:r>
        <w:fldChar w:fldCharType="end"/>
      </w:r>
      <w:r w:rsidR="003B143B">
        <w:t>, whereas</w:t>
      </w:r>
      <w:r>
        <w:t xml:space="preserve"> section </w:t>
      </w:r>
      <w:r>
        <w:fldChar w:fldCharType="begin"/>
      </w:r>
      <w:r>
        <w:instrText xml:space="preserve"> REF _Ref163128465 \r \h </w:instrText>
      </w:r>
      <w:r>
        <w:fldChar w:fldCharType="separate"/>
      </w:r>
      <w:r>
        <w:t>4.2</w:t>
      </w:r>
      <w:r>
        <w:fldChar w:fldCharType="end"/>
      </w:r>
      <w:r>
        <w:t xml:space="preserve"> shows the “2x” configuration.</w:t>
      </w:r>
      <w:r w:rsidR="00062432">
        <w:t xml:space="preserve"> Section </w:t>
      </w:r>
      <w:r w:rsidR="00062432">
        <w:fldChar w:fldCharType="begin"/>
      </w:r>
      <w:r w:rsidR="00062432">
        <w:instrText xml:space="preserve"> REF _Ref163129388 \r \h </w:instrText>
      </w:r>
      <w:r w:rsidR="00062432">
        <w:fldChar w:fldCharType="separate"/>
      </w:r>
      <w:r w:rsidR="00062432">
        <w:t>4.3</w:t>
      </w:r>
      <w:r w:rsidR="00062432">
        <w:fldChar w:fldCharType="end"/>
      </w:r>
      <w:r w:rsidR="00062432">
        <w:t xml:space="preserve"> shows an example where some of the SOS switches are set to off.</w:t>
      </w:r>
    </w:p>
    <w:p w14:paraId="4514FC1D" w14:textId="15AD2DC9" w:rsidR="00D0049E" w:rsidRPr="00D0049E" w:rsidRDefault="00BA6CE3" w:rsidP="00460AAF">
      <w:pPr>
        <w:spacing w:after="240"/>
      </w:pPr>
      <w:r>
        <w:t xml:space="preserve">For the “5x” configuration 4 cycles are needed to calculate a single SOS, whereas for the “2x” configuration </w:t>
      </w:r>
      <w:r w:rsidR="00E604D8">
        <w:t>12</w:t>
      </w:r>
      <w:r>
        <w:t xml:space="preserve"> cycles are needed.</w:t>
      </w:r>
      <w:r w:rsidR="00C81B42">
        <w:t xml:space="preserve"> For the “5x” configuration 4 cycles are needed to apply the overall gain and flush the pipeline, whereas the “2x” configuration requires </w:t>
      </w:r>
      <w:r w:rsidR="00F066E9">
        <w:t>7</w:t>
      </w:r>
      <w:r w:rsidR="00C81B42">
        <w:t xml:space="preserve"> cycles</w:t>
      </w:r>
      <w:r w:rsidR="00F066E9">
        <w:t xml:space="preserve"> of overhead</w:t>
      </w:r>
      <w:r w:rsidR="00C81B42">
        <w:t>.</w:t>
      </w:r>
      <w:r w:rsidR="00F066E9">
        <w:t xml:space="preserve"> The table below shows the available SOS</w:t>
      </w:r>
      <w:r w:rsidR="0048410F">
        <w:t>s</w:t>
      </w:r>
      <w:r w:rsidR="00F066E9">
        <w:t xml:space="preserve"> for</w:t>
      </w:r>
      <w:r w:rsidR="00460AAF">
        <w:t xml:space="preserve"> filters with</w:t>
      </w:r>
      <w:r w:rsidR="00F066E9">
        <w:t xml:space="preserve"> different cycle count</w:t>
      </w:r>
      <w:r w:rsidR="007417EE">
        <w:t>:</w:t>
      </w:r>
    </w:p>
    <w:tbl>
      <w:tblPr>
        <w:tblStyle w:val="TableGrid"/>
        <w:tblW w:w="0" w:type="auto"/>
        <w:tblLook w:val="04A0" w:firstRow="1" w:lastRow="0" w:firstColumn="1" w:lastColumn="0" w:noHBand="0" w:noVBand="1"/>
      </w:tblPr>
      <w:tblGrid>
        <w:gridCol w:w="883"/>
        <w:gridCol w:w="1263"/>
        <w:gridCol w:w="1263"/>
        <w:gridCol w:w="1264"/>
        <w:gridCol w:w="1264"/>
        <w:gridCol w:w="1264"/>
        <w:gridCol w:w="1264"/>
        <w:gridCol w:w="1115"/>
      </w:tblGrid>
      <w:tr w:rsidR="00737999" w14:paraId="05D5C7FC" w14:textId="501286F5" w:rsidTr="00737999">
        <w:tc>
          <w:tcPr>
            <w:tcW w:w="883" w:type="dxa"/>
          </w:tcPr>
          <w:p w14:paraId="6735C751" w14:textId="477FC412" w:rsidR="00737999" w:rsidRPr="00460AAF" w:rsidRDefault="00737999" w:rsidP="00460AAF">
            <w:pPr>
              <w:spacing w:before="0"/>
              <w:jc w:val="right"/>
              <w:rPr>
                <w:rFonts w:ascii="Arial" w:hAnsi="Arial" w:cs="Arial"/>
                <w:sz w:val="20"/>
              </w:rPr>
            </w:pPr>
            <w:proofErr w:type="spellStart"/>
            <w:r w:rsidRPr="00460AAF">
              <w:rPr>
                <w:rFonts w:ascii="Arial" w:hAnsi="Arial" w:cs="Arial"/>
                <w:sz w:val="20"/>
              </w:rPr>
              <w:t>C</w:t>
            </w:r>
            <w:r>
              <w:rPr>
                <w:rFonts w:ascii="Arial" w:hAnsi="Arial" w:cs="Arial"/>
                <w:sz w:val="20"/>
              </w:rPr>
              <w:t>onfig</w:t>
            </w:r>
            <w:proofErr w:type="spellEnd"/>
            <w:r>
              <w:rPr>
                <w:rFonts w:ascii="Arial" w:hAnsi="Arial" w:cs="Arial"/>
                <w:sz w:val="20"/>
              </w:rPr>
              <w:t>.</w:t>
            </w:r>
          </w:p>
        </w:tc>
        <w:tc>
          <w:tcPr>
            <w:tcW w:w="1263" w:type="dxa"/>
          </w:tcPr>
          <w:p w14:paraId="152C6ACF" w14:textId="16572A64" w:rsidR="00737999" w:rsidRPr="00460AAF" w:rsidRDefault="00737999" w:rsidP="00737999">
            <w:pPr>
              <w:spacing w:before="0"/>
              <w:jc w:val="right"/>
              <w:rPr>
                <w:rFonts w:ascii="Arial" w:hAnsi="Arial" w:cs="Arial"/>
                <w:sz w:val="20"/>
              </w:rPr>
            </w:pPr>
            <w:r>
              <w:rPr>
                <w:rFonts w:ascii="Arial" w:hAnsi="Arial" w:cs="Arial"/>
                <w:sz w:val="20"/>
              </w:rPr>
              <w:t>8 cycles</w:t>
            </w:r>
          </w:p>
        </w:tc>
        <w:tc>
          <w:tcPr>
            <w:tcW w:w="1263" w:type="dxa"/>
          </w:tcPr>
          <w:p w14:paraId="640A4EC1" w14:textId="4E33F8CF" w:rsidR="00737999" w:rsidRPr="00460AAF" w:rsidRDefault="00737999" w:rsidP="00737999">
            <w:pPr>
              <w:spacing w:before="0"/>
              <w:jc w:val="right"/>
              <w:rPr>
                <w:rFonts w:ascii="Arial" w:hAnsi="Arial" w:cs="Arial"/>
                <w:sz w:val="20"/>
              </w:rPr>
            </w:pPr>
            <w:r>
              <w:rPr>
                <w:rFonts w:ascii="Arial" w:hAnsi="Arial" w:cs="Arial"/>
                <w:sz w:val="20"/>
              </w:rPr>
              <w:t>16 cycles</w:t>
            </w:r>
          </w:p>
        </w:tc>
        <w:tc>
          <w:tcPr>
            <w:tcW w:w="1264" w:type="dxa"/>
          </w:tcPr>
          <w:p w14:paraId="7A7C2DDB" w14:textId="34975FF6" w:rsidR="00737999" w:rsidRPr="00460AAF" w:rsidRDefault="00737999" w:rsidP="00737999">
            <w:pPr>
              <w:spacing w:before="0"/>
              <w:jc w:val="right"/>
              <w:rPr>
                <w:rFonts w:ascii="Arial" w:hAnsi="Arial" w:cs="Arial"/>
                <w:sz w:val="20"/>
              </w:rPr>
            </w:pPr>
            <w:r>
              <w:rPr>
                <w:rFonts w:ascii="Arial" w:hAnsi="Arial" w:cs="Arial"/>
                <w:sz w:val="20"/>
              </w:rPr>
              <w:t>32 cycles</w:t>
            </w:r>
          </w:p>
        </w:tc>
        <w:tc>
          <w:tcPr>
            <w:tcW w:w="1264" w:type="dxa"/>
          </w:tcPr>
          <w:p w14:paraId="08F83268" w14:textId="5D4AAE0F" w:rsidR="00737999" w:rsidRPr="00460AAF" w:rsidRDefault="00737999" w:rsidP="00737999">
            <w:pPr>
              <w:spacing w:before="0"/>
              <w:jc w:val="right"/>
              <w:rPr>
                <w:rFonts w:ascii="Arial" w:hAnsi="Arial" w:cs="Arial"/>
                <w:sz w:val="20"/>
              </w:rPr>
            </w:pPr>
            <w:r>
              <w:rPr>
                <w:rFonts w:ascii="Arial" w:hAnsi="Arial" w:cs="Arial"/>
                <w:sz w:val="20"/>
              </w:rPr>
              <w:t>64 cycles</w:t>
            </w:r>
          </w:p>
        </w:tc>
        <w:tc>
          <w:tcPr>
            <w:tcW w:w="1264" w:type="dxa"/>
          </w:tcPr>
          <w:p w14:paraId="34B27F65" w14:textId="0F5DA24B" w:rsidR="00737999" w:rsidRPr="00460AAF" w:rsidRDefault="00737999" w:rsidP="00737999">
            <w:pPr>
              <w:spacing w:before="0"/>
              <w:jc w:val="right"/>
              <w:rPr>
                <w:rFonts w:ascii="Arial" w:hAnsi="Arial" w:cs="Arial"/>
                <w:sz w:val="20"/>
              </w:rPr>
            </w:pPr>
            <w:r>
              <w:rPr>
                <w:rFonts w:ascii="Arial" w:hAnsi="Arial" w:cs="Arial"/>
                <w:sz w:val="20"/>
              </w:rPr>
              <w:t>128 cycles</w:t>
            </w:r>
          </w:p>
        </w:tc>
        <w:tc>
          <w:tcPr>
            <w:tcW w:w="1264" w:type="dxa"/>
          </w:tcPr>
          <w:p w14:paraId="3ECE27B3" w14:textId="081223C4" w:rsidR="00737999" w:rsidRPr="00460AAF" w:rsidRDefault="00737999" w:rsidP="00737999">
            <w:pPr>
              <w:spacing w:before="0"/>
              <w:jc w:val="right"/>
              <w:rPr>
                <w:rFonts w:ascii="Arial" w:hAnsi="Arial" w:cs="Arial"/>
                <w:sz w:val="20"/>
              </w:rPr>
            </w:pPr>
            <w:r>
              <w:rPr>
                <w:rFonts w:ascii="Arial" w:hAnsi="Arial" w:cs="Arial"/>
                <w:sz w:val="20"/>
              </w:rPr>
              <w:t>256 cycles</w:t>
            </w:r>
          </w:p>
        </w:tc>
        <w:tc>
          <w:tcPr>
            <w:tcW w:w="1115" w:type="dxa"/>
          </w:tcPr>
          <w:p w14:paraId="71D04270" w14:textId="367C7370" w:rsidR="00737999" w:rsidRDefault="00737999" w:rsidP="00737999">
            <w:pPr>
              <w:spacing w:before="0"/>
              <w:jc w:val="right"/>
              <w:rPr>
                <w:rFonts w:ascii="Arial" w:hAnsi="Arial" w:cs="Arial"/>
                <w:sz w:val="20"/>
              </w:rPr>
            </w:pPr>
            <w:r>
              <w:rPr>
                <w:rFonts w:ascii="Arial" w:hAnsi="Arial" w:cs="Arial"/>
                <w:sz w:val="20"/>
              </w:rPr>
              <w:t xml:space="preserve">&gt;256 </w:t>
            </w:r>
            <w:proofErr w:type="spellStart"/>
            <w:r>
              <w:rPr>
                <w:rFonts w:ascii="Arial" w:hAnsi="Arial" w:cs="Arial"/>
                <w:sz w:val="20"/>
              </w:rPr>
              <w:t>cyc</w:t>
            </w:r>
            <w:proofErr w:type="spellEnd"/>
            <w:r>
              <w:rPr>
                <w:rFonts w:ascii="Arial" w:hAnsi="Arial" w:cs="Arial"/>
                <w:sz w:val="20"/>
              </w:rPr>
              <w:t>.</w:t>
            </w:r>
          </w:p>
        </w:tc>
      </w:tr>
      <w:tr w:rsidR="00737999" w14:paraId="1150CCD0" w14:textId="5D91AFEE" w:rsidTr="00737999">
        <w:tc>
          <w:tcPr>
            <w:tcW w:w="883" w:type="dxa"/>
          </w:tcPr>
          <w:p w14:paraId="7565CCBC" w14:textId="581D4D57" w:rsidR="00737999" w:rsidRPr="00460AAF" w:rsidRDefault="00737999" w:rsidP="00460AAF">
            <w:pPr>
              <w:spacing w:before="0"/>
              <w:jc w:val="right"/>
              <w:rPr>
                <w:rFonts w:ascii="Arial" w:hAnsi="Arial" w:cs="Arial"/>
                <w:sz w:val="20"/>
              </w:rPr>
            </w:pPr>
            <w:r>
              <w:rPr>
                <w:rFonts w:ascii="Arial" w:hAnsi="Arial" w:cs="Arial"/>
                <w:sz w:val="20"/>
              </w:rPr>
              <w:t>2x</w:t>
            </w:r>
          </w:p>
        </w:tc>
        <w:tc>
          <w:tcPr>
            <w:tcW w:w="1263" w:type="dxa"/>
          </w:tcPr>
          <w:p w14:paraId="5D6C3F5B" w14:textId="3C06FBCD" w:rsidR="00737999" w:rsidRPr="00460AAF" w:rsidRDefault="00737999" w:rsidP="00737999">
            <w:pPr>
              <w:spacing w:before="0"/>
              <w:jc w:val="right"/>
              <w:rPr>
                <w:rFonts w:ascii="Arial" w:hAnsi="Arial" w:cs="Arial"/>
                <w:sz w:val="20"/>
              </w:rPr>
            </w:pPr>
            <w:r>
              <w:rPr>
                <w:rFonts w:ascii="Arial" w:hAnsi="Arial" w:cs="Arial"/>
                <w:sz w:val="20"/>
              </w:rPr>
              <w:t>—</w:t>
            </w:r>
          </w:p>
        </w:tc>
        <w:tc>
          <w:tcPr>
            <w:tcW w:w="1263" w:type="dxa"/>
          </w:tcPr>
          <w:p w14:paraId="1CC77807" w14:textId="3A9D861F" w:rsidR="00737999" w:rsidRPr="00460AAF" w:rsidRDefault="00737999" w:rsidP="00737999">
            <w:pPr>
              <w:spacing w:before="0"/>
              <w:jc w:val="right"/>
              <w:rPr>
                <w:rFonts w:ascii="Arial" w:hAnsi="Arial" w:cs="Arial"/>
                <w:sz w:val="20"/>
              </w:rPr>
            </w:pPr>
            <w:r>
              <w:rPr>
                <w:rFonts w:ascii="Arial" w:hAnsi="Arial" w:cs="Arial"/>
                <w:sz w:val="20"/>
              </w:rPr>
              <w:t>—</w:t>
            </w:r>
          </w:p>
        </w:tc>
        <w:tc>
          <w:tcPr>
            <w:tcW w:w="1264" w:type="dxa"/>
          </w:tcPr>
          <w:p w14:paraId="2B546296" w14:textId="3A67E637" w:rsidR="00737999" w:rsidRPr="00460AAF" w:rsidRDefault="00737999" w:rsidP="00737999">
            <w:pPr>
              <w:spacing w:before="0"/>
              <w:jc w:val="right"/>
              <w:rPr>
                <w:rFonts w:ascii="Arial" w:hAnsi="Arial" w:cs="Arial"/>
                <w:sz w:val="20"/>
              </w:rPr>
            </w:pPr>
            <w:r>
              <w:rPr>
                <w:rFonts w:ascii="Arial" w:hAnsi="Arial" w:cs="Arial"/>
                <w:sz w:val="20"/>
              </w:rPr>
              <w:t>2</w:t>
            </w:r>
          </w:p>
        </w:tc>
        <w:tc>
          <w:tcPr>
            <w:tcW w:w="1264" w:type="dxa"/>
          </w:tcPr>
          <w:p w14:paraId="5F56D740" w14:textId="3BCD0109" w:rsidR="00737999" w:rsidRPr="00460AAF" w:rsidRDefault="00737999" w:rsidP="00737999">
            <w:pPr>
              <w:spacing w:before="0"/>
              <w:jc w:val="right"/>
              <w:rPr>
                <w:rFonts w:ascii="Arial" w:hAnsi="Arial" w:cs="Arial"/>
                <w:sz w:val="20"/>
              </w:rPr>
            </w:pPr>
            <w:r>
              <w:rPr>
                <w:rFonts w:ascii="Arial" w:hAnsi="Arial" w:cs="Arial"/>
                <w:sz w:val="20"/>
              </w:rPr>
              <w:t>4</w:t>
            </w:r>
          </w:p>
        </w:tc>
        <w:tc>
          <w:tcPr>
            <w:tcW w:w="1264" w:type="dxa"/>
          </w:tcPr>
          <w:p w14:paraId="218CAC63" w14:textId="1B4F78D8" w:rsidR="00737999" w:rsidRPr="00460AAF" w:rsidRDefault="00737999" w:rsidP="00737999">
            <w:pPr>
              <w:spacing w:before="0"/>
              <w:jc w:val="right"/>
              <w:rPr>
                <w:rFonts w:ascii="Arial" w:hAnsi="Arial" w:cs="Arial"/>
                <w:sz w:val="20"/>
              </w:rPr>
            </w:pPr>
            <w:r>
              <w:rPr>
                <w:rFonts w:ascii="Arial" w:hAnsi="Arial" w:cs="Arial"/>
                <w:sz w:val="20"/>
              </w:rPr>
              <w:t>10</w:t>
            </w:r>
          </w:p>
        </w:tc>
        <w:tc>
          <w:tcPr>
            <w:tcW w:w="1264" w:type="dxa"/>
          </w:tcPr>
          <w:p w14:paraId="2CBE084A" w14:textId="54DC7D84" w:rsidR="00737999" w:rsidRPr="00460AAF" w:rsidRDefault="00737999" w:rsidP="00737999">
            <w:pPr>
              <w:spacing w:before="0"/>
              <w:jc w:val="right"/>
              <w:rPr>
                <w:rFonts w:ascii="Arial" w:hAnsi="Arial" w:cs="Arial"/>
                <w:sz w:val="20"/>
              </w:rPr>
            </w:pPr>
            <w:r>
              <w:rPr>
                <w:rFonts w:ascii="Arial" w:hAnsi="Arial" w:cs="Arial"/>
                <w:sz w:val="20"/>
              </w:rPr>
              <w:t>20</w:t>
            </w:r>
          </w:p>
        </w:tc>
        <w:tc>
          <w:tcPr>
            <w:tcW w:w="1115" w:type="dxa"/>
          </w:tcPr>
          <w:p w14:paraId="3917375F" w14:textId="0BEC23AF" w:rsidR="00737999" w:rsidRPr="00460AAF" w:rsidRDefault="00737999" w:rsidP="00737999">
            <w:pPr>
              <w:spacing w:before="0"/>
              <w:jc w:val="right"/>
              <w:rPr>
                <w:rFonts w:ascii="Arial" w:hAnsi="Arial" w:cs="Arial"/>
                <w:sz w:val="20"/>
              </w:rPr>
            </w:pPr>
            <w:r>
              <w:rPr>
                <w:rFonts w:ascii="Arial" w:hAnsi="Arial" w:cs="Arial"/>
                <w:sz w:val="20"/>
              </w:rPr>
              <w:t>31</w:t>
            </w:r>
          </w:p>
        </w:tc>
      </w:tr>
      <w:tr w:rsidR="00737999" w14:paraId="2CFE464A" w14:textId="4AB3FF4B" w:rsidTr="00737999">
        <w:tc>
          <w:tcPr>
            <w:tcW w:w="883" w:type="dxa"/>
          </w:tcPr>
          <w:p w14:paraId="63CDF771" w14:textId="180C9315" w:rsidR="00737999" w:rsidRPr="00460AAF" w:rsidRDefault="00737999" w:rsidP="00460AAF">
            <w:pPr>
              <w:spacing w:before="0"/>
              <w:jc w:val="right"/>
              <w:rPr>
                <w:rFonts w:ascii="Arial" w:hAnsi="Arial" w:cs="Arial"/>
                <w:sz w:val="20"/>
              </w:rPr>
            </w:pPr>
            <w:r>
              <w:rPr>
                <w:rFonts w:ascii="Arial" w:hAnsi="Arial" w:cs="Arial"/>
                <w:sz w:val="20"/>
              </w:rPr>
              <w:t>5x</w:t>
            </w:r>
          </w:p>
        </w:tc>
        <w:tc>
          <w:tcPr>
            <w:tcW w:w="1263" w:type="dxa"/>
          </w:tcPr>
          <w:p w14:paraId="6F9A8682" w14:textId="713926AA" w:rsidR="00737999" w:rsidRPr="00460AAF" w:rsidRDefault="00737999" w:rsidP="00737999">
            <w:pPr>
              <w:spacing w:before="0"/>
              <w:jc w:val="right"/>
              <w:rPr>
                <w:rFonts w:ascii="Arial" w:hAnsi="Arial" w:cs="Arial"/>
                <w:sz w:val="20"/>
              </w:rPr>
            </w:pPr>
            <w:r>
              <w:rPr>
                <w:rFonts w:ascii="Arial" w:hAnsi="Arial" w:cs="Arial"/>
                <w:sz w:val="20"/>
              </w:rPr>
              <w:t>1</w:t>
            </w:r>
          </w:p>
        </w:tc>
        <w:tc>
          <w:tcPr>
            <w:tcW w:w="1263" w:type="dxa"/>
          </w:tcPr>
          <w:p w14:paraId="16272EFA" w14:textId="7905AC18" w:rsidR="00737999" w:rsidRPr="00460AAF" w:rsidRDefault="00737999" w:rsidP="00737999">
            <w:pPr>
              <w:spacing w:before="0"/>
              <w:jc w:val="right"/>
              <w:rPr>
                <w:rFonts w:ascii="Arial" w:hAnsi="Arial" w:cs="Arial"/>
                <w:sz w:val="20"/>
              </w:rPr>
            </w:pPr>
            <w:r>
              <w:rPr>
                <w:rFonts w:ascii="Arial" w:hAnsi="Arial" w:cs="Arial"/>
                <w:sz w:val="20"/>
              </w:rPr>
              <w:t>3</w:t>
            </w:r>
          </w:p>
        </w:tc>
        <w:tc>
          <w:tcPr>
            <w:tcW w:w="1264" w:type="dxa"/>
          </w:tcPr>
          <w:p w14:paraId="7841E922" w14:textId="24981528" w:rsidR="00737999" w:rsidRPr="00460AAF" w:rsidRDefault="00737999" w:rsidP="00737999">
            <w:pPr>
              <w:spacing w:before="0"/>
              <w:jc w:val="right"/>
              <w:rPr>
                <w:rFonts w:ascii="Arial" w:hAnsi="Arial" w:cs="Arial"/>
                <w:sz w:val="20"/>
              </w:rPr>
            </w:pPr>
            <w:r>
              <w:rPr>
                <w:rFonts w:ascii="Arial" w:hAnsi="Arial" w:cs="Arial"/>
                <w:sz w:val="20"/>
              </w:rPr>
              <w:t>7</w:t>
            </w:r>
          </w:p>
        </w:tc>
        <w:tc>
          <w:tcPr>
            <w:tcW w:w="1264" w:type="dxa"/>
          </w:tcPr>
          <w:p w14:paraId="1399C606" w14:textId="31DF4BC0" w:rsidR="00737999" w:rsidRPr="00460AAF" w:rsidRDefault="00737999" w:rsidP="00737999">
            <w:pPr>
              <w:spacing w:before="0"/>
              <w:jc w:val="right"/>
              <w:rPr>
                <w:rFonts w:ascii="Arial" w:hAnsi="Arial" w:cs="Arial"/>
                <w:sz w:val="20"/>
              </w:rPr>
            </w:pPr>
            <w:r>
              <w:rPr>
                <w:rFonts w:ascii="Arial" w:hAnsi="Arial" w:cs="Arial"/>
                <w:sz w:val="20"/>
              </w:rPr>
              <w:t>15</w:t>
            </w:r>
          </w:p>
        </w:tc>
        <w:tc>
          <w:tcPr>
            <w:tcW w:w="1264" w:type="dxa"/>
          </w:tcPr>
          <w:p w14:paraId="0D4E93A6" w14:textId="3F51CA32" w:rsidR="00737999" w:rsidRPr="00460AAF" w:rsidRDefault="00737999" w:rsidP="00737999">
            <w:pPr>
              <w:spacing w:before="0"/>
              <w:jc w:val="right"/>
              <w:rPr>
                <w:rFonts w:ascii="Arial" w:hAnsi="Arial" w:cs="Arial"/>
                <w:sz w:val="20"/>
              </w:rPr>
            </w:pPr>
            <w:r>
              <w:rPr>
                <w:rFonts w:ascii="Arial" w:hAnsi="Arial" w:cs="Arial"/>
                <w:sz w:val="20"/>
              </w:rPr>
              <w:t>31</w:t>
            </w:r>
          </w:p>
        </w:tc>
        <w:tc>
          <w:tcPr>
            <w:tcW w:w="1264" w:type="dxa"/>
          </w:tcPr>
          <w:p w14:paraId="1A82F503" w14:textId="304B452B" w:rsidR="00737999" w:rsidRPr="00460AAF" w:rsidRDefault="00737999" w:rsidP="00737999">
            <w:pPr>
              <w:spacing w:before="0"/>
              <w:jc w:val="right"/>
              <w:rPr>
                <w:rFonts w:ascii="Arial" w:hAnsi="Arial" w:cs="Arial"/>
                <w:sz w:val="20"/>
              </w:rPr>
            </w:pPr>
            <w:r>
              <w:rPr>
                <w:rFonts w:ascii="Arial" w:hAnsi="Arial" w:cs="Arial"/>
                <w:sz w:val="20"/>
              </w:rPr>
              <w:t>63</w:t>
            </w:r>
          </w:p>
        </w:tc>
        <w:tc>
          <w:tcPr>
            <w:tcW w:w="1115" w:type="dxa"/>
          </w:tcPr>
          <w:p w14:paraId="7655BA88" w14:textId="02DB3481" w:rsidR="00737999" w:rsidRDefault="00737999" w:rsidP="00737999">
            <w:pPr>
              <w:spacing w:before="0"/>
              <w:jc w:val="right"/>
              <w:rPr>
                <w:rFonts w:ascii="Arial" w:hAnsi="Arial" w:cs="Arial"/>
                <w:sz w:val="20"/>
              </w:rPr>
            </w:pPr>
            <w:r>
              <w:rPr>
                <w:rFonts w:ascii="Arial" w:hAnsi="Arial" w:cs="Arial"/>
                <w:sz w:val="20"/>
              </w:rPr>
              <w:t>127</w:t>
            </w:r>
          </w:p>
        </w:tc>
      </w:tr>
    </w:tbl>
    <w:p w14:paraId="6E1C668B" w14:textId="17C2C452" w:rsidR="00923A68" w:rsidRDefault="00A37E14" w:rsidP="00A37E14">
      <w:pPr>
        <w:pStyle w:val="Heading2"/>
      </w:pPr>
      <w:bookmarkStart w:id="14" w:name="_Toc163552977"/>
      <w:r>
        <w:t>Changing Coefficients</w:t>
      </w:r>
      <w:bookmarkEnd w:id="14"/>
    </w:p>
    <w:p w14:paraId="25F2451F" w14:textId="6D47347F" w:rsidR="00A37E14" w:rsidRPr="00A37E14" w:rsidRDefault="00A37E14" w:rsidP="00A37E14">
      <w:r>
        <w:t>Changing coefficients in a filter memory section that is currently used for computing an IIR filter is not recommended. There is no guarantee that the coefficients will be updated at the start of the filter calculation and not half way through. If new filter coefficients are to be loaded for an online filter, one should load the new filter coefficients into an unused filter memory section and then use the filter selection b</w:t>
      </w:r>
      <w:r w:rsidR="00624FCC">
        <w:t>i</w:t>
      </w:r>
      <w:r>
        <w:t xml:space="preserve">ts to switch to this newly prepared filter. </w:t>
      </w:r>
      <w:r w:rsidR="00624FCC">
        <w:t>Changing the active filter is guaranteed to only take place at the beginning of a filter computation and is therefore save.</w:t>
      </w:r>
    </w:p>
    <w:p w14:paraId="35404E47" w14:textId="7B6A4C38" w:rsidR="00F81EBE" w:rsidRDefault="00F81EBE" w:rsidP="00592FEA"/>
    <w:p w14:paraId="37FB05F1" w14:textId="77777777" w:rsidR="00F81EBE" w:rsidRDefault="00F81EBE" w:rsidP="00592FEA">
      <w:pPr>
        <w:sectPr w:rsidR="00F81EBE" w:rsidSect="00787C1E">
          <w:headerReference w:type="default" r:id="rId8"/>
          <w:footerReference w:type="even" r:id="rId9"/>
          <w:footerReference w:type="default" r:id="rId10"/>
          <w:headerReference w:type="first" r:id="rId11"/>
          <w:type w:val="continuous"/>
          <w:pgSz w:w="12240" w:h="15840" w:code="1"/>
          <w:pgMar w:top="1440" w:right="1325" w:bottom="1440" w:left="1325" w:header="720" w:footer="576" w:gutter="0"/>
          <w:cols w:space="720"/>
          <w:titlePg/>
          <w:docGrid w:linePitch="360"/>
        </w:sectPr>
      </w:pPr>
    </w:p>
    <w:p w14:paraId="5BE40D67" w14:textId="72B52722" w:rsidR="004020FC" w:rsidRDefault="003F166D" w:rsidP="00E14535">
      <w:pPr>
        <w:pStyle w:val="Heading1"/>
      </w:pPr>
      <w:bookmarkStart w:id="15" w:name="_Toc163552978"/>
      <w:r>
        <w:lastRenderedPageBreak/>
        <w:t>Pipeline</w:t>
      </w:r>
      <w:r w:rsidR="009C62CD">
        <w:t>s</w:t>
      </w:r>
      <w:bookmarkEnd w:id="15"/>
    </w:p>
    <w:p w14:paraId="5A9D29C0" w14:textId="50D42FE3" w:rsidR="00253E30" w:rsidRDefault="00253E30" w:rsidP="009C62CD">
      <w:pPr>
        <w:pStyle w:val="Heading2"/>
        <w:spacing w:before="120" w:after="120"/>
      </w:pPr>
      <w:bookmarkStart w:id="16" w:name="_Ref163128443"/>
      <w:bookmarkStart w:id="17" w:name="_Toc163552979"/>
      <w:r w:rsidRPr="00253E30">
        <w:t>5x Configuration</w:t>
      </w:r>
      <w:bookmarkEnd w:id="16"/>
      <w:bookmarkEnd w:id="17"/>
    </w:p>
    <w:p w14:paraId="7A4B615D" w14:textId="77777777" w:rsidR="00484B01" w:rsidRDefault="00484B01" w:rsidP="00484B01">
      <w:pPr>
        <w:spacing w:before="0"/>
      </w:pPr>
      <w:r>
        <w:t>Y</w:t>
      </w:r>
      <w:r w:rsidRPr="009C62CD">
        <w:rPr>
          <w:vertAlign w:val="subscript"/>
        </w:rPr>
        <w:t>−</w:t>
      </w:r>
      <w:proofErr w:type="spellStart"/>
      <w:r w:rsidRPr="009C62CD">
        <w:rPr>
          <w:vertAlign w:val="subscript"/>
        </w:rPr>
        <w:t>mn</w:t>
      </w:r>
      <w:proofErr w:type="spellEnd"/>
      <w:r>
        <w:t xml:space="preserve"> = X</w:t>
      </w:r>
      <w:r w:rsidRPr="009C62CD">
        <w:rPr>
          <w:vertAlign w:val="subscript"/>
        </w:rPr>
        <w:t>−</w:t>
      </w:r>
      <w:proofErr w:type="gramStart"/>
      <w:r w:rsidRPr="009C62CD">
        <w:rPr>
          <w:vertAlign w:val="subscript"/>
        </w:rPr>
        <w:t>m(</w:t>
      </w:r>
      <w:proofErr w:type="gramEnd"/>
      <w:r w:rsidRPr="009C62CD">
        <w:rPr>
          <w:vertAlign w:val="subscript"/>
        </w:rPr>
        <w:t>n+1)</w:t>
      </w:r>
      <w:r>
        <w:t xml:space="preserve"> with m = 0 or 1 and n = 0, 1, … max </w:t>
      </w:r>
      <w:proofErr w:type="spellStart"/>
      <w:r>
        <w:t>sos</w:t>
      </w:r>
      <w:proofErr w:type="spellEnd"/>
      <w:r>
        <w:t xml:space="preserve">. </w:t>
      </w:r>
    </w:p>
    <w:p w14:paraId="38E330A9" w14:textId="060AAE2C" w:rsidR="00484B01" w:rsidRDefault="00484B01" w:rsidP="00484B01">
      <w:pPr>
        <w:spacing w:before="0"/>
      </w:pPr>
      <w:r>
        <w:t xml:space="preserve">Address </w:t>
      </w:r>
      <w:proofErr w:type="spellStart"/>
      <w:r>
        <w:t>sssssssh</w:t>
      </w:r>
      <w:proofErr w:type="spellEnd"/>
      <w:r>
        <w:t xml:space="preserve">: </w:t>
      </w:r>
      <w:proofErr w:type="spellStart"/>
      <w:r>
        <w:t>sssssss</w:t>
      </w:r>
      <w:proofErr w:type="spellEnd"/>
      <w:r>
        <w:t xml:space="preserve"> is SOS numbering from 0 to 127; </w:t>
      </w:r>
      <w:r w:rsidR="00251D07">
        <w:t xml:space="preserve">h=1 is −2 history, </w:t>
      </w:r>
      <w:r>
        <w:t>this bit is inverted every other cycle</w:t>
      </w:r>
    </w:p>
    <w:p w14:paraId="7ECE913E" w14:textId="77777777" w:rsidR="00484B01" w:rsidRDefault="00484B01" w:rsidP="00484B01">
      <w:pPr>
        <w:spacing w:before="0"/>
      </w:pPr>
      <w:r>
        <w:t xml:space="preserve">Control: v is write result value, h is history write, r is accumulator reset, </w:t>
      </w:r>
      <w:proofErr w:type="gramStart"/>
      <w:r>
        <w:t>l</w:t>
      </w:r>
      <w:proofErr w:type="gramEnd"/>
      <w:r>
        <w:t xml:space="preserve"> is accumulator load for shift, </w:t>
      </w:r>
    </w:p>
    <w:p w14:paraId="773E0468" w14:textId="080FDCB9" w:rsidR="00484B01" w:rsidRPr="00484B01" w:rsidRDefault="00484B01" w:rsidP="00484B01">
      <w:pPr>
        <w:spacing w:before="0" w:after="240"/>
      </w:pPr>
      <w:r>
        <w:tab/>
      </w:r>
      <w:proofErr w:type="gramStart"/>
      <w:r>
        <w:t>m</w:t>
      </w:r>
      <w:proofErr w:type="gramEnd"/>
      <w:r>
        <w:t xml:space="preserve"> is 1-save sum2 to history/0-save accumulator to history, and </w:t>
      </w:r>
      <w:proofErr w:type="spellStart"/>
      <w:r>
        <w:t>i</w:t>
      </w:r>
      <w:proofErr w:type="spellEnd"/>
      <w:r>
        <w:t xml:space="preserve"> is 0-input/1-history.</w:t>
      </w:r>
    </w:p>
    <w:tbl>
      <w:tblPr>
        <w:tblStyle w:val="TableGrid1"/>
        <w:tblW w:w="0" w:type="auto"/>
        <w:tblLook w:val="04A0" w:firstRow="1" w:lastRow="0" w:firstColumn="1" w:lastColumn="0" w:noHBand="0" w:noVBand="1"/>
      </w:tblPr>
      <w:tblGrid>
        <w:gridCol w:w="440"/>
        <w:gridCol w:w="1445"/>
        <w:gridCol w:w="720"/>
        <w:gridCol w:w="782"/>
        <w:gridCol w:w="797"/>
        <w:gridCol w:w="808"/>
        <w:gridCol w:w="1172"/>
        <w:gridCol w:w="975"/>
        <w:gridCol w:w="956"/>
        <w:gridCol w:w="3369"/>
        <w:gridCol w:w="1486"/>
      </w:tblGrid>
      <w:tr w:rsidR="00253E30" w:rsidRPr="00253E30" w14:paraId="7CCAB53A" w14:textId="77777777" w:rsidTr="00787C1E">
        <w:tc>
          <w:tcPr>
            <w:tcW w:w="440" w:type="dxa"/>
            <w:vMerge w:val="restart"/>
            <w:vAlign w:val="center"/>
          </w:tcPr>
          <w:p w14:paraId="5A578DCE" w14:textId="77777777" w:rsidR="00253E30" w:rsidRPr="00253E30" w:rsidRDefault="00253E30" w:rsidP="00253E30">
            <w:pPr>
              <w:spacing w:before="0"/>
              <w:jc w:val="right"/>
              <w:rPr>
                <w:sz w:val="22"/>
              </w:rPr>
            </w:pPr>
            <w:r w:rsidRPr="00253E30">
              <w:rPr>
                <w:sz w:val="22"/>
              </w:rPr>
              <w:t>#</w:t>
            </w:r>
          </w:p>
        </w:tc>
        <w:tc>
          <w:tcPr>
            <w:tcW w:w="2165" w:type="dxa"/>
            <w:gridSpan w:val="2"/>
          </w:tcPr>
          <w:p w14:paraId="6BE7F69E" w14:textId="77777777" w:rsidR="00253E30" w:rsidRPr="00253E30" w:rsidRDefault="00253E30" w:rsidP="00253E30">
            <w:pPr>
              <w:spacing w:before="0"/>
              <w:jc w:val="left"/>
              <w:rPr>
                <w:sz w:val="22"/>
              </w:rPr>
            </w:pPr>
            <w:r w:rsidRPr="00253E30">
              <w:rPr>
                <w:sz w:val="22"/>
              </w:rPr>
              <w:t>History</w:t>
            </w:r>
          </w:p>
        </w:tc>
        <w:tc>
          <w:tcPr>
            <w:tcW w:w="782" w:type="dxa"/>
            <w:vMerge w:val="restart"/>
          </w:tcPr>
          <w:p w14:paraId="3CED02FC" w14:textId="77777777" w:rsidR="00253E30" w:rsidRPr="00253E30" w:rsidRDefault="00253E30" w:rsidP="00253E30">
            <w:pPr>
              <w:spacing w:before="0"/>
              <w:jc w:val="left"/>
              <w:rPr>
                <w:sz w:val="22"/>
              </w:rPr>
            </w:pPr>
            <w:r w:rsidRPr="00253E30">
              <w:rPr>
                <w:sz w:val="22"/>
              </w:rPr>
              <w:t>Input</w:t>
            </w:r>
          </w:p>
          <w:p w14:paraId="6B98537D" w14:textId="77777777" w:rsidR="00253E30" w:rsidRPr="00253E30" w:rsidRDefault="00253E30" w:rsidP="00253E30">
            <w:pPr>
              <w:spacing w:before="0"/>
              <w:jc w:val="left"/>
              <w:rPr>
                <w:sz w:val="22"/>
              </w:rPr>
            </w:pPr>
            <w:r w:rsidRPr="00253E30">
              <w:rPr>
                <w:sz w:val="22"/>
              </w:rPr>
              <w:t>Mux</w:t>
            </w:r>
          </w:p>
        </w:tc>
        <w:tc>
          <w:tcPr>
            <w:tcW w:w="1605" w:type="dxa"/>
            <w:gridSpan w:val="2"/>
          </w:tcPr>
          <w:p w14:paraId="4DC7C95C" w14:textId="77777777" w:rsidR="00253E30" w:rsidRPr="00253E30" w:rsidRDefault="00253E30" w:rsidP="00253E30">
            <w:pPr>
              <w:spacing w:before="0"/>
              <w:jc w:val="left"/>
              <w:rPr>
                <w:sz w:val="22"/>
              </w:rPr>
            </w:pPr>
            <w:r w:rsidRPr="00253E30">
              <w:rPr>
                <w:sz w:val="22"/>
              </w:rPr>
              <w:t>Coefficients</w:t>
            </w:r>
          </w:p>
        </w:tc>
        <w:tc>
          <w:tcPr>
            <w:tcW w:w="1172" w:type="dxa"/>
            <w:vMerge w:val="restart"/>
            <w:vAlign w:val="center"/>
          </w:tcPr>
          <w:p w14:paraId="0484BE72" w14:textId="77777777" w:rsidR="00253E30" w:rsidRPr="00253E30" w:rsidRDefault="00253E30" w:rsidP="00253E30">
            <w:pPr>
              <w:spacing w:before="0"/>
              <w:jc w:val="left"/>
              <w:rPr>
                <w:sz w:val="22"/>
              </w:rPr>
            </w:pPr>
            <w:r w:rsidRPr="00253E30">
              <w:rPr>
                <w:sz w:val="22"/>
              </w:rPr>
              <w:t>Multiplier</w:t>
            </w:r>
          </w:p>
        </w:tc>
        <w:tc>
          <w:tcPr>
            <w:tcW w:w="975" w:type="dxa"/>
            <w:vMerge w:val="restart"/>
            <w:vAlign w:val="center"/>
          </w:tcPr>
          <w:p w14:paraId="738ABDBA" w14:textId="77777777" w:rsidR="00253E30" w:rsidRPr="00253E30" w:rsidRDefault="00253E30" w:rsidP="00253E30">
            <w:pPr>
              <w:spacing w:before="0"/>
              <w:jc w:val="left"/>
              <w:rPr>
                <w:sz w:val="22"/>
              </w:rPr>
            </w:pPr>
            <w:r w:rsidRPr="00253E30">
              <w:rPr>
                <w:sz w:val="22"/>
              </w:rPr>
              <w:t>Sum1</w:t>
            </w:r>
          </w:p>
        </w:tc>
        <w:tc>
          <w:tcPr>
            <w:tcW w:w="956" w:type="dxa"/>
            <w:vMerge w:val="restart"/>
            <w:vAlign w:val="center"/>
          </w:tcPr>
          <w:p w14:paraId="2C9D901E" w14:textId="77777777" w:rsidR="00253E30" w:rsidRPr="00253E30" w:rsidRDefault="00253E30" w:rsidP="00253E30">
            <w:pPr>
              <w:spacing w:before="0"/>
              <w:jc w:val="left"/>
              <w:rPr>
                <w:sz w:val="22"/>
              </w:rPr>
            </w:pPr>
            <w:r w:rsidRPr="00253E30">
              <w:rPr>
                <w:sz w:val="22"/>
              </w:rPr>
              <w:t>Sum2</w:t>
            </w:r>
          </w:p>
        </w:tc>
        <w:tc>
          <w:tcPr>
            <w:tcW w:w="3369" w:type="dxa"/>
            <w:vMerge w:val="restart"/>
            <w:vAlign w:val="center"/>
          </w:tcPr>
          <w:p w14:paraId="33AE9901" w14:textId="77777777" w:rsidR="00253E30" w:rsidRPr="00253E30" w:rsidRDefault="00253E30" w:rsidP="00253E30">
            <w:pPr>
              <w:spacing w:before="0"/>
              <w:jc w:val="left"/>
              <w:rPr>
                <w:sz w:val="22"/>
              </w:rPr>
            </w:pPr>
            <w:r w:rsidRPr="00253E30">
              <w:rPr>
                <w:sz w:val="22"/>
              </w:rPr>
              <w:t>Accumulator</w:t>
            </w:r>
          </w:p>
        </w:tc>
        <w:tc>
          <w:tcPr>
            <w:tcW w:w="1486" w:type="dxa"/>
          </w:tcPr>
          <w:p w14:paraId="4C30877D" w14:textId="77777777" w:rsidR="00253E30" w:rsidRPr="00253E30" w:rsidRDefault="00253E30" w:rsidP="00253E30">
            <w:pPr>
              <w:spacing w:before="0"/>
              <w:jc w:val="left"/>
              <w:rPr>
                <w:sz w:val="22"/>
              </w:rPr>
            </w:pPr>
            <w:r w:rsidRPr="00253E30">
              <w:rPr>
                <w:sz w:val="22"/>
              </w:rPr>
              <w:t>Control</w:t>
            </w:r>
          </w:p>
        </w:tc>
      </w:tr>
      <w:tr w:rsidR="00253E30" w:rsidRPr="00253E30" w14:paraId="46EE9F93" w14:textId="77777777" w:rsidTr="00787C1E">
        <w:tc>
          <w:tcPr>
            <w:tcW w:w="440" w:type="dxa"/>
            <w:vMerge/>
          </w:tcPr>
          <w:p w14:paraId="079764B7" w14:textId="77777777" w:rsidR="00253E30" w:rsidRPr="00253E30" w:rsidRDefault="00253E30" w:rsidP="00253E30">
            <w:pPr>
              <w:spacing w:before="0"/>
              <w:jc w:val="right"/>
              <w:rPr>
                <w:sz w:val="22"/>
              </w:rPr>
            </w:pPr>
          </w:p>
        </w:tc>
        <w:tc>
          <w:tcPr>
            <w:tcW w:w="1445" w:type="dxa"/>
          </w:tcPr>
          <w:p w14:paraId="55FF70A9" w14:textId="77777777" w:rsidR="00253E30" w:rsidRPr="00253E30" w:rsidRDefault="00253E30" w:rsidP="00253E30">
            <w:pPr>
              <w:spacing w:before="0"/>
              <w:jc w:val="left"/>
              <w:rPr>
                <w:sz w:val="22"/>
              </w:rPr>
            </w:pPr>
            <w:proofErr w:type="spellStart"/>
            <w:r w:rsidRPr="00253E30">
              <w:rPr>
                <w:sz w:val="22"/>
              </w:rPr>
              <w:t>Addr</w:t>
            </w:r>
            <w:proofErr w:type="spellEnd"/>
          </w:p>
        </w:tc>
        <w:tc>
          <w:tcPr>
            <w:tcW w:w="720" w:type="dxa"/>
          </w:tcPr>
          <w:p w14:paraId="4391D55E" w14:textId="77777777" w:rsidR="00253E30" w:rsidRPr="00253E30" w:rsidRDefault="00253E30" w:rsidP="00253E30">
            <w:pPr>
              <w:spacing w:before="0"/>
              <w:jc w:val="left"/>
              <w:rPr>
                <w:sz w:val="22"/>
              </w:rPr>
            </w:pPr>
            <w:r w:rsidRPr="00253E30">
              <w:rPr>
                <w:sz w:val="22"/>
              </w:rPr>
              <w:t>Mem</w:t>
            </w:r>
          </w:p>
        </w:tc>
        <w:tc>
          <w:tcPr>
            <w:tcW w:w="782" w:type="dxa"/>
            <w:vMerge/>
          </w:tcPr>
          <w:p w14:paraId="4CB3460C" w14:textId="77777777" w:rsidR="00253E30" w:rsidRPr="00253E30" w:rsidRDefault="00253E30" w:rsidP="00253E30">
            <w:pPr>
              <w:spacing w:before="0"/>
              <w:jc w:val="left"/>
              <w:rPr>
                <w:sz w:val="22"/>
              </w:rPr>
            </w:pPr>
          </w:p>
        </w:tc>
        <w:tc>
          <w:tcPr>
            <w:tcW w:w="797" w:type="dxa"/>
          </w:tcPr>
          <w:p w14:paraId="14931E77" w14:textId="77777777" w:rsidR="00253E30" w:rsidRPr="00253E30" w:rsidRDefault="00253E30" w:rsidP="00253E30">
            <w:pPr>
              <w:spacing w:before="0"/>
              <w:jc w:val="left"/>
              <w:rPr>
                <w:sz w:val="22"/>
              </w:rPr>
            </w:pPr>
            <w:r w:rsidRPr="00253E30">
              <w:rPr>
                <w:sz w:val="22"/>
              </w:rPr>
              <w:t>Mem</w:t>
            </w:r>
          </w:p>
        </w:tc>
        <w:tc>
          <w:tcPr>
            <w:tcW w:w="808" w:type="dxa"/>
          </w:tcPr>
          <w:p w14:paraId="6B04887B" w14:textId="77777777" w:rsidR="00253E30" w:rsidRPr="00253E30" w:rsidRDefault="00253E30" w:rsidP="00253E30">
            <w:pPr>
              <w:spacing w:before="0"/>
              <w:jc w:val="left"/>
              <w:rPr>
                <w:sz w:val="22"/>
              </w:rPr>
            </w:pPr>
            <w:proofErr w:type="spellStart"/>
            <w:r w:rsidRPr="00253E30">
              <w:rPr>
                <w:sz w:val="22"/>
              </w:rPr>
              <w:t>Reg</w:t>
            </w:r>
            <w:proofErr w:type="spellEnd"/>
          </w:p>
        </w:tc>
        <w:tc>
          <w:tcPr>
            <w:tcW w:w="1172" w:type="dxa"/>
            <w:vMerge/>
          </w:tcPr>
          <w:p w14:paraId="27F4BAF1" w14:textId="77777777" w:rsidR="00253E30" w:rsidRPr="00253E30" w:rsidRDefault="00253E30" w:rsidP="00253E30">
            <w:pPr>
              <w:spacing w:before="0"/>
              <w:jc w:val="left"/>
              <w:rPr>
                <w:sz w:val="22"/>
              </w:rPr>
            </w:pPr>
          </w:p>
        </w:tc>
        <w:tc>
          <w:tcPr>
            <w:tcW w:w="975" w:type="dxa"/>
            <w:vMerge/>
          </w:tcPr>
          <w:p w14:paraId="72B46486" w14:textId="77777777" w:rsidR="00253E30" w:rsidRPr="00253E30" w:rsidRDefault="00253E30" w:rsidP="00253E30">
            <w:pPr>
              <w:spacing w:before="0"/>
              <w:jc w:val="left"/>
              <w:rPr>
                <w:sz w:val="22"/>
              </w:rPr>
            </w:pPr>
          </w:p>
        </w:tc>
        <w:tc>
          <w:tcPr>
            <w:tcW w:w="956" w:type="dxa"/>
            <w:vMerge/>
          </w:tcPr>
          <w:p w14:paraId="0D8152A2" w14:textId="77777777" w:rsidR="00253E30" w:rsidRPr="00253E30" w:rsidRDefault="00253E30" w:rsidP="00253E30">
            <w:pPr>
              <w:spacing w:before="0"/>
              <w:jc w:val="left"/>
              <w:rPr>
                <w:sz w:val="22"/>
              </w:rPr>
            </w:pPr>
          </w:p>
        </w:tc>
        <w:tc>
          <w:tcPr>
            <w:tcW w:w="3369" w:type="dxa"/>
            <w:vMerge/>
          </w:tcPr>
          <w:p w14:paraId="354BBE56" w14:textId="77777777" w:rsidR="00253E30" w:rsidRPr="00253E30" w:rsidRDefault="00253E30" w:rsidP="00253E30">
            <w:pPr>
              <w:spacing w:before="0"/>
              <w:jc w:val="left"/>
              <w:rPr>
                <w:sz w:val="22"/>
              </w:rPr>
            </w:pPr>
          </w:p>
        </w:tc>
        <w:tc>
          <w:tcPr>
            <w:tcW w:w="1486" w:type="dxa"/>
          </w:tcPr>
          <w:p w14:paraId="35D1A689" w14:textId="77777777" w:rsidR="00253E30" w:rsidRPr="00253E30" w:rsidRDefault="00253E30" w:rsidP="00253E30">
            <w:pPr>
              <w:spacing w:before="0"/>
              <w:jc w:val="left"/>
              <w:rPr>
                <w:sz w:val="22"/>
              </w:rPr>
            </w:pPr>
            <w:r w:rsidRPr="00253E30">
              <w:rPr>
                <w:sz w:val="22"/>
              </w:rPr>
              <w:t>vhrl_0m0i</w:t>
            </w:r>
          </w:p>
        </w:tc>
      </w:tr>
      <w:tr w:rsidR="00253E30" w:rsidRPr="00253E30" w14:paraId="450F8E98" w14:textId="77777777" w:rsidTr="00787C1E">
        <w:tc>
          <w:tcPr>
            <w:tcW w:w="440" w:type="dxa"/>
          </w:tcPr>
          <w:p w14:paraId="4B6CA105" w14:textId="77777777" w:rsidR="00253E30" w:rsidRPr="00253E30" w:rsidRDefault="00253E30" w:rsidP="00253E30">
            <w:pPr>
              <w:spacing w:before="0"/>
              <w:jc w:val="right"/>
              <w:rPr>
                <w:sz w:val="22"/>
              </w:rPr>
            </w:pPr>
            <w:r w:rsidRPr="00253E30">
              <w:rPr>
                <w:sz w:val="22"/>
              </w:rPr>
              <w:t>-3</w:t>
            </w:r>
          </w:p>
        </w:tc>
        <w:tc>
          <w:tcPr>
            <w:tcW w:w="1445" w:type="dxa"/>
          </w:tcPr>
          <w:p w14:paraId="216A15C2" w14:textId="77777777" w:rsidR="00253E30" w:rsidRPr="00253E30" w:rsidRDefault="00253E30" w:rsidP="00253E30">
            <w:pPr>
              <w:spacing w:before="0"/>
              <w:jc w:val="left"/>
              <w:rPr>
                <w:sz w:val="22"/>
              </w:rPr>
            </w:pPr>
            <w:r w:rsidRPr="00253E30">
              <w:rPr>
                <w:sz w:val="22"/>
              </w:rPr>
              <w:t>0b0000000_0</w:t>
            </w:r>
          </w:p>
        </w:tc>
        <w:tc>
          <w:tcPr>
            <w:tcW w:w="720" w:type="dxa"/>
          </w:tcPr>
          <w:p w14:paraId="7DD17E40" w14:textId="77777777" w:rsidR="00253E30" w:rsidRPr="00253E30" w:rsidRDefault="00253E30" w:rsidP="00253E30">
            <w:pPr>
              <w:spacing w:before="0"/>
              <w:jc w:val="left"/>
              <w:rPr>
                <w:sz w:val="22"/>
              </w:rPr>
            </w:pPr>
            <w:r w:rsidRPr="00253E30">
              <w:rPr>
                <w:sz w:val="22"/>
              </w:rPr>
              <w:t>—</w:t>
            </w:r>
          </w:p>
        </w:tc>
        <w:tc>
          <w:tcPr>
            <w:tcW w:w="782" w:type="dxa"/>
          </w:tcPr>
          <w:p w14:paraId="68E56817" w14:textId="77777777" w:rsidR="00253E30" w:rsidRPr="00253E30" w:rsidRDefault="00253E30" w:rsidP="00253E30">
            <w:pPr>
              <w:spacing w:before="0"/>
              <w:jc w:val="left"/>
              <w:rPr>
                <w:sz w:val="22"/>
              </w:rPr>
            </w:pPr>
            <w:r w:rsidRPr="00253E30">
              <w:rPr>
                <w:sz w:val="22"/>
              </w:rPr>
              <w:t>—</w:t>
            </w:r>
          </w:p>
        </w:tc>
        <w:tc>
          <w:tcPr>
            <w:tcW w:w="797" w:type="dxa"/>
          </w:tcPr>
          <w:p w14:paraId="43D72A86" w14:textId="77777777" w:rsidR="00253E30" w:rsidRPr="00253E30" w:rsidRDefault="00253E30" w:rsidP="00253E30">
            <w:pPr>
              <w:spacing w:before="0"/>
              <w:jc w:val="left"/>
              <w:rPr>
                <w:sz w:val="22"/>
                <w:vertAlign w:val="subscript"/>
              </w:rPr>
            </w:pPr>
            <w:r w:rsidRPr="00253E30">
              <w:rPr>
                <w:sz w:val="22"/>
              </w:rPr>
              <w:t>S</w:t>
            </w:r>
            <w:r w:rsidRPr="00253E30">
              <w:rPr>
                <w:sz w:val="22"/>
                <w:vertAlign w:val="subscript"/>
              </w:rPr>
              <w:t>1</w:t>
            </w:r>
          </w:p>
        </w:tc>
        <w:tc>
          <w:tcPr>
            <w:tcW w:w="808" w:type="dxa"/>
          </w:tcPr>
          <w:p w14:paraId="30872D4C" w14:textId="77777777" w:rsidR="00253E30" w:rsidRPr="00253E30" w:rsidRDefault="00253E30" w:rsidP="00253E30">
            <w:pPr>
              <w:spacing w:before="0"/>
              <w:jc w:val="left"/>
              <w:rPr>
                <w:sz w:val="22"/>
              </w:rPr>
            </w:pPr>
            <w:r w:rsidRPr="00253E30">
              <w:rPr>
                <w:sz w:val="22"/>
              </w:rPr>
              <w:t>—</w:t>
            </w:r>
          </w:p>
        </w:tc>
        <w:tc>
          <w:tcPr>
            <w:tcW w:w="1172" w:type="dxa"/>
          </w:tcPr>
          <w:p w14:paraId="4CE1958C" w14:textId="77777777" w:rsidR="00253E30" w:rsidRPr="00253E30" w:rsidRDefault="00253E30" w:rsidP="00253E30">
            <w:pPr>
              <w:spacing w:before="0"/>
              <w:jc w:val="left"/>
              <w:rPr>
                <w:sz w:val="22"/>
              </w:rPr>
            </w:pPr>
            <w:r w:rsidRPr="00253E30">
              <w:rPr>
                <w:sz w:val="22"/>
              </w:rPr>
              <w:t>—</w:t>
            </w:r>
          </w:p>
        </w:tc>
        <w:tc>
          <w:tcPr>
            <w:tcW w:w="975" w:type="dxa"/>
          </w:tcPr>
          <w:p w14:paraId="05330D01" w14:textId="77777777" w:rsidR="00253E30" w:rsidRPr="00253E30" w:rsidRDefault="00253E30" w:rsidP="00253E30">
            <w:pPr>
              <w:spacing w:before="0"/>
              <w:jc w:val="left"/>
              <w:rPr>
                <w:sz w:val="22"/>
              </w:rPr>
            </w:pPr>
            <w:r w:rsidRPr="00253E30">
              <w:rPr>
                <w:sz w:val="22"/>
              </w:rPr>
              <w:t>a</w:t>
            </w:r>
            <w:r w:rsidRPr="00253E30">
              <w:rPr>
                <w:sz w:val="22"/>
                <w:vertAlign w:val="subscript"/>
              </w:rPr>
              <w:t>12</w:t>
            </w:r>
            <w:r w:rsidRPr="00253E30">
              <w:rPr>
                <w:sz w:val="22"/>
              </w:rPr>
              <w:t>*Y</w:t>
            </w:r>
            <w:r w:rsidRPr="00253E30">
              <w:rPr>
                <w:sz w:val="22"/>
                <w:vertAlign w:val="subscript"/>
              </w:rPr>
              <w:t>−12</w:t>
            </w:r>
          </w:p>
        </w:tc>
        <w:tc>
          <w:tcPr>
            <w:tcW w:w="956" w:type="dxa"/>
          </w:tcPr>
          <w:p w14:paraId="12869D7B"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*Y</w:t>
            </w:r>
            <w:r w:rsidRPr="00253E30">
              <w:rPr>
                <w:sz w:val="22"/>
                <w:vertAlign w:val="subscript"/>
              </w:rPr>
              <w:t>−22</w:t>
            </w:r>
          </w:p>
        </w:tc>
        <w:tc>
          <w:tcPr>
            <w:tcW w:w="3369" w:type="dxa"/>
          </w:tcPr>
          <w:p w14:paraId="5154416A" w14:textId="77777777" w:rsidR="00253E30" w:rsidRPr="00253E30" w:rsidRDefault="00253E30" w:rsidP="00253E30">
            <w:pPr>
              <w:spacing w:before="0"/>
              <w:jc w:val="left"/>
              <w:rPr>
                <w:sz w:val="22"/>
              </w:rPr>
            </w:pPr>
            <w:r w:rsidRPr="00253E30">
              <w:rPr>
                <w:sz w:val="22"/>
              </w:rPr>
              <w:t>c</w:t>
            </w:r>
            <w:r w:rsidRPr="00253E30">
              <w:rPr>
                <w:sz w:val="22"/>
                <w:vertAlign w:val="subscript"/>
              </w:rPr>
              <w:t>02</w:t>
            </w:r>
            <w:r w:rsidRPr="00253E30">
              <w:rPr>
                <w:sz w:val="22"/>
              </w:rPr>
              <w:t xml:space="preserve"> </w:t>
            </w:r>
            <w:r w:rsidRPr="00253E30">
              <w:rPr>
                <w:rFonts w:cs="Calibri"/>
                <w:sz w:val="22"/>
              </w:rPr>
              <w:t>ΣX</w:t>
            </w:r>
          </w:p>
        </w:tc>
        <w:tc>
          <w:tcPr>
            <w:tcW w:w="1486" w:type="dxa"/>
          </w:tcPr>
          <w:p w14:paraId="285E4F29" w14:textId="77777777" w:rsidR="00253E30" w:rsidRPr="00253E30" w:rsidRDefault="00253E30" w:rsidP="00253E30">
            <w:pPr>
              <w:spacing w:before="0"/>
              <w:jc w:val="left"/>
              <w:rPr>
                <w:sz w:val="22"/>
              </w:rPr>
            </w:pPr>
            <w:r w:rsidRPr="00253E30">
              <w:rPr>
                <w:sz w:val="22"/>
              </w:rPr>
              <w:t>0b0000_0001</w:t>
            </w:r>
          </w:p>
        </w:tc>
      </w:tr>
      <w:tr w:rsidR="00253E30" w:rsidRPr="00253E30" w14:paraId="2E733103" w14:textId="77777777" w:rsidTr="00787C1E">
        <w:tc>
          <w:tcPr>
            <w:tcW w:w="440" w:type="dxa"/>
          </w:tcPr>
          <w:p w14:paraId="00DE27A0" w14:textId="77777777" w:rsidR="00253E30" w:rsidRPr="00253E30" w:rsidRDefault="00253E30" w:rsidP="00253E30">
            <w:pPr>
              <w:spacing w:before="0"/>
              <w:jc w:val="right"/>
              <w:rPr>
                <w:sz w:val="22"/>
              </w:rPr>
            </w:pPr>
            <w:r w:rsidRPr="00253E30">
              <w:rPr>
                <w:sz w:val="22"/>
              </w:rPr>
              <w:t>-2</w:t>
            </w:r>
          </w:p>
        </w:tc>
        <w:tc>
          <w:tcPr>
            <w:tcW w:w="1445" w:type="dxa"/>
          </w:tcPr>
          <w:p w14:paraId="65A2E6C3" w14:textId="77777777" w:rsidR="00253E30" w:rsidRPr="00253E30" w:rsidRDefault="00253E30" w:rsidP="00253E30">
            <w:pPr>
              <w:spacing w:before="0"/>
              <w:jc w:val="left"/>
              <w:rPr>
                <w:sz w:val="22"/>
              </w:rPr>
            </w:pPr>
            <w:r w:rsidRPr="00253E30">
              <w:rPr>
                <w:sz w:val="22"/>
              </w:rPr>
              <w:t>0b0000000_1</w:t>
            </w:r>
          </w:p>
        </w:tc>
        <w:tc>
          <w:tcPr>
            <w:tcW w:w="720" w:type="dxa"/>
          </w:tcPr>
          <w:p w14:paraId="357BA52D"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20</w:t>
            </w:r>
          </w:p>
        </w:tc>
        <w:tc>
          <w:tcPr>
            <w:tcW w:w="782" w:type="dxa"/>
          </w:tcPr>
          <w:p w14:paraId="637C8896" w14:textId="77777777" w:rsidR="00253E30" w:rsidRPr="00253E30" w:rsidRDefault="00253E30" w:rsidP="00253E30">
            <w:pPr>
              <w:spacing w:before="0"/>
              <w:jc w:val="left"/>
              <w:rPr>
                <w:sz w:val="22"/>
              </w:rPr>
            </w:pPr>
            <w:r w:rsidRPr="00253E30">
              <w:rPr>
                <w:sz w:val="22"/>
              </w:rPr>
              <w:t>—</w:t>
            </w:r>
          </w:p>
        </w:tc>
        <w:tc>
          <w:tcPr>
            <w:tcW w:w="797" w:type="dxa"/>
          </w:tcPr>
          <w:p w14:paraId="3B90C925" w14:textId="77777777" w:rsidR="00253E30" w:rsidRPr="00253E30" w:rsidRDefault="00253E30" w:rsidP="00253E30">
            <w:pPr>
              <w:spacing w:before="0"/>
              <w:jc w:val="left"/>
              <w:rPr>
                <w:sz w:val="22"/>
              </w:rPr>
            </w:pPr>
            <w:r w:rsidRPr="00253E30">
              <w:rPr>
                <w:sz w:val="22"/>
              </w:rPr>
              <w:t>b</w:t>
            </w:r>
            <w:r w:rsidRPr="00253E30">
              <w:rPr>
                <w:sz w:val="22"/>
                <w:vertAlign w:val="subscript"/>
              </w:rPr>
              <w:t>20</w:t>
            </w:r>
          </w:p>
        </w:tc>
        <w:tc>
          <w:tcPr>
            <w:tcW w:w="808" w:type="dxa"/>
          </w:tcPr>
          <w:p w14:paraId="3C816470" w14:textId="77777777" w:rsidR="00253E30" w:rsidRPr="00253E30" w:rsidRDefault="00253E30" w:rsidP="00253E30">
            <w:pPr>
              <w:spacing w:before="0"/>
              <w:jc w:val="left"/>
              <w:rPr>
                <w:sz w:val="22"/>
              </w:rPr>
            </w:pPr>
            <w:r w:rsidRPr="00253E30">
              <w:rPr>
                <w:sz w:val="22"/>
              </w:rPr>
              <w:t>—</w:t>
            </w:r>
          </w:p>
        </w:tc>
        <w:tc>
          <w:tcPr>
            <w:tcW w:w="1172" w:type="dxa"/>
          </w:tcPr>
          <w:p w14:paraId="4AF6E7EA" w14:textId="77777777" w:rsidR="00253E30" w:rsidRPr="00253E30" w:rsidRDefault="00253E30" w:rsidP="00253E30">
            <w:pPr>
              <w:spacing w:before="0"/>
              <w:jc w:val="left"/>
              <w:rPr>
                <w:sz w:val="22"/>
              </w:rPr>
            </w:pPr>
            <w:r w:rsidRPr="00253E30">
              <w:rPr>
                <w:sz w:val="22"/>
              </w:rPr>
              <w:t>—</w:t>
            </w:r>
          </w:p>
        </w:tc>
        <w:tc>
          <w:tcPr>
            <w:tcW w:w="975" w:type="dxa"/>
          </w:tcPr>
          <w:p w14:paraId="7D2BE3EE" w14:textId="77777777" w:rsidR="00253E30" w:rsidRPr="00253E30" w:rsidRDefault="00253E30" w:rsidP="00253E30">
            <w:pPr>
              <w:spacing w:before="0"/>
              <w:jc w:val="left"/>
              <w:rPr>
                <w:sz w:val="22"/>
              </w:rPr>
            </w:pPr>
            <w:r w:rsidRPr="00253E30">
              <w:rPr>
                <w:sz w:val="22"/>
              </w:rPr>
              <w:t>—</w:t>
            </w:r>
          </w:p>
        </w:tc>
        <w:tc>
          <w:tcPr>
            <w:tcW w:w="956" w:type="dxa"/>
          </w:tcPr>
          <w:p w14:paraId="17D41F32" w14:textId="77777777" w:rsidR="00253E30" w:rsidRPr="00253E30" w:rsidRDefault="00253E30" w:rsidP="00253E30">
            <w:pPr>
              <w:spacing w:before="0"/>
              <w:jc w:val="left"/>
              <w:rPr>
                <w:sz w:val="22"/>
              </w:rPr>
            </w:pPr>
            <w:r w:rsidRPr="00253E30">
              <w:rPr>
                <w:sz w:val="22"/>
              </w:rPr>
              <w:t>a</w:t>
            </w:r>
            <w:r w:rsidRPr="00253E30">
              <w:rPr>
                <w:sz w:val="22"/>
                <w:vertAlign w:val="subscript"/>
              </w:rPr>
              <w:t>12</w:t>
            </w:r>
            <w:r w:rsidRPr="00253E30">
              <w:rPr>
                <w:sz w:val="22"/>
              </w:rPr>
              <w:t>*Y</w:t>
            </w:r>
            <w:r w:rsidRPr="00253E30">
              <w:rPr>
                <w:sz w:val="22"/>
                <w:vertAlign w:val="subscript"/>
              </w:rPr>
              <w:t>−12</w:t>
            </w:r>
          </w:p>
        </w:tc>
        <w:tc>
          <w:tcPr>
            <w:tcW w:w="3369" w:type="dxa"/>
          </w:tcPr>
          <w:p w14:paraId="3FBD6CD9" w14:textId="77777777" w:rsidR="00253E30" w:rsidRPr="00253E30" w:rsidRDefault="00253E30" w:rsidP="00253E30">
            <w:pPr>
              <w:spacing w:before="0"/>
              <w:jc w:val="left"/>
              <w:rPr>
                <w:sz w:val="22"/>
              </w:rPr>
            </w:pPr>
            <w:r w:rsidRPr="00253E30">
              <w:rPr>
                <w:sz w:val="22"/>
              </w:rPr>
              <w:t>c</w:t>
            </w:r>
            <w:r w:rsidRPr="00253E30">
              <w:rPr>
                <w:sz w:val="22"/>
                <w:vertAlign w:val="subscript"/>
              </w:rPr>
              <w:t>02</w:t>
            </w:r>
            <w:r w:rsidRPr="00253E30">
              <w:rPr>
                <w:sz w:val="22"/>
              </w:rPr>
              <w:t xml:space="preserve"> </w:t>
            </w:r>
            <w:r w:rsidRPr="00253E30">
              <w:rPr>
                <w:rFonts w:cs="Calibri"/>
                <w:sz w:val="22"/>
              </w:rPr>
              <w:t>ΣX+</w:t>
            </w:r>
            <w:r w:rsidRPr="00253E30">
              <w:rPr>
                <w:sz w:val="22"/>
              </w:rPr>
              <w:t>a</w:t>
            </w:r>
            <w:r w:rsidRPr="00253E30">
              <w:rPr>
                <w:sz w:val="22"/>
                <w:vertAlign w:val="subscript"/>
              </w:rPr>
              <w:t>22</w:t>
            </w:r>
            <w:r w:rsidRPr="00253E30">
              <w:rPr>
                <w:sz w:val="22"/>
              </w:rPr>
              <w:t>*Y</w:t>
            </w:r>
            <w:r w:rsidRPr="00253E30">
              <w:rPr>
                <w:sz w:val="22"/>
                <w:vertAlign w:val="subscript"/>
              </w:rPr>
              <w:t>−22</w:t>
            </w:r>
          </w:p>
        </w:tc>
        <w:tc>
          <w:tcPr>
            <w:tcW w:w="1486" w:type="dxa"/>
          </w:tcPr>
          <w:p w14:paraId="610596B3" w14:textId="77777777" w:rsidR="00253E30" w:rsidRPr="00253E30" w:rsidRDefault="00253E30" w:rsidP="00253E30">
            <w:pPr>
              <w:spacing w:before="0"/>
              <w:jc w:val="left"/>
              <w:rPr>
                <w:sz w:val="22"/>
              </w:rPr>
            </w:pPr>
            <w:r w:rsidRPr="00253E30">
              <w:rPr>
                <w:sz w:val="22"/>
              </w:rPr>
              <w:t>0b0000_0001</w:t>
            </w:r>
          </w:p>
        </w:tc>
      </w:tr>
      <w:tr w:rsidR="00253E30" w:rsidRPr="00253E30" w14:paraId="35D7756A" w14:textId="77777777" w:rsidTr="00787C1E">
        <w:tc>
          <w:tcPr>
            <w:tcW w:w="440" w:type="dxa"/>
          </w:tcPr>
          <w:p w14:paraId="142C0DB8" w14:textId="77777777" w:rsidR="00253E30" w:rsidRPr="00253E30" w:rsidRDefault="00253E30" w:rsidP="00253E30">
            <w:pPr>
              <w:spacing w:before="0"/>
              <w:jc w:val="right"/>
              <w:rPr>
                <w:sz w:val="22"/>
              </w:rPr>
            </w:pPr>
            <w:r w:rsidRPr="00253E30">
              <w:rPr>
                <w:sz w:val="22"/>
              </w:rPr>
              <w:t>-1</w:t>
            </w:r>
          </w:p>
        </w:tc>
        <w:tc>
          <w:tcPr>
            <w:tcW w:w="1445" w:type="dxa"/>
          </w:tcPr>
          <w:p w14:paraId="79170636" w14:textId="77777777" w:rsidR="00253E30" w:rsidRPr="00253E30" w:rsidRDefault="00253E30" w:rsidP="00253E30">
            <w:pPr>
              <w:spacing w:before="0"/>
              <w:jc w:val="left"/>
              <w:rPr>
                <w:sz w:val="22"/>
              </w:rPr>
            </w:pPr>
            <w:r w:rsidRPr="00253E30">
              <w:rPr>
                <w:sz w:val="22"/>
              </w:rPr>
              <w:t>0b0000000_0</w:t>
            </w:r>
          </w:p>
        </w:tc>
        <w:tc>
          <w:tcPr>
            <w:tcW w:w="720" w:type="dxa"/>
          </w:tcPr>
          <w:p w14:paraId="03563291" w14:textId="77777777" w:rsidR="00253E30" w:rsidRPr="00253E30" w:rsidRDefault="00253E30" w:rsidP="00253E30">
            <w:pPr>
              <w:spacing w:before="0"/>
              <w:jc w:val="left"/>
              <w:rPr>
                <w:sz w:val="22"/>
              </w:rPr>
            </w:pPr>
            <w:r w:rsidRPr="00253E30">
              <w:rPr>
                <w:sz w:val="22"/>
              </w:rPr>
              <w:t>X</w:t>
            </w:r>
            <w:r w:rsidRPr="00253E30">
              <w:rPr>
                <w:sz w:val="22"/>
                <w:vertAlign w:val="subscript"/>
              </w:rPr>
              <w:t>−10</w:t>
            </w:r>
          </w:p>
        </w:tc>
        <w:tc>
          <w:tcPr>
            <w:tcW w:w="782" w:type="dxa"/>
          </w:tcPr>
          <w:p w14:paraId="1CDE9C5A"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20</w:t>
            </w:r>
          </w:p>
        </w:tc>
        <w:tc>
          <w:tcPr>
            <w:tcW w:w="797" w:type="dxa"/>
          </w:tcPr>
          <w:p w14:paraId="2320DA9A" w14:textId="77777777" w:rsidR="00253E30" w:rsidRPr="00253E30" w:rsidRDefault="00253E30" w:rsidP="00253E30">
            <w:pPr>
              <w:spacing w:before="0"/>
              <w:jc w:val="left"/>
              <w:rPr>
                <w:sz w:val="22"/>
              </w:rPr>
            </w:pPr>
            <w:r w:rsidRPr="00253E30">
              <w:rPr>
                <w:sz w:val="22"/>
              </w:rPr>
              <w:t>b</w:t>
            </w:r>
            <w:r w:rsidRPr="00253E30">
              <w:rPr>
                <w:sz w:val="22"/>
                <w:vertAlign w:val="subscript"/>
              </w:rPr>
              <w:t>10</w:t>
            </w:r>
          </w:p>
        </w:tc>
        <w:tc>
          <w:tcPr>
            <w:tcW w:w="808" w:type="dxa"/>
          </w:tcPr>
          <w:p w14:paraId="3E6EF85F" w14:textId="77777777" w:rsidR="00253E30" w:rsidRPr="00253E30" w:rsidRDefault="00253E30" w:rsidP="00253E30">
            <w:pPr>
              <w:spacing w:before="0"/>
              <w:jc w:val="left"/>
              <w:rPr>
                <w:sz w:val="22"/>
              </w:rPr>
            </w:pPr>
            <w:r w:rsidRPr="00253E30">
              <w:rPr>
                <w:sz w:val="22"/>
              </w:rPr>
              <w:t>b</w:t>
            </w:r>
            <w:r w:rsidRPr="00253E30">
              <w:rPr>
                <w:sz w:val="22"/>
                <w:vertAlign w:val="subscript"/>
              </w:rPr>
              <w:t>20</w:t>
            </w:r>
          </w:p>
        </w:tc>
        <w:tc>
          <w:tcPr>
            <w:tcW w:w="1172" w:type="dxa"/>
          </w:tcPr>
          <w:p w14:paraId="423B37B8" w14:textId="77777777" w:rsidR="00253E30" w:rsidRPr="00253E30" w:rsidRDefault="00253E30" w:rsidP="00253E30">
            <w:pPr>
              <w:spacing w:before="0"/>
              <w:jc w:val="left"/>
              <w:rPr>
                <w:sz w:val="22"/>
              </w:rPr>
            </w:pPr>
            <w:r w:rsidRPr="00253E30">
              <w:rPr>
                <w:sz w:val="22"/>
              </w:rPr>
              <w:t>—</w:t>
            </w:r>
          </w:p>
        </w:tc>
        <w:tc>
          <w:tcPr>
            <w:tcW w:w="975" w:type="dxa"/>
          </w:tcPr>
          <w:p w14:paraId="74D55433" w14:textId="77777777" w:rsidR="00253E30" w:rsidRPr="00253E30" w:rsidRDefault="00253E30" w:rsidP="00253E30">
            <w:pPr>
              <w:spacing w:before="0"/>
              <w:jc w:val="left"/>
              <w:rPr>
                <w:sz w:val="22"/>
              </w:rPr>
            </w:pPr>
            <w:r w:rsidRPr="00253E30">
              <w:rPr>
                <w:sz w:val="22"/>
              </w:rPr>
              <w:t>—</w:t>
            </w:r>
          </w:p>
        </w:tc>
        <w:tc>
          <w:tcPr>
            <w:tcW w:w="956" w:type="dxa"/>
          </w:tcPr>
          <w:p w14:paraId="370C17DF" w14:textId="77777777" w:rsidR="00253E30" w:rsidRPr="00253E30" w:rsidRDefault="00253E30" w:rsidP="00253E30">
            <w:pPr>
              <w:spacing w:before="0"/>
              <w:jc w:val="left"/>
              <w:rPr>
                <w:sz w:val="22"/>
              </w:rPr>
            </w:pPr>
            <w:r w:rsidRPr="00253E30">
              <w:rPr>
                <w:sz w:val="22"/>
              </w:rPr>
              <w:t>—</w:t>
            </w:r>
          </w:p>
        </w:tc>
        <w:tc>
          <w:tcPr>
            <w:tcW w:w="3369" w:type="dxa"/>
          </w:tcPr>
          <w:p w14:paraId="65FC9CDA" w14:textId="77777777" w:rsidR="00253E30" w:rsidRPr="00253E30" w:rsidRDefault="00253E30" w:rsidP="00253E30">
            <w:pPr>
              <w:spacing w:before="0"/>
              <w:jc w:val="left"/>
              <w:rPr>
                <w:sz w:val="22"/>
              </w:rPr>
            </w:pPr>
            <w:r w:rsidRPr="00253E30">
              <w:rPr>
                <w:sz w:val="22"/>
              </w:rPr>
              <w:t>Y</w:t>
            </w:r>
            <w:r w:rsidRPr="00253E30">
              <w:rPr>
                <w:sz w:val="22"/>
                <w:vertAlign w:val="subscript"/>
              </w:rPr>
              <w:t>02</w:t>
            </w:r>
            <w:r w:rsidRPr="00253E30">
              <w:rPr>
                <w:sz w:val="22"/>
              </w:rPr>
              <w:t xml:space="preserve"> = c</w:t>
            </w:r>
            <w:r w:rsidRPr="00253E30">
              <w:rPr>
                <w:sz w:val="22"/>
                <w:vertAlign w:val="subscript"/>
              </w:rPr>
              <w:t>04</w:t>
            </w:r>
            <w:r w:rsidRPr="00253E30">
              <w:rPr>
                <w:sz w:val="22"/>
              </w:rPr>
              <w:t xml:space="preserve"> </w:t>
            </w:r>
            <w:r w:rsidRPr="00253E30">
              <w:rPr>
                <w:rFonts w:cs="Calibri"/>
                <w:sz w:val="22"/>
              </w:rPr>
              <w:t>ΣX+</w:t>
            </w:r>
            <w:r w:rsidRPr="00253E30">
              <w:rPr>
                <w:sz w:val="22"/>
              </w:rPr>
              <w:t xml:space="preserve"> </w:t>
            </w:r>
            <w:r w:rsidRPr="00253E30">
              <w:rPr>
                <w:rFonts w:cs="Calibri"/>
                <w:sz w:val="22"/>
              </w:rPr>
              <w:t>ΣY+…   → next Y</w:t>
            </w:r>
            <w:r w:rsidRPr="00253E30">
              <w:rPr>
                <w:rFonts w:cs="Calibri"/>
                <w:sz w:val="22"/>
                <w:vertAlign w:val="subscript"/>
              </w:rPr>
              <w:t>−22</w:t>
            </w:r>
          </w:p>
        </w:tc>
        <w:tc>
          <w:tcPr>
            <w:tcW w:w="1486" w:type="dxa"/>
          </w:tcPr>
          <w:p w14:paraId="271A450B" w14:textId="77777777" w:rsidR="00253E30" w:rsidRPr="00253E30" w:rsidRDefault="00253E30" w:rsidP="00253E30">
            <w:pPr>
              <w:spacing w:before="0"/>
              <w:jc w:val="left"/>
              <w:rPr>
                <w:sz w:val="22"/>
              </w:rPr>
            </w:pPr>
            <w:r w:rsidRPr="00253E30">
              <w:rPr>
                <w:sz w:val="22"/>
              </w:rPr>
              <w:t>0b1100_0001</w:t>
            </w:r>
          </w:p>
        </w:tc>
      </w:tr>
      <w:tr w:rsidR="00253E30" w:rsidRPr="00253E30" w14:paraId="51C1A5A9" w14:textId="77777777" w:rsidTr="00787C1E">
        <w:tc>
          <w:tcPr>
            <w:tcW w:w="440" w:type="dxa"/>
          </w:tcPr>
          <w:p w14:paraId="25C022C0" w14:textId="77777777" w:rsidR="00253E30" w:rsidRPr="00253E30" w:rsidRDefault="00253E30" w:rsidP="00253E30">
            <w:pPr>
              <w:spacing w:before="0"/>
              <w:jc w:val="right"/>
              <w:rPr>
                <w:sz w:val="22"/>
              </w:rPr>
            </w:pPr>
            <w:r w:rsidRPr="00253E30">
              <w:rPr>
                <w:sz w:val="22"/>
              </w:rPr>
              <w:t>0</w:t>
            </w:r>
          </w:p>
        </w:tc>
        <w:tc>
          <w:tcPr>
            <w:tcW w:w="1445" w:type="dxa"/>
          </w:tcPr>
          <w:p w14:paraId="5701DEEA" w14:textId="77777777" w:rsidR="00253E30" w:rsidRPr="00253E30" w:rsidRDefault="00253E30" w:rsidP="00253E30">
            <w:pPr>
              <w:spacing w:before="0"/>
              <w:jc w:val="left"/>
              <w:rPr>
                <w:sz w:val="22"/>
              </w:rPr>
            </w:pPr>
            <w:r w:rsidRPr="00253E30">
              <w:rPr>
                <w:sz w:val="22"/>
              </w:rPr>
              <w:t>0b0000001_1</w:t>
            </w:r>
          </w:p>
        </w:tc>
        <w:tc>
          <w:tcPr>
            <w:tcW w:w="720" w:type="dxa"/>
          </w:tcPr>
          <w:p w14:paraId="7DD19590" w14:textId="77777777" w:rsidR="00253E30" w:rsidRPr="00253E30" w:rsidRDefault="00253E30" w:rsidP="00253E30">
            <w:pPr>
              <w:spacing w:before="0"/>
              <w:jc w:val="left"/>
              <w:rPr>
                <w:sz w:val="22"/>
              </w:rPr>
            </w:pPr>
            <w:r w:rsidRPr="00253E30">
              <w:rPr>
                <w:sz w:val="22"/>
              </w:rPr>
              <w:t>—</w:t>
            </w:r>
          </w:p>
        </w:tc>
        <w:tc>
          <w:tcPr>
            <w:tcW w:w="782" w:type="dxa"/>
          </w:tcPr>
          <w:p w14:paraId="6C63BE5B" w14:textId="77777777" w:rsidR="00253E30" w:rsidRPr="00253E30" w:rsidRDefault="00253E30" w:rsidP="00253E30">
            <w:pPr>
              <w:spacing w:before="0"/>
              <w:jc w:val="left"/>
              <w:rPr>
                <w:sz w:val="22"/>
              </w:rPr>
            </w:pPr>
            <w:r w:rsidRPr="00253E30">
              <w:rPr>
                <w:sz w:val="22"/>
              </w:rPr>
              <w:t>X</w:t>
            </w:r>
            <w:r w:rsidRPr="00253E30">
              <w:rPr>
                <w:sz w:val="22"/>
                <w:vertAlign w:val="subscript"/>
              </w:rPr>
              <w:t>−10</w:t>
            </w:r>
          </w:p>
        </w:tc>
        <w:tc>
          <w:tcPr>
            <w:tcW w:w="797" w:type="dxa"/>
          </w:tcPr>
          <w:p w14:paraId="498A8B70" w14:textId="77777777" w:rsidR="00253E30" w:rsidRPr="00253E30" w:rsidRDefault="00253E30" w:rsidP="00253E30">
            <w:pPr>
              <w:spacing w:before="0"/>
              <w:jc w:val="left"/>
              <w:rPr>
                <w:sz w:val="22"/>
              </w:rPr>
            </w:pPr>
            <w:r w:rsidRPr="00253E30">
              <w:rPr>
                <w:sz w:val="22"/>
              </w:rPr>
              <w:t>g</w:t>
            </w:r>
          </w:p>
        </w:tc>
        <w:tc>
          <w:tcPr>
            <w:tcW w:w="808" w:type="dxa"/>
          </w:tcPr>
          <w:p w14:paraId="6314348E" w14:textId="77777777" w:rsidR="00253E30" w:rsidRPr="00253E30" w:rsidRDefault="00253E30" w:rsidP="00253E30">
            <w:pPr>
              <w:spacing w:before="0"/>
              <w:jc w:val="left"/>
              <w:rPr>
                <w:sz w:val="22"/>
              </w:rPr>
            </w:pPr>
            <w:r w:rsidRPr="00253E30">
              <w:rPr>
                <w:sz w:val="22"/>
              </w:rPr>
              <w:t>b</w:t>
            </w:r>
            <w:r w:rsidRPr="00253E30">
              <w:rPr>
                <w:sz w:val="22"/>
                <w:vertAlign w:val="subscript"/>
              </w:rPr>
              <w:t>10</w:t>
            </w:r>
          </w:p>
        </w:tc>
        <w:tc>
          <w:tcPr>
            <w:tcW w:w="1172" w:type="dxa"/>
          </w:tcPr>
          <w:p w14:paraId="193128DE"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p>
        </w:tc>
        <w:tc>
          <w:tcPr>
            <w:tcW w:w="975" w:type="dxa"/>
          </w:tcPr>
          <w:p w14:paraId="0DF99B1A" w14:textId="77777777" w:rsidR="00253E30" w:rsidRPr="00253E30" w:rsidRDefault="00253E30" w:rsidP="00253E30">
            <w:pPr>
              <w:spacing w:before="0"/>
              <w:jc w:val="left"/>
              <w:rPr>
                <w:sz w:val="22"/>
              </w:rPr>
            </w:pPr>
            <w:r w:rsidRPr="00253E30">
              <w:rPr>
                <w:sz w:val="22"/>
              </w:rPr>
              <w:t>—</w:t>
            </w:r>
          </w:p>
        </w:tc>
        <w:tc>
          <w:tcPr>
            <w:tcW w:w="956" w:type="dxa"/>
          </w:tcPr>
          <w:p w14:paraId="3BBFEEBD" w14:textId="77777777" w:rsidR="00253E30" w:rsidRPr="00253E30" w:rsidRDefault="00253E30" w:rsidP="00253E30">
            <w:pPr>
              <w:spacing w:before="0"/>
              <w:jc w:val="left"/>
              <w:rPr>
                <w:sz w:val="22"/>
              </w:rPr>
            </w:pPr>
            <w:r w:rsidRPr="00253E30">
              <w:rPr>
                <w:sz w:val="22"/>
              </w:rPr>
              <w:t>—</w:t>
            </w:r>
          </w:p>
        </w:tc>
        <w:tc>
          <w:tcPr>
            <w:tcW w:w="3369" w:type="dxa"/>
          </w:tcPr>
          <w:p w14:paraId="4D36AEA3" w14:textId="77777777" w:rsidR="00253E30" w:rsidRPr="00253E30" w:rsidRDefault="00253E30" w:rsidP="00253E30">
            <w:pPr>
              <w:spacing w:before="0"/>
              <w:jc w:val="left"/>
              <w:rPr>
                <w:sz w:val="22"/>
              </w:rPr>
            </w:pPr>
            <w:r w:rsidRPr="00253E30">
              <w:rPr>
                <w:sz w:val="22"/>
              </w:rPr>
              <w:t>—</w:t>
            </w:r>
          </w:p>
        </w:tc>
        <w:tc>
          <w:tcPr>
            <w:tcW w:w="1486" w:type="dxa"/>
          </w:tcPr>
          <w:p w14:paraId="45D68539" w14:textId="77777777" w:rsidR="00253E30" w:rsidRPr="00253E30" w:rsidRDefault="00253E30" w:rsidP="00253E30">
            <w:pPr>
              <w:spacing w:before="0"/>
              <w:jc w:val="left"/>
              <w:rPr>
                <w:sz w:val="22"/>
              </w:rPr>
            </w:pPr>
            <w:r w:rsidRPr="00253E30">
              <w:rPr>
                <w:sz w:val="22"/>
              </w:rPr>
              <w:t>0b0000_0000</w:t>
            </w:r>
          </w:p>
        </w:tc>
      </w:tr>
      <w:tr w:rsidR="00253E30" w:rsidRPr="00253E30" w14:paraId="24E71265" w14:textId="77777777" w:rsidTr="00787C1E">
        <w:tc>
          <w:tcPr>
            <w:tcW w:w="440" w:type="dxa"/>
          </w:tcPr>
          <w:p w14:paraId="0CFD28F4" w14:textId="77777777" w:rsidR="00253E30" w:rsidRPr="00253E30" w:rsidRDefault="00253E30" w:rsidP="00253E30">
            <w:pPr>
              <w:spacing w:before="0"/>
              <w:jc w:val="right"/>
              <w:rPr>
                <w:sz w:val="22"/>
              </w:rPr>
            </w:pPr>
            <w:r w:rsidRPr="00253E30">
              <w:rPr>
                <w:sz w:val="22"/>
              </w:rPr>
              <w:t>1</w:t>
            </w:r>
          </w:p>
        </w:tc>
        <w:tc>
          <w:tcPr>
            <w:tcW w:w="1445" w:type="dxa"/>
          </w:tcPr>
          <w:p w14:paraId="6718C2F9" w14:textId="77777777" w:rsidR="00253E30" w:rsidRPr="00253E30" w:rsidRDefault="00253E30" w:rsidP="00253E30">
            <w:pPr>
              <w:spacing w:before="0"/>
              <w:jc w:val="left"/>
              <w:rPr>
                <w:sz w:val="22"/>
              </w:rPr>
            </w:pPr>
            <w:r w:rsidRPr="00253E30">
              <w:rPr>
                <w:sz w:val="22"/>
              </w:rPr>
              <w:t>0b0000001_0</w:t>
            </w:r>
          </w:p>
        </w:tc>
        <w:tc>
          <w:tcPr>
            <w:tcW w:w="720" w:type="dxa"/>
          </w:tcPr>
          <w:p w14:paraId="3BFCBC59"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20</w:t>
            </w:r>
          </w:p>
        </w:tc>
        <w:tc>
          <w:tcPr>
            <w:tcW w:w="782" w:type="dxa"/>
          </w:tcPr>
          <w:p w14:paraId="69D27FC4" w14:textId="77777777" w:rsidR="00253E30" w:rsidRPr="00253E30" w:rsidRDefault="00253E30" w:rsidP="00253E30">
            <w:pPr>
              <w:spacing w:before="0"/>
              <w:jc w:val="left"/>
              <w:rPr>
                <w:sz w:val="22"/>
              </w:rPr>
            </w:pPr>
            <w:r w:rsidRPr="00253E30">
              <w:rPr>
                <w:sz w:val="22"/>
              </w:rPr>
              <w:t>X</w:t>
            </w:r>
            <w:r w:rsidRPr="00253E30">
              <w:rPr>
                <w:sz w:val="22"/>
                <w:vertAlign w:val="subscript"/>
              </w:rPr>
              <w:t>00</w:t>
            </w:r>
          </w:p>
        </w:tc>
        <w:tc>
          <w:tcPr>
            <w:tcW w:w="797" w:type="dxa"/>
          </w:tcPr>
          <w:p w14:paraId="4B7C6F73" w14:textId="77777777" w:rsidR="00253E30" w:rsidRPr="00253E30" w:rsidRDefault="00253E30" w:rsidP="00253E30">
            <w:pPr>
              <w:spacing w:before="0"/>
              <w:jc w:val="left"/>
              <w:rPr>
                <w:sz w:val="22"/>
              </w:rPr>
            </w:pPr>
            <w:r w:rsidRPr="00253E30">
              <w:rPr>
                <w:sz w:val="22"/>
              </w:rPr>
              <w:t>a</w:t>
            </w:r>
            <w:r w:rsidRPr="00253E30">
              <w:rPr>
                <w:sz w:val="22"/>
                <w:vertAlign w:val="subscript"/>
              </w:rPr>
              <w:t>20</w:t>
            </w:r>
            <w:r w:rsidRPr="00253E30">
              <w:rPr>
                <w:sz w:val="22"/>
              </w:rPr>
              <w:t>/c</w:t>
            </w:r>
            <w:r w:rsidRPr="00253E30">
              <w:rPr>
                <w:sz w:val="22"/>
                <w:vertAlign w:val="subscript"/>
              </w:rPr>
              <w:t>00</w:t>
            </w:r>
          </w:p>
        </w:tc>
        <w:tc>
          <w:tcPr>
            <w:tcW w:w="808" w:type="dxa"/>
          </w:tcPr>
          <w:p w14:paraId="7FCC622B" w14:textId="77777777" w:rsidR="00253E30" w:rsidRPr="00253E30" w:rsidRDefault="00253E30" w:rsidP="00253E30">
            <w:pPr>
              <w:spacing w:before="0"/>
              <w:jc w:val="left"/>
              <w:rPr>
                <w:sz w:val="22"/>
              </w:rPr>
            </w:pPr>
            <w:r w:rsidRPr="00253E30">
              <w:rPr>
                <w:sz w:val="22"/>
              </w:rPr>
              <w:t>g</w:t>
            </w:r>
          </w:p>
        </w:tc>
        <w:tc>
          <w:tcPr>
            <w:tcW w:w="1172" w:type="dxa"/>
          </w:tcPr>
          <w:p w14:paraId="5EDF1231" w14:textId="77777777" w:rsidR="00253E30" w:rsidRPr="00253E30" w:rsidRDefault="00253E30" w:rsidP="00253E30">
            <w:pPr>
              <w:spacing w:before="0"/>
              <w:jc w:val="left"/>
              <w:rPr>
                <w:sz w:val="22"/>
              </w:rPr>
            </w:pPr>
            <w:r w:rsidRPr="00253E30">
              <w:rPr>
                <w:sz w:val="22"/>
              </w:rPr>
              <w:t>b</w:t>
            </w:r>
            <w:r w:rsidRPr="00253E30">
              <w:rPr>
                <w:sz w:val="22"/>
                <w:vertAlign w:val="subscript"/>
              </w:rPr>
              <w:t>10</w:t>
            </w:r>
            <w:r w:rsidRPr="00253E30">
              <w:rPr>
                <w:sz w:val="22"/>
              </w:rPr>
              <w:t>*X</w:t>
            </w:r>
            <w:r w:rsidRPr="00253E30">
              <w:rPr>
                <w:sz w:val="22"/>
                <w:vertAlign w:val="subscript"/>
              </w:rPr>
              <w:t>−10</w:t>
            </w:r>
          </w:p>
        </w:tc>
        <w:tc>
          <w:tcPr>
            <w:tcW w:w="975" w:type="dxa"/>
          </w:tcPr>
          <w:p w14:paraId="2EC9C455"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p>
        </w:tc>
        <w:tc>
          <w:tcPr>
            <w:tcW w:w="956" w:type="dxa"/>
          </w:tcPr>
          <w:p w14:paraId="0D7DC540" w14:textId="77777777" w:rsidR="00253E30" w:rsidRPr="00253E30" w:rsidRDefault="00253E30" w:rsidP="00253E30">
            <w:pPr>
              <w:spacing w:before="0"/>
              <w:jc w:val="left"/>
              <w:rPr>
                <w:sz w:val="22"/>
              </w:rPr>
            </w:pPr>
            <w:r w:rsidRPr="00253E30">
              <w:rPr>
                <w:sz w:val="22"/>
              </w:rPr>
              <w:t>—</w:t>
            </w:r>
          </w:p>
        </w:tc>
        <w:tc>
          <w:tcPr>
            <w:tcW w:w="3369" w:type="dxa"/>
          </w:tcPr>
          <w:p w14:paraId="2D04EFF5" w14:textId="77777777" w:rsidR="00253E30" w:rsidRPr="00253E30" w:rsidRDefault="00253E30" w:rsidP="00253E30">
            <w:pPr>
              <w:spacing w:before="0"/>
              <w:jc w:val="left"/>
              <w:rPr>
                <w:sz w:val="22"/>
              </w:rPr>
            </w:pPr>
            <w:r w:rsidRPr="00253E30">
              <w:rPr>
                <w:sz w:val="22"/>
              </w:rPr>
              <w:t>—</w:t>
            </w:r>
          </w:p>
        </w:tc>
        <w:tc>
          <w:tcPr>
            <w:tcW w:w="1486" w:type="dxa"/>
          </w:tcPr>
          <w:p w14:paraId="31765D53" w14:textId="77777777" w:rsidR="00253E30" w:rsidRPr="00253E30" w:rsidRDefault="00253E30" w:rsidP="00253E30">
            <w:pPr>
              <w:spacing w:before="0"/>
              <w:jc w:val="left"/>
              <w:rPr>
                <w:sz w:val="22"/>
              </w:rPr>
            </w:pPr>
            <w:r w:rsidRPr="00253E30">
              <w:rPr>
                <w:sz w:val="22"/>
              </w:rPr>
              <w:t>0b0010_0001</w:t>
            </w:r>
          </w:p>
        </w:tc>
      </w:tr>
      <w:tr w:rsidR="00253E30" w:rsidRPr="00253E30" w14:paraId="394C4BD2" w14:textId="77777777" w:rsidTr="00787C1E">
        <w:tc>
          <w:tcPr>
            <w:tcW w:w="440" w:type="dxa"/>
          </w:tcPr>
          <w:p w14:paraId="4FB96CFB" w14:textId="77777777" w:rsidR="00253E30" w:rsidRPr="00253E30" w:rsidRDefault="00253E30" w:rsidP="00253E30">
            <w:pPr>
              <w:spacing w:before="0"/>
              <w:jc w:val="right"/>
              <w:rPr>
                <w:sz w:val="22"/>
              </w:rPr>
            </w:pPr>
            <w:r w:rsidRPr="00253E30">
              <w:rPr>
                <w:sz w:val="22"/>
              </w:rPr>
              <w:t>2</w:t>
            </w:r>
          </w:p>
        </w:tc>
        <w:tc>
          <w:tcPr>
            <w:tcW w:w="1445" w:type="dxa"/>
          </w:tcPr>
          <w:p w14:paraId="1796AD2E" w14:textId="77777777" w:rsidR="00253E30" w:rsidRPr="00253E30" w:rsidRDefault="00253E30" w:rsidP="00253E30">
            <w:pPr>
              <w:spacing w:before="0"/>
              <w:jc w:val="left"/>
              <w:rPr>
                <w:sz w:val="22"/>
              </w:rPr>
            </w:pPr>
            <w:r w:rsidRPr="00253E30">
              <w:rPr>
                <w:sz w:val="22"/>
              </w:rPr>
              <w:t>0b0000001_1</w:t>
            </w:r>
          </w:p>
        </w:tc>
        <w:tc>
          <w:tcPr>
            <w:tcW w:w="720" w:type="dxa"/>
          </w:tcPr>
          <w:p w14:paraId="0A7E88F1" w14:textId="77777777" w:rsidR="00253E30" w:rsidRPr="00253E30" w:rsidRDefault="00253E30" w:rsidP="00253E30">
            <w:pPr>
              <w:spacing w:before="0"/>
              <w:jc w:val="left"/>
              <w:rPr>
                <w:sz w:val="22"/>
              </w:rPr>
            </w:pPr>
            <w:r w:rsidRPr="00253E30">
              <w:rPr>
                <w:sz w:val="22"/>
              </w:rPr>
              <w:t>Y</w:t>
            </w:r>
            <w:r w:rsidRPr="00253E30">
              <w:rPr>
                <w:sz w:val="22"/>
                <w:vertAlign w:val="subscript"/>
              </w:rPr>
              <w:t>−10</w:t>
            </w:r>
          </w:p>
        </w:tc>
        <w:tc>
          <w:tcPr>
            <w:tcW w:w="782" w:type="dxa"/>
          </w:tcPr>
          <w:p w14:paraId="3358471D"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20</w:t>
            </w:r>
          </w:p>
        </w:tc>
        <w:tc>
          <w:tcPr>
            <w:tcW w:w="797" w:type="dxa"/>
          </w:tcPr>
          <w:p w14:paraId="5CACFAE6" w14:textId="77777777" w:rsidR="00253E30" w:rsidRPr="00253E30" w:rsidRDefault="00253E30" w:rsidP="00253E30">
            <w:pPr>
              <w:spacing w:before="0"/>
              <w:jc w:val="left"/>
              <w:rPr>
                <w:sz w:val="22"/>
              </w:rPr>
            </w:pPr>
            <w:r w:rsidRPr="00253E30">
              <w:rPr>
                <w:sz w:val="22"/>
              </w:rPr>
              <w:t>a</w:t>
            </w:r>
            <w:r w:rsidRPr="00253E30">
              <w:rPr>
                <w:sz w:val="22"/>
                <w:vertAlign w:val="subscript"/>
              </w:rPr>
              <w:t>10</w:t>
            </w:r>
          </w:p>
        </w:tc>
        <w:tc>
          <w:tcPr>
            <w:tcW w:w="808" w:type="dxa"/>
          </w:tcPr>
          <w:p w14:paraId="732241D0" w14:textId="77777777" w:rsidR="00253E30" w:rsidRPr="00253E30" w:rsidRDefault="00253E30" w:rsidP="00253E30">
            <w:pPr>
              <w:spacing w:before="0"/>
              <w:jc w:val="left"/>
              <w:rPr>
                <w:sz w:val="22"/>
              </w:rPr>
            </w:pPr>
            <w:r w:rsidRPr="00253E30">
              <w:rPr>
                <w:sz w:val="22"/>
              </w:rPr>
              <w:t>a</w:t>
            </w:r>
            <w:r w:rsidRPr="00253E30">
              <w:rPr>
                <w:sz w:val="22"/>
                <w:vertAlign w:val="subscript"/>
              </w:rPr>
              <w:t>20</w:t>
            </w:r>
            <w:r w:rsidRPr="00253E30">
              <w:rPr>
                <w:sz w:val="22"/>
              </w:rPr>
              <w:t>/c</w:t>
            </w:r>
            <w:r w:rsidRPr="00253E30">
              <w:rPr>
                <w:sz w:val="22"/>
                <w:vertAlign w:val="subscript"/>
              </w:rPr>
              <w:t>00</w:t>
            </w:r>
          </w:p>
        </w:tc>
        <w:tc>
          <w:tcPr>
            <w:tcW w:w="1172" w:type="dxa"/>
          </w:tcPr>
          <w:p w14:paraId="0443B6DC" w14:textId="77777777" w:rsidR="00253E30" w:rsidRPr="00253E30" w:rsidRDefault="00253E30" w:rsidP="00253E30">
            <w:pPr>
              <w:spacing w:before="0"/>
              <w:jc w:val="left"/>
              <w:rPr>
                <w:sz w:val="22"/>
              </w:rPr>
            </w:pPr>
            <w:r w:rsidRPr="00253E30">
              <w:rPr>
                <w:sz w:val="22"/>
              </w:rPr>
              <w:t>g*X</w:t>
            </w:r>
            <w:r w:rsidRPr="00253E30">
              <w:rPr>
                <w:sz w:val="22"/>
                <w:vertAlign w:val="subscript"/>
              </w:rPr>
              <w:t>00</w:t>
            </w:r>
          </w:p>
        </w:tc>
        <w:tc>
          <w:tcPr>
            <w:tcW w:w="975" w:type="dxa"/>
          </w:tcPr>
          <w:p w14:paraId="34CAD7C9" w14:textId="77777777" w:rsidR="00253E30" w:rsidRPr="00253E30" w:rsidRDefault="00253E30" w:rsidP="00253E30">
            <w:pPr>
              <w:spacing w:before="0"/>
              <w:jc w:val="left"/>
              <w:rPr>
                <w:sz w:val="22"/>
              </w:rPr>
            </w:pPr>
            <w:r w:rsidRPr="00253E30">
              <w:rPr>
                <w:sz w:val="22"/>
              </w:rPr>
              <w:t>b</w:t>
            </w:r>
            <w:r w:rsidRPr="00253E30">
              <w:rPr>
                <w:sz w:val="22"/>
                <w:vertAlign w:val="subscript"/>
              </w:rPr>
              <w:t>10</w:t>
            </w:r>
            <w:r w:rsidRPr="00253E30">
              <w:rPr>
                <w:sz w:val="22"/>
              </w:rPr>
              <w:t>*X</w:t>
            </w:r>
            <w:r w:rsidRPr="00253E30">
              <w:rPr>
                <w:sz w:val="22"/>
                <w:vertAlign w:val="subscript"/>
              </w:rPr>
              <w:t>−10</w:t>
            </w:r>
          </w:p>
        </w:tc>
        <w:tc>
          <w:tcPr>
            <w:tcW w:w="956" w:type="dxa"/>
          </w:tcPr>
          <w:p w14:paraId="64C506E5"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p>
        </w:tc>
        <w:tc>
          <w:tcPr>
            <w:tcW w:w="3369" w:type="dxa"/>
          </w:tcPr>
          <w:p w14:paraId="75A666F7" w14:textId="77777777" w:rsidR="00253E30" w:rsidRPr="00253E30" w:rsidRDefault="00253E30" w:rsidP="00253E30">
            <w:pPr>
              <w:spacing w:before="0"/>
              <w:jc w:val="left"/>
              <w:rPr>
                <w:sz w:val="22"/>
              </w:rPr>
            </w:pPr>
            <w:r w:rsidRPr="00253E30">
              <w:rPr>
                <w:sz w:val="22"/>
              </w:rPr>
              <w:t>0</w:t>
            </w:r>
          </w:p>
        </w:tc>
        <w:tc>
          <w:tcPr>
            <w:tcW w:w="1486" w:type="dxa"/>
          </w:tcPr>
          <w:p w14:paraId="0BC90187" w14:textId="77777777" w:rsidR="00253E30" w:rsidRPr="00253E30" w:rsidRDefault="00253E30" w:rsidP="00253E30">
            <w:pPr>
              <w:spacing w:before="0"/>
              <w:jc w:val="left"/>
              <w:rPr>
                <w:sz w:val="22"/>
              </w:rPr>
            </w:pPr>
            <w:r w:rsidRPr="00253E30">
              <w:rPr>
                <w:sz w:val="22"/>
              </w:rPr>
              <w:t>0b0000_0001</w:t>
            </w:r>
          </w:p>
        </w:tc>
      </w:tr>
      <w:tr w:rsidR="00253E30" w:rsidRPr="00253E30" w14:paraId="676BD81E" w14:textId="77777777" w:rsidTr="00787C1E">
        <w:tc>
          <w:tcPr>
            <w:tcW w:w="440" w:type="dxa"/>
          </w:tcPr>
          <w:p w14:paraId="3F057E79" w14:textId="77777777" w:rsidR="00253E30" w:rsidRPr="00253E30" w:rsidRDefault="00253E30" w:rsidP="00253E30">
            <w:pPr>
              <w:spacing w:before="0"/>
              <w:jc w:val="right"/>
              <w:rPr>
                <w:sz w:val="22"/>
              </w:rPr>
            </w:pPr>
            <w:r w:rsidRPr="00253E30">
              <w:rPr>
                <w:sz w:val="22"/>
              </w:rPr>
              <w:t>3</w:t>
            </w:r>
          </w:p>
        </w:tc>
        <w:tc>
          <w:tcPr>
            <w:tcW w:w="1445" w:type="dxa"/>
          </w:tcPr>
          <w:p w14:paraId="50D1B0DD" w14:textId="77777777" w:rsidR="00253E30" w:rsidRPr="00253E30" w:rsidRDefault="00253E30" w:rsidP="00253E30">
            <w:pPr>
              <w:spacing w:before="0"/>
              <w:jc w:val="left"/>
              <w:rPr>
                <w:sz w:val="22"/>
              </w:rPr>
            </w:pPr>
            <w:r w:rsidRPr="00253E30">
              <w:rPr>
                <w:sz w:val="22"/>
              </w:rPr>
              <w:t>0b0000001_0</w:t>
            </w:r>
          </w:p>
        </w:tc>
        <w:tc>
          <w:tcPr>
            <w:tcW w:w="720" w:type="dxa"/>
          </w:tcPr>
          <w:p w14:paraId="177ADE03"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21</w:t>
            </w:r>
          </w:p>
        </w:tc>
        <w:tc>
          <w:tcPr>
            <w:tcW w:w="782" w:type="dxa"/>
          </w:tcPr>
          <w:p w14:paraId="5FA3D6C1" w14:textId="77777777" w:rsidR="00253E30" w:rsidRPr="00253E30" w:rsidRDefault="00253E30" w:rsidP="00253E30">
            <w:pPr>
              <w:spacing w:before="0"/>
              <w:jc w:val="left"/>
              <w:rPr>
                <w:sz w:val="22"/>
              </w:rPr>
            </w:pPr>
            <w:r w:rsidRPr="00253E30">
              <w:rPr>
                <w:sz w:val="22"/>
              </w:rPr>
              <w:t>Y</w:t>
            </w:r>
            <w:r w:rsidRPr="00253E30">
              <w:rPr>
                <w:sz w:val="22"/>
                <w:vertAlign w:val="subscript"/>
              </w:rPr>
              <w:t>−10</w:t>
            </w:r>
          </w:p>
        </w:tc>
        <w:tc>
          <w:tcPr>
            <w:tcW w:w="797" w:type="dxa"/>
          </w:tcPr>
          <w:p w14:paraId="2B7296C3" w14:textId="77777777" w:rsidR="00253E30" w:rsidRPr="00253E30" w:rsidRDefault="00253E30" w:rsidP="00253E30">
            <w:pPr>
              <w:spacing w:before="0"/>
              <w:jc w:val="left"/>
              <w:rPr>
                <w:sz w:val="22"/>
              </w:rPr>
            </w:pPr>
            <w:r w:rsidRPr="00253E30">
              <w:rPr>
                <w:sz w:val="22"/>
              </w:rPr>
              <w:t>b</w:t>
            </w:r>
            <w:r w:rsidRPr="00253E30">
              <w:rPr>
                <w:sz w:val="22"/>
                <w:vertAlign w:val="subscript"/>
              </w:rPr>
              <w:t>21</w:t>
            </w:r>
          </w:p>
        </w:tc>
        <w:tc>
          <w:tcPr>
            <w:tcW w:w="808" w:type="dxa"/>
          </w:tcPr>
          <w:p w14:paraId="660E78DA" w14:textId="77777777" w:rsidR="00253E30" w:rsidRPr="00253E30" w:rsidRDefault="00253E30" w:rsidP="00253E30">
            <w:pPr>
              <w:spacing w:before="0"/>
              <w:jc w:val="left"/>
              <w:rPr>
                <w:sz w:val="22"/>
              </w:rPr>
            </w:pPr>
            <w:r w:rsidRPr="00253E30">
              <w:rPr>
                <w:sz w:val="22"/>
              </w:rPr>
              <w:t>a</w:t>
            </w:r>
            <w:r w:rsidRPr="00253E30">
              <w:rPr>
                <w:sz w:val="22"/>
                <w:vertAlign w:val="subscript"/>
              </w:rPr>
              <w:t>10</w:t>
            </w:r>
          </w:p>
        </w:tc>
        <w:tc>
          <w:tcPr>
            <w:tcW w:w="1172" w:type="dxa"/>
          </w:tcPr>
          <w:p w14:paraId="543F1E02" w14:textId="77777777" w:rsidR="00253E30" w:rsidRPr="00253E30" w:rsidRDefault="00253E30" w:rsidP="00253E30">
            <w:pPr>
              <w:spacing w:before="0"/>
              <w:jc w:val="left"/>
              <w:rPr>
                <w:sz w:val="22"/>
              </w:rPr>
            </w:pPr>
            <w:r w:rsidRPr="00253E30">
              <w:rPr>
                <w:sz w:val="22"/>
              </w:rPr>
              <w:t>a</w:t>
            </w:r>
            <w:r w:rsidRPr="00253E30">
              <w:rPr>
                <w:sz w:val="22"/>
                <w:vertAlign w:val="subscript"/>
              </w:rPr>
              <w:t>20</w:t>
            </w:r>
            <w:r w:rsidRPr="00253E30">
              <w:rPr>
                <w:sz w:val="22"/>
              </w:rPr>
              <w:t>*Y</w:t>
            </w:r>
            <w:r w:rsidRPr="00253E30">
              <w:rPr>
                <w:sz w:val="22"/>
                <w:vertAlign w:val="subscript"/>
              </w:rPr>
              <w:t>−20</w:t>
            </w:r>
          </w:p>
        </w:tc>
        <w:tc>
          <w:tcPr>
            <w:tcW w:w="975" w:type="dxa"/>
          </w:tcPr>
          <w:p w14:paraId="146F1243" w14:textId="77777777" w:rsidR="00253E30" w:rsidRPr="00253E30" w:rsidRDefault="00253E30" w:rsidP="00253E30">
            <w:pPr>
              <w:spacing w:before="0"/>
              <w:jc w:val="left"/>
              <w:rPr>
                <w:sz w:val="22"/>
              </w:rPr>
            </w:pPr>
            <w:r w:rsidRPr="00253E30">
              <w:rPr>
                <w:sz w:val="22"/>
              </w:rPr>
              <w:t>g*X</w:t>
            </w:r>
            <w:r w:rsidRPr="00253E30">
              <w:rPr>
                <w:sz w:val="22"/>
                <w:vertAlign w:val="subscript"/>
              </w:rPr>
              <w:t>00</w:t>
            </w:r>
            <w:r w:rsidRPr="00253E30">
              <w:rPr>
                <w:sz w:val="22"/>
              </w:rPr>
              <w:t xml:space="preserve"> </w:t>
            </w:r>
          </w:p>
        </w:tc>
        <w:tc>
          <w:tcPr>
            <w:tcW w:w="956" w:type="dxa"/>
          </w:tcPr>
          <w:p w14:paraId="041C5E86" w14:textId="77777777" w:rsidR="00253E30" w:rsidRPr="00253E30" w:rsidRDefault="00253E30" w:rsidP="00253E30">
            <w:pPr>
              <w:spacing w:before="0"/>
              <w:jc w:val="left"/>
              <w:rPr>
                <w:sz w:val="22"/>
              </w:rPr>
            </w:pPr>
            <w:r w:rsidRPr="00253E30">
              <w:rPr>
                <w:sz w:val="22"/>
              </w:rPr>
              <w:t>b</w:t>
            </w:r>
            <w:r w:rsidRPr="00253E30">
              <w:rPr>
                <w:sz w:val="22"/>
                <w:vertAlign w:val="subscript"/>
              </w:rPr>
              <w:t>10</w:t>
            </w:r>
            <w:r w:rsidRPr="00253E30">
              <w:rPr>
                <w:sz w:val="22"/>
              </w:rPr>
              <w:t>*X</w:t>
            </w:r>
            <w:r w:rsidRPr="00253E30">
              <w:rPr>
                <w:sz w:val="22"/>
                <w:vertAlign w:val="subscript"/>
              </w:rPr>
              <w:t>−10</w:t>
            </w:r>
          </w:p>
        </w:tc>
        <w:tc>
          <w:tcPr>
            <w:tcW w:w="3369" w:type="dxa"/>
          </w:tcPr>
          <w:p w14:paraId="4F62E769"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p>
        </w:tc>
        <w:tc>
          <w:tcPr>
            <w:tcW w:w="1486" w:type="dxa"/>
          </w:tcPr>
          <w:p w14:paraId="205491D8" w14:textId="77777777" w:rsidR="00253E30" w:rsidRPr="00253E30" w:rsidRDefault="00253E30" w:rsidP="00253E30">
            <w:pPr>
              <w:spacing w:before="0"/>
              <w:jc w:val="left"/>
              <w:rPr>
                <w:sz w:val="22"/>
              </w:rPr>
            </w:pPr>
            <w:r w:rsidRPr="00253E30">
              <w:rPr>
                <w:sz w:val="22"/>
              </w:rPr>
              <w:t>0b0000_0001</w:t>
            </w:r>
          </w:p>
        </w:tc>
      </w:tr>
      <w:tr w:rsidR="00253E30" w:rsidRPr="00253E30" w14:paraId="3E8AD052" w14:textId="77777777" w:rsidTr="00787C1E">
        <w:tc>
          <w:tcPr>
            <w:tcW w:w="440" w:type="dxa"/>
          </w:tcPr>
          <w:p w14:paraId="2F4EF022" w14:textId="77777777" w:rsidR="00253E30" w:rsidRPr="00253E30" w:rsidRDefault="00253E30" w:rsidP="00253E30">
            <w:pPr>
              <w:spacing w:before="0"/>
              <w:jc w:val="right"/>
              <w:rPr>
                <w:sz w:val="22"/>
              </w:rPr>
            </w:pPr>
            <w:r w:rsidRPr="00253E30">
              <w:rPr>
                <w:sz w:val="22"/>
              </w:rPr>
              <w:t>4</w:t>
            </w:r>
          </w:p>
        </w:tc>
        <w:tc>
          <w:tcPr>
            <w:tcW w:w="1445" w:type="dxa"/>
          </w:tcPr>
          <w:p w14:paraId="025F1E26" w14:textId="77777777" w:rsidR="00253E30" w:rsidRPr="00253E30" w:rsidRDefault="00253E30" w:rsidP="00253E30">
            <w:pPr>
              <w:spacing w:before="0"/>
              <w:jc w:val="left"/>
              <w:rPr>
                <w:sz w:val="22"/>
              </w:rPr>
            </w:pPr>
            <w:r w:rsidRPr="00253E30">
              <w:rPr>
                <w:sz w:val="22"/>
              </w:rPr>
              <w:t>0b0000010_1</w:t>
            </w:r>
          </w:p>
        </w:tc>
        <w:tc>
          <w:tcPr>
            <w:tcW w:w="720" w:type="dxa"/>
          </w:tcPr>
          <w:p w14:paraId="16144A76" w14:textId="77777777" w:rsidR="00253E30" w:rsidRPr="00253E30" w:rsidRDefault="00253E30" w:rsidP="00253E30">
            <w:pPr>
              <w:spacing w:before="0"/>
              <w:jc w:val="left"/>
              <w:rPr>
                <w:sz w:val="22"/>
              </w:rPr>
            </w:pPr>
            <w:r w:rsidRPr="00253E30">
              <w:rPr>
                <w:sz w:val="22"/>
              </w:rPr>
              <w:t>X</w:t>
            </w:r>
            <w:r w:rsidRPr="00253E30">
              <w:rPr>
                <w:sz w:val="22"/>
                <w:vertAlign w:val="subscript"/>
              </w:rPr>
              <w:t>−11</w:t>
            </w:r>
          </w:p>
        </w:tc>
        <w:tc>
          <w:tcPr>
            <w:tcW w:w="782" w:type="dxa"/>
          </w:tcPr>
          <w:p w14:paraId="23793C41"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21</w:t>
            </w:r>
          </w:p>
        </w:tc>
        <w:tc>
          <w:tcPr>
            <w:tcW w:w="797" w:type="dxa"/>
          </w:tcPr>
          <w:p w14:paraId="7D095A9B" w14:textId="77777777" w:rsidR="00253E30" w:rsidRPr="00253E30" w:rsidRDefault="00253E30" w:rsidP="00253E30">
            <w:pPr>
              <w:spacing w:before="0"/>
              <w:jc w:val="left"/>
              <w:rPr>
                <w:sz w:val="22"/>
              </w:rPr>
            </w:pPr>
            <w:r w:rsidRPr="00253E30">
              <w:rPr>
                <w:sz w:val="22"/>
              </w:rPr>
              <w:t>b</w:t>
            </w:r>
            <w:r w:rsidRPr="00253E30">
              <w:rPr>
                <w:sz w:val="22"/>
                <w:vertAlign w:val="subscript"/>
              </w:rPr>
              <w:t>11</w:t>
            </w:r>
          </w:p>
        </w:tc>
        <w:tc>
          <w:tcPr>
            <w:tcW w:w="808" w:type="dxa"/>
          </w:tcPr>
          <w:p w14:paraId="6AE5FA12" w14:textId="77777777" w:rsidR="00253E30" w:rsidRPr="00253E30" w:rsidRDefault="00253E30" w:rsidP="00253E30">
            <w:pPr>
              <w:spacing w:before="0"/>
              <w:jc w:val="left"/>
              <w:rPr>
                <w:sz w:val="22"/>
              </w:rPr>
            </w:pPr>
            <w:r w:rsidRPr="00253E30">
              <w:rPr>
                <w:sz w:val="22"/>
              </w:rPr>
              <w:t>b</w:t>
            </w:r>
            <w:r w:rsidRPr="00253E30">
              <w:rPr>
                <w:sz w:val="22"/>
                <w:vertAlign w:val="subscript"/>
              </w:rPr>
              <w:t>21</w:t>
            </w:r>
          </w:p>
        </w:tc>
        <w:tc>
          <w:tcPr>
            <w:tcW w:w="1172" w:type="dxa"/>
          </w:tcPr>
          <w:p w14:paraId="13B777DB" w14:textId="77777777" w:rsidR="00253E30" w:rsidRPr="00253E30" w:rsidRDefault="00253E30" w:rsidP="00253E30">
            <w:pPr>
              <w:spacing w:before="0"/>
              <w:jc w:val="left"/>
              <w:rPr>
                <w:sz w:val="22"/>
              </w:rPr>
            </w:pPr>
            <w:r w:rsidRPr="00253E30">
              <w:rPr>
                <w:sz w:val="22"/>
              </w:rPr>
              <w:t>a</w:t>
            </w:r>
            <w:r w:rsidRPr="00253E30">
              <w:rPr>
                <w:sz w:val="22"/>
                <w:vertAlign w:val="subscript"/>
              </w:rPr>
              <w:t>10</w:t>
            </w:r>
            <w:r w:rsidRPr="00253E30">
              <w:rPr>
                <w:sz w:val="22"/>
              </w:rPr>
              <w:t>*Y</w:t>
            </w:r>
            <w:r w:rsidRPr="00253E30">
              <w:rPr>
                <w:sz w:val="22"/>
                <w:vertAlign w:val="subscript"/>
              </w:rPr>
              <w:t>−10</w:t>
            </w:r>
          </w:p>
        </w:tc>
        <w:tc>
          <w:tcPr>
            <w:tcW w:w="975" w:type="dxa"/>
          </w:tcPr>
          <w:p w14:paraId="007DD505" w14:textId="77777777" w:rsidR="00253E30" w:rsidRPr="00253E30" w:rsidRDefault="00253E30" w:rsidP="00253E30">
            <w:pPr>
              <w:spacing w:before="0"/>
              <w:jc w:val="left"/>
              <w:rPr>
                <w:sz w:val="22"/>
              </w:rPr>
            </w:pPr>
            <w:r w:rsidRPr="00253E30">
              <w:rPr>
                <w:sz w:val="22"/>
              </w:rPr>
              <w:t>a</w:t>
            </w:r>
            <w:r w:rsidRPr="00253E30">
              <w:rPr>
                <w:sz w:val="22"/>
                <w:vertAlign w:val="subscript"/>
              </w:rPr>
              <w:t>20</w:t>
            </w:r>
            <w:r w:rsidRPr="00253E30">
              <w:rPr>
                <w:sz w:val="22"/>
              </w:rPr>
              <w:t>*Y</w:t>
            </w:r>
            <w:r w:rsidRPr="00253E30">
              <w:rPr>
                <w:sz w:val="22"/>
                <w:vertAlign w:val="subscript"/>
              </w:rPr>
              <w:t>−20</w:t>
            </w:r>
          </w:p>
        </w:tc>
        <w:tc>
          <w:tcPr>
            <w:tcW w:w="956" w:type="dxa"/>
          </w:tcPr>
          <w:p w14:paraId="7661C6BA" w14:textId="77777777" w:rsidR="00253E30" w:rsidRPr="00253E30" w:rsidRDefault="00253E30" w:rsidP="00253E30">
            <w:pPr>
              <w:spacing w:before="0"/>
              <w:jc w:val="left"/>
              <w:rPr>
                <w:sz w:val="22"/>
              </w:rPr>
            </w:pPr>
            <w:r w:rsidRPr="00253E30">
              <w:rPr>
                <w:sz w:val="22"/>
              </w:rPr>
              <w:t>g*X</w:t>
            </w:r>
            <w:r w:rsidRPr="00253E30">
              <w:rPr>
                <w:sz w:val="22"/>
                <w:vertAlign w:val="subscript"/>
              </w:rPr>
              <w:t>00</w:t>
            </w:r>
          </w:p>
        </w:tc>
        <w:tc>
          <w:tcPr>
            <w:tcW w:w="3369" w:type="dxa"/>
          </w:tcPr>
          <w:p w14:paraId="2011CA54"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r w:rsidRPr="00253E30">
              <w:rPr>
                <w:sz w:val="22"/>
              </w:rPr>
              <w:t>+b</w:t>
            </w:r>
            <w:r w:rsidRPr="00253E30">
              <w:rPr>
                <w:sz w:val="22"/>
                <w:vertAlign w:val="subscript"/>
              </w:rPr>
              <w:t>10</w:t>
            </w:r>
            <w:r w:rsidRPr="00253E30">
              <w:rPr>
                <w:sz w:val="22"/>
              </w:rPr>
              <w:t>*X</w:t>
            </w:r>
            <w:r w:rsidRPr="00253E30">
              <w:rPr>
                <w:sz w:val="22"/>
                <w:vertAlign w:val="subscript"/>
              </w:rPr>
              <w:t>−10</w:t>
            </w:r>
          </w:p>
        </w:tc>
        <w:tc>
          <w:tcPr>
            <w:tcW w:w="1486" w:type="dxa"/>
          </w:tcPr>
          <w:p w14:paraId="658BC82A" w14:textId="77777777" w:rsidR="00253E30" w:rsidRPr="00253E30" w:rsidRDefault="00253E30" w:rsidP="00253E30">
            <w:pPr>
              <w:spacing w:before="0"/>
              <w:jc w:val="left"/>
              <w:rPr>
                <w:sz w:val="22"/>
              </w:rPr>
            </w:pPr>
            <w:r w:rsidRPr="00253E30">
              <w:rPr>
                <w:sz w:val="22"/>
              </w:rPr>
              <w:t>0b0100_0101</w:t>
            </w:r>
          </w:p>
        </w:tc>
      </w:tr>
      <w:tr w:rsidR="00253E30" w:rsidRPr="00253E30" w14:paraId="15BDF357" w14:textId="77777777" w:rsidTr="00787C1E">
        <w:tc>
          <w:tcPr>
            <w:tcW w:w="440" w:type="dxa"/>
          </w:tcPr>
          <w:p w14:paraId="6E66A431" w14:textId="77777777" w:rsidR="00253E30" w:rsidRPr="00253E30" w:rsidRDefault="00253E30" w:rsidP="00253E30">
            <w:pPr>
              <w:spacing w:before="0"/>
              <w:jc w:val="right"/>
              <w:rPr>
                <w:sz w:val="22"/>
              </w:rPr>
            </w:pPr>
            <w:r w:rsidRPr="00253E30">
              <w:rPr>
                <w:sz w:val="22"/>
              </w:rPr>
              <w:t>5</w:t>
            </w:r>
          </w:p>
        </w:tc>
        <w:tc>
          <w:tcPr>
            <w:tcW w:w="1445" w:type="dxa"/>
          </w:tcPr>
          <w:p w14:paraId="72B5D3CC" w14:textId="77777777" w:rsidR="00253E30" w:rsidRPr="00253E30" w:rsidRDefault="00253E30" w:rsidP="00253E30">
            <w:pPr>
              <w:spacing w:before="0"/>
              <w:jc w:val="left"/>
              <w:rPr>
                <w:sz w:val="22"/>
              </w:rPr>
            </w:pPr>
            <w:r w:rsidRPr="00253E30">
              <w:rPr>
                <w:rFonts w:cs="Calibri"/>
                <w:sz w:val="22"/>
              </w:rPr>
              <w:t>0b0000010_0</w:t>
            </w:r>
          </w:p>
        </w:tc>
        <w:tc>
          <w:tcPr>
            <w:tcW w:w="720" w:type="dxa"/>
          </w:tcPr>
          <w:p w14:paraId="448B3DCF"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21</w:t>
            </w:r>
          </w:p>
        </w:tc>
        <w:tc>
          <w:tcPr>
            <w:tcW w:w="782" w:type="dxa"/>
          </w:tcPr>
          <w:p w14:paraId="2CCEFC0D" w14:textId="77777777" w:rsidR="00253E30" w:rsidRPr="00253E30" w:rsidRDefault="00253E30" w:rsidP="00253E30">
            <w:pPr>
              <w:spacing w:before="0"/>
              <w:jc w:val="left"/>
              <w:rPr>
                <w:sz w:val="22"/>
              </w:rPr>
            </w:pPr>
            <w:r w:rsidRPr="00253E30">
              <w:rPr>
                <w:sz w:val="22"/>
              </w:rPr>
              <w:t>X</w:t>
            </w:r>
            <w:r w:rsidRPr="00253E30">
              <w:rPr>
                <w:sz w:val="22"/>
                <w:vertAlign w:val="subscript"/>
              </w:rPr>
              <w:t>−11</w:t>
            </w:r>
          </w:p>
        </w:tc>
        <w:tc>
          <w:tcPr>
            <w:tcW w:w="797" w:type="dxa"/>
          </w:tcPr>
          <w:p w14:paraId="1BA84E00" w14:textId="77777777" w:rsidR="00253E30" w:rsidRPr="00253E30" w:rsidRDefault="00253E30" w:rsidP="00253E30">
            <w:pPr>
              <w:spacing w:before="0"/>
              <w:jc w:val="left"/>
              <w:rPr>
                <w:sz w:val="22"/>
              </w:rPr>
            </w:pPr>
            <w:r w:rsidRPr="00253E30">
              <w:rPr>
                <w:sz w:val="22"/>
              </w:rPr>
              <w:t>a</w:t>
            </w:r>
            <w:r w:rsidRPr="00253E30">
              <w:rPr>
                <w:sz w:val="22"/>
                <w:vertAlign w:val="subscript"/>
              </w:rPr>
              <w:t>21</w:t>
            </w:r>
            <w:r w:rsidRPr="00253E30">
              <w:rPr>
                <w:sz w:val="22"/>
              </w:rPr>
              <w:t>/c</w:t>
            </w:r>
            <w:r w:rsidRPr="00253E30">
              <w:rPr>
                <w:sz w:val="22"/>
                <w:vertAlign w:val="subscript"/>
              </w:rPr>
              <w:t>01</w:t>
            </w:r>
          </w:p>
        </w:tc>
        <w:tc>
          <w:tcPr>
            <w:tcW w:w="808" w:type="dxa"/>
          </w:tcPr>
          <w:p w14:paraId="22C51039" w14:textId="77777777" w:rsidR="00253E30" w:rsidRPr="00253E30" w:rsidRDefault="00253E30" w:rsidP="00253E30">
            <w:pPr>
              <w:spacing w:before="0"/>
              <w:jc w:val="left"/>
              <w:rPr>
                <w:sz w:val="22"/>
              </w:rPr>
            </w:pPr>
            <w:r w:rsidRPr="00253E30">
              <w:rPr>
                <w:sz w:val="22"/>
              </w:rPr>
              <w:t>b</w:t>
            </w:r>
            <w:r w:rsidRPr="00253E30">
              <w:rPr>
                <w:sz w:val="22"/>
                <w:vertAlign w:val="subscript"/>
              </w:rPr>
              <w:t>11</w:t>
            </w:r>
          </w:p>
        </w:tc>
        <w:tc>
          <w:tcPr>
            <w:tcW w:w="1172" w:type="dxa"/>
          </w:tcPr>
          <w:p w14:paraId="7D0C1359" w14:textId="77777777" w:rsidR="00253E30" w:rsidRPr="00253E30" w:rsidRDefault="00253E30" w:rsidP="00253E30">
            <w:pPr>
              <w:spacing w:before="0"/>
              <w:jc w:val="left"/>
              <w:rPr>
                <w:sz w:val="22"/>
              </w:rPr>
            </w:pPr>
            <w:r w:rsidRPr="00253E30">
              <w:rPr>
                <w:sz w:val="22"/>
              </w:rPr>
              <w:t>b</w:t>
            </w:r>
            <w:r w:rsidRPr="00253E30">
              <w:rPr>
                <w:sz w:val="22"/>
                <w:vertAlign w:val="subscript"/>
              </w:rPr>
              <w:t>21</w:t>
            </w:r>
            <w:r w:rsidRPr="00253E30">
              <w:rPr>
                <w:sz w:val="22"/>
              </w:rPr>
              <w:t>*X</w:t>
            </w:r>
            <w:r w:rsidRPr="00253E30">
              <w:rPr>
                <w:sz w:val="22"/>
                <w:vertAlign w:val="subscript"/>
              </w:rPr>
              <w:t>−21</w:t>
            </w:r>
          </w:p>
        </w:tc>
        <w:tc>
          <w:tcPr>
            <w:tcW w:w="975" w:type="dxa"/>
          </w:tcPr>
          <w:p w14:paraId="534F49D2" w14:textId="77777777" w:rsidR="00253E30" w:rsidRPr="00253E30" w:rsidRDefault="00253E30" w:rsidP="00253E30">
            <w:pPr>
              <w:spacing w:before="0"/>
              <w:jc w:val="left"/>
              <w:rPr>
                <w:sz w:val="22"/>
              </w:rPr>
            </w:pPr>
            <w:r w:rsidRPr="00253E30">
              <w:rPr>
                <w:sz w:val="22"/>
              </w:rPr>
              <w:t>a</w:t>
            </w:r>
            <w:r w:rsidRPr="00253E30">
              <w:rPr>
                <w:sz w:val="22"/>
                <w:vertAlign w:val="subscript"/>
              </w:rPr>
              <w:t>10</w:t>
            </w:r>
            <w:r w:rsidRPr="00253E30">
              <w:rPr>
                <w:sz w:val="22"/>
              </w:rPr>
              <w:t>*Y</w:t>
            </w:r>
            <w:r w:rsidRPr="00253E30">
              <w:rPr>
                <w:sz w:val="22"/>
                <w:vertAlign w:val="subscript"/>
              </w:rPr>
              <w:t>−10</w:t>
            </w:r>
          </w:p>
        </w:tc>
        <w:tc>
          <w:tcPr>
            <w:tcW w:w="956" w:type="dxa"/>
          </w:tcPr>
          <w:p w14:paraId="23CFED4F" w14:textId="77777777" w:rsidR="00253E30" w:rsidRPr="00253E30" w:rsidRDefault="00253E30" w:rsidP="00253E30">
            <w:pPr>
              <w:spacing w:before="0"/>
              <w:jc w:val="left"/>
              <w:rPr>
                <w:sz w:val="22"/>
              </w:rPr>
            </w:pPr>
            <w:r w:rsidRPr="00253E30">
              <w:rPr>
                <w:sz w:val="22"/>
              </w:rPr>
              <w:t>a</w:t>
            </w:r>
            <w:r w:rsidRPr="00253E30">
              <w:rPr>
                <w:sz w:val="22"/>
                <w:vertAlign w:val="subscript"/>
              </w:rPr>
              <w:t>20</w:t>
            </w:r>
            <w:r w:rsidRPr="00253E30">
              <w:rPr>
                <w:sz w:val="22"/>
              </w:rPr>
              <w:t>*Y</w:t>
            </w:r>
            <w:r w:rsidRPr="00253E30">
              <w:rPr>
                <w:sz w:val="22"/>
                <w:vertAlign w:val="subscript"/>
              </w:rPr>
              <w:t>−20</w:t>
            </w:r>
          </w:p>
        </w:tc>
        <w:tc>
          <w:tcPr>
            <w:tcW w:w="3369" w:type="dxa"/>
          </w:tcPr>
          <w:p w14:paraId="7ACFB860" w14:textId="77777777" w:rsidR="00253E30" w:rsidRPr="00253E30" w:rsidRDefault="00253E30" w:rsidP="00253E30">
            <w:pPr>
              <w:spacing w:before="0"/>
              <w:jc w:val="left"/>
              <w:rPr>
                <w:sz w:val="22"/>
              </w:rPr>
            </w:pPr>
            <w:r w:rsidRPr="00253E30">
              <w:rPr>
                <w:sz w:val="22"/>
              </w:rPr>
              <w:t>b</w:t>
            </w:r>
            <w:r w:rsidRPr="00253E30">
              <w:rPr>
                <w:sz w:val="22"/>
                <w:vertAlign w:val="subscript"/>
              </w:rPr>
              <w:t>20</w:t>
            </w:r>
            <w:r w:rsidRPr="00253E30">
              <w:rPr>
                <w:sz w:val="22"/>
              </w:rPr>
              <w:t>*X</w:t>
            </w:r>
            <w:r w:rsidRPr="00253E30">
              <w:rPr>
                <w:sz w:val="22"/>
                <w:vertAlign w:val="subscript"/>
              </w:rPr>
              <w:t>−20</w:t>
            </w:r>
            <w:r w:rsidRPr="00253E30">
              <w:rPr>
                <w:sz w:val="22"/>
              </w:rPr>
              <w:t>+b</w:t>
            </w:r>
            <w:r w:rsidRPr="00253E30">
              <w:rPr>
                <w:sz w:val="22"/>
                <w:vertAlign w:val="subscript"/>
              </w:rPr>
              <w:t>10</w:t>
            </w:r>
            <w:r w:rsidRPr="00253E30">
              <w:rPr>
                <w:sz w:val="22"/>
              </w:rPr>
              <w:t>*X</w:t>
            </w:r>
            <w:r w:rsidRPr="00253E30">
              <w:rPr>
                <w:sz w:val="22"/>
                <w:vertAlign w:val="subscript"/>
              </w:rPr>
              <w:t>−10</w:t>
            </w:r>
            <w:r w:rsidRPr="00253E30">
              <w:rPr>
                <w:sz w:val="22"/>
              </w:rPr>
              <w:t>+ g*X</w:t>
            </w:r>
            <w:r w:rsidRPr="00253E30">
              <w:rPr>
                <w:sz w:val="22"/>
                <w:vertAlign w:val="subscript"/>
              </w:rPr>
              <w:t>00</w:t>
            </w:r>
          </w:p>
        </w:tc>
        <w:tc>
          <w:tcPr>
            <w:tcW w:w="1486" w:type="dxa"/>
          </w:tcPr>
          <w:p w14:paraId="0DE1426C" w14:textId="77777777" w:rsidR="00253E30" w:rsidRPr="00253E30" w:rsidRDefault="00253E30" w:rsidP="00253E30">
            <w:pPr>
              <w:spacing w:before="0"/>
              <w:jc w:val="left"/>
              <w:rPr>
                <w:sz w:val="22"/>
              </w:rPr>
            </w:pPr>
            <w:r w:rsidRPr="00253E30">
              <w:rPr>
                <w:sz w:val="22"/>
              </w:rPr>
              <w:t>0b0001_0001</w:t>
            </w:r>
          </w:p>
        </w:tc>
      </w:tr>
      <w:tr w:rsidR="00253E30" w:rsidRPr="00253E30" w14:paraId="4B12EF0F" w14:textId="77777777" w:rsidTr="00787C1E">
        <w:tc>
          <w:tcPr>
            <w:tcW w:w="440" w:type="dxa"/>
          </w:tcPr>
          <w:p w14:paraId="332D1CBC" w14:textId="77777777" w:rsidR="00253E30" w:rsidRPr="00253E30" w:rsidRDefault="00253E30" w:rsidP="00253E30">
            <w:pPr>
              <w:spacing w:before="0"/>
              <w:jc w:val="right"/>
              <w:rPr>
                <w:sz w:val="22"/>
              </w:rPr>
            </w:pPr>
            <w:r w:rsidRPr="00253E30">
              <w:rPr>
                <w:sz w:val="22"/>
              </w:rPr>
              <w:t>6</w:t>
            </w:r>
          </w:p>
        </w:tc>
        <w:tc>
          <w:tcPr>
            <w:tcW w:w="1445" w:type="dxa"/>
          </w:tcPr>
          <w:p w14:paraId="64B420C0" w14:textId="77777777" w:rsidR="00253E30" w:rsidRPr="00253E30" w:rsidRDefault="00253E30" w:rsidP="00253E30">
            <w:pPr>
              <w:spacing w:before="0"/>
              <w:jc w:val="left"/>
              <w:rPr>
                <w:sz w:val="22"/>
              </w:rPr>
            </w:pPr>
            <w:r w:rsidRPr="00253E30">
              <w:rPr>
                <w:sz w:val="22"/>
              </w:rPr>
              <w:t>0b0000010_1</w:t>
            </w:r>
          </w:p>
        </w:tc>
        <w:tc>
          <w:tcPr>
            <w:tcW w:w="720" w:type="dxa"/>
          </w:tcPr>
          <w:p w14:paraId="6D595863" w14:textId="77777777" w:rsidR="00253E30" w:rsidRPr="00253E30" w:rsidRDefault="00253E30" w:rsidP="00253E30">
            <w:pPr>
              <w:spacing w:before="0"/>
              <w:jc w:val="left"/>
              <w:rPr>
                <w:sz w:val="22"/>
              </w:rPr>
            </w:pPr>
            <w:r w:rsidRPr="00253E30">
              <w:rPr>
                <w:sz w:val="22"/>
              </w:rPr>
              <w:t>Y</w:t>
            </w:r>
            <w:r w:rsidRPr="00253E30">
              <w:rPr>
                <w:sz w:val="22"/>
                <w:vertAlign w:val="subscript"/>
              </w:rPr>
              <w:t>−11</w:t>
            </w:r>
          </w:p>
        </w:tc>
        <w:tc>
          <w:tcPr>
            <w:tcW w:w="782" w:type="dxa"/>
          </w:tcPr>
          <w:p w14:paraId="17A0CAB9"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21</w:t>
            </w:r>
          </w:p>
        </w:tc>
        <w:tc>
          <w:tcPr>
            <w:tcW w:w="797" w:type="dxa"/>
          </w:tcPr>
          <w:p w14:paraId="0E8DDF52" w14:textId="77777777" w:rsidR="00253E30" w:rsidRPr="00253E30" w:rsidRDefault="00253E30" w:rsidP="00253E30">
            <w:pPr>
              <w:spacing w:before="0"/>
              <w:jc w:val="left"/>
              <w:rPr>
                <w:sz w:val="22"/>
              </w:rPr>
            </w:pPr>
            <w:r w:rsidRPr="00253E30">
              <w:rPr>
                <w:sz w:val="22"/>
              </w:rPr>
              <w:t>a</w:t>
            </w:r>
            <w:r w:rsidRPr="00253E30">
              <w:rPr>
                <w:sz w:val="22"/>
                <w:vertAlign w:val="subscript"/>
              </w:rPr>
              <w:t>11</w:t>
            </w:r>
          </w:p>
        </w:tc>
        <w:tc>
          <w:tcPr>
            <w:tcW w:w="808" w:type="dxa"/>
          </w:tcPr>
          <w:p w14:paraId="73BD0488" w14:textId="77777777" w:rsidR="00253E30" w:rsidRPr="00253E30" w:rsidRDefault="00253E30" w:rsidP="00253E30">
            <w:pPr>
              <w:spacing w:before="0"/>
              <w:jc w:val="left"/>
              <w:rPr>
                <w:sz w:val="22"/>
              </w:rPr>
            </w:pPr>
            <w:r w:rsidRPr="00253E30">
              <w:rPr>
                <w:sz w:val="22"/>
              </w:rPr>
              <w:t>a</w:t>
            </w:r>
            <w:r w:rsidRPr="00253E30">
              <w:rPr>
                <w:sz w:val="22"/>
                <w:vertAlign w:val="subscript"/>
              </w:rPr>
              <w:t>21</w:t>
            </w:r>
            <w:r w:rsidRPr="00253E30">
              <w:rPr>
                <w:sz w:val="22"/>
              </w:rPr>
              <w:t>/c</w:t>
            </w:r>
            <w:r w:rsidRPr="00253E30">
              <w:rPr>
                <w:sz w:val="22"/>
                <w:vertAlign w:val="subscript"/>
              </w:rPr>
              <w:t>01</w:t>
            </w:r>
          </w:p>
        </w:tc>
        <w:tc>
          <w:tcPr>
            <w:tcW w:w="1172" w:type="dxa"/>
          </w:tcPr>
          <w:p w14:paraId="3563DB01" w14:textId="77777777" w:rsidR="00253E30" w:rsidRPr="00253E30" w:rsidRDefault="00253E30" w:rsidP="00253E30">
            <w:pPr>
              <w:spacing w:before="0"/>
              <w:jc w:val="left"/>
              <w:rPr>
                <w:sz w:val="22"/>
              </w:rPr>
            </w:pPr>
            <w:r w:rsidRPr="00253E30">
              <w:rPr>
                <w:sz w:val="22"/>
              </w:rPr>
              <w:t>b</w:t>
            </w:r>
            <w:r w:rsidRPr="00253E30">
              <w:rPr>
                <w:sz w:val="22"/>
                <w:vertAlign w:val="subscript"/>
              </w:rPr>
              <w:t>11</w:t>
            </w:r>
            <w:r w:rsidRPr="00253E30">
              <w:rPr>
                <w:sz w:val="22"/>
              </w:rPr>
              <w:t>*X</w:t>
            </w:r>
            <w:r w:rsidRPr="00253E30">
              <w:rPr>
                <w:sz w:val="22"/>
                <w:vertAlign w:val="subscript"/>
              </w:rPr>
              <w:t>−11</w:t>
            </w:r>
          </w:p>
        </w:tc>
        <w:tc>
          <w:tcPr>
            <w:tcW w:w="975" w:type="dxa"/>
          </w:tcPr>
          <w:p w14:paraId="52D58A1B" w14:textId="77777777" w:rsidR="00253E30" w:rsidRPr="00253E30" w:rsidRDefault="00253E30" w:rsidP="00253E30">
            <w:pPr>
              <w:spacing w:before="0"/>
              <w:jc w:val="left"/>
              <w:rPr>
                <w:sz w:val="22"/>
              </w:rPr>
            </w:pPr>
            <w:r w:rsidRPr="00253E30">
              <w:rPr>
                <w:sz w:val="22"/>
              </w:rPr>
              <w:t>b</w:t>
            </w:r>
            <w:r w:rsidRPr="00253E30">
              <w:rPr>
                <w:sz w:val="22"/>
                <w:vertAlign w:val="subscript"/>
              </w:rPr>
              <w:t>21</w:t>
            </w:r>
            <w:r w:rsidRPr="00253E30">
              <w:rPr>
                <w:sz w:val="22"/>
              </w:rPr>
              <w:t>*X</w:t>
            </w:r>
            <w:r w:rsidRPr="00253E30">
              <w:rPr>
                <w:sz w:val="22"/>
                <w:vertAlign w:val="subscript"/>
              </w:rPr>
              <w:t>−21</w:t>
            </w:r>
          </w:p>
        </w:tc>
        <w:tc>
          <w:tcPr>
            <w:tcW w:w="956" w:type="dxa"/>
          </w:tcPr>
          <w:p w14:paraId="6520185B" w14:textId="77777777" w:rsidR="00253E30" w:rsidRPr="00253E30" w:rsidRDefault="00253E30" w:rsidP="00253E30">
            <w:pPr>
              <w:spacing w:before="0"/>
              <w:jc w:val="left"/>
              <w:rPr>
                <w:sz w:val="22"/>
              </w:rPr>
            </w:pPr>
            <w:r w:rsidRPr="00253E30">
              <w:rPr>
                <w:sz w:val="22"/>
              </w:rPr>
              <w:t>a</w:t>
            </w:r>
            <w:r w:rsidRPr="00253E30">
              <w:rPr>
                <w:sz w:val="22"/>
                <w:vertAlign w:val="subscript"/>
              </w:rPr>
              <w:t>10</w:t>
            </w:r>
            <w:r w:rsidRPr="00253E30">
              <w:rPr>
                <w:sz w:val="22"/>
              </w:rPr>
              <w:t>*Y</w:t>
            </w:r>
            <w:r w:rsidRPr="00253E30">
              <w:rPr>
                <w:sz w:val="22"/>
                <w:vertAlign w:val="subscript"/>
              </w:rPr>
              <w:t>−10</w:t>
            </w:r>
          </w:p>
        </w:tc>
        <w:tc>
          <w:tcPr>
            <w:tcW w:w="3369" w:type="dxa"/>
          </w:tcPr>
          <w:p w14:paraId="1B534024" w14:textId="77777777" w:rsidR="00253E30" w:rsidRPr="00253E30" w:rsidRDefault="00253E30" w:rsidP="00253E30">
            <w:pPr>
              <w:spacing w:before="0"/>
              <w:jc w:val="left"/>
              <w:rPr>
                <w:sz w:val="22"/>
              </w:rPr>
            </w:pPr>
            <w:r w:rsidRPr="00253E30">
              <w:rPr>
                <w:sz w:val="22"/>
              </w:rPr>
              <w:t>c</w:t>
            </w:r>
            <w:r w:rsidRPr="00253E30">
              <w:rPr>
                <w:sz w:val="22"/>
                <w:vertAlign w:val="subscript"/>
              </w:rPr>
              <w:t>00</w:t>
            </w:r>
            <w:r w:rsidRPr="00253E30">
              <w:rPr>
                <w:sz w:val="22"/>
              </w:rPr>
              <w:t xml:space="preserve"> </w:t>
            </w:r>
            <w:r w:rsidRPr="00253E30">
              <w:rPr>
                <w:rFonts w:cs="Calibri"/>
                <w:sz w:val="22"/>
              </w:rPr>
              <w:t>ΣX+</w:t>
            </w:r>
            <w:r w:rsidRPr="00253E30">
              <w:rPr>
                <w:sz w:val="22"/>
              </w:rPr>
              <w:t>a</w:t>
            </w:r>
            <w:r w:rsidRPr="00253E30">
              <w:rPr>
                <w:sz w:val="22"/>
                <w:vertAlign w:val="subscript"/>
              </w:rPr>
              <w:t>20</w:t>
            </w:r>
            <w:r w:rsidRPr="00253E30">
              <w:rPr>
                <w:sz w:val="22"/>
              </w:rPr>
              <w:t>*Y</w:t>
            </w:r>
            <w:r w:rsidRPr="00253E30">
              <w:rPr>
                <w:sz w:val="22"/>
                <w:vertAlign w:val="subscript"/>
              </w:rPr>
              <w:t>−20</w:t>
            </w:r>
          </w:p>
        </w:tc>
        <w:tc>
          <w:tcPr>
            <w:tcW w:w="1486" w:type="dxa"/>
          </w:tcPr>
          <w:p w14:paraId="63D059D3" w14:textId="77777777" w:rsidR="00253E30" w:rsidRPr="00253E30" w:rsidRDefault="00253E30" w:rsidP="00253E30">
            <w:pPr>
              <w:spacing w:before="0"/>
              <w:jc w:val="left"/>
              <w:rPr>
                <w:sz w:val="22"/>
              </w:rPr>
            </w:pPr>
            <w:r w:rsidRPr="00253E30">
              <w:rPr>
                <w:sz w:val="22"/>
              </w:rPr>
              <w:t>0b0000_0001</w:t>
            </w:r>
          </w:p>
        </w:tc>
      </w:tr>
      <w:tr w:rsidR="00253E30" w:rsidRPr="00253E30" w14:paraId="1FD8F562" w14:textId="77777777" w:rsidTr="00787C1E">
        <w:tc>
          <w:tcPr>
            <w:tcW w:w="440" w:type="dxa"/>
          </w:tcPr>
          <w:p w14:paraId="3069F282" w14:textId="77777777" w:rsidR="00253E30" w:rsidRPr="00253E30" w:rsidRDefault="00253E30" w:rsidP="00253E30">
            <w:pPr>
              <w:spacing w:before="0"/>
              <w:jc w:val="right"/>
              <w:rPr>
                <w:sz w:val="22"/>
              </w:rPr>
            </w:pPr>
            <w:r w:rsidRPr="00253E30">
              <w:rPr>
                <w:sz w:val="22"/>
              </w:rPr>
              <w:t>7</w:t>
            </w:r>
          </w:p>
        </w:tc>
        <w:tc>
          <w:tcPr>
            <w:tcW w:w="1445" w:type="dxa"/>
          </w:tcPr>
          <w:p w14:paraId="6B8939D1" w14:textId="77777777" w:rsidR="00253E30" w:rsidRPr="00253E30" w:rsidRDefault="00253E30" w:rsidP="00253E30">
            <w:pPr>
              <w:spacing w:before="0"/>
              <w:jc w:val="left"/>
              <w:rPr>
                <w:sz w:val="22"/>
              </w:rPr>
            </w:pPr>
            <w:r w:rsidRPr="00253E30">
              <w:rPr>
                <w:rFonts w:cs="Calibri"/>
                <w:sz w:val="22"/>
              </w:rPr>
              <w:t>0b0000010_0</w:t>
            </w:r>
          </w:p>
        </w:tc>
        <w:tc>
          <w:tcPr>
            <w:tcW w:w="720" w:type="dxa"/>
          </w:tcPr>
          <w:p w14:paraId="0A7C09E7"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22</w:t>
            </w:r>
          </w:p>
        </w:tc>
        <w:tc>
          <w:tcPr>
            <w:tcW w:w="782" w:type="dxa"/>
          </w:tcPr>
          <w:p w14:paraId="5394A9E0" w14:textId="77777777" w:rsidR="00253E30" w:rsidRPr="00253E30" w:rsidRDefault="00253E30" w:rsidP="00253E30">
            <w:pPr>
              <w:spacing w:before="0"/>
              <w:jc w:val="left"/>
              <w:rPr>
                <w:sz w:val="22"/>
              </w:rPr>
            </w:pPr>
            <w:r w:rsidRPr="00253E30">
              <w:rPr>
                <w:sz w:val="22"/>
              </w:rPr>
              <w:t>Y</w:t>
            </w:r>
            <w:r w:rsidRPr="00253E30">
              <w:rPr>
                <w:sz w:val="22"/>
                <w:vertAlign w:val="subscript"/>
              </w:rPr>
              <w:t>−11</w:t>
            </w:r>
          </w:p>
        </w:tc>
        <w:tc>
          <w:tcPr>
            <w:tcW w:w="797" w:type="dxa"/>
          </w:tcPr>
          <w:p w14:paraId="0945D0BE" w14:textId="77777777" w:rsidR="00253E30" w:rsidRPr="00253E30" w:rsidRDefault="00253E30" w:rsidP="00253E30">
            <w:pPr>
              <w:spacing w:before="0"/>
              <w:jc w:val="left"/>
              <w:rPr>
                <w:sz w:val="22"/>
              </w:rPr>
            </w:pPr>
            <w:r w:rsidRPr="00253E30">
              <w:rPr>
                <w:sz w:val="22"/>
              </w:rPr>
              <w:t>b</w:t>
            </w:r>
            <w:r w:rsidRPr="00253E30">
              <w:rPr>
                <w:sz w:val="22"/>
                <w:vertAlign w:val="subscript"/>
              </w:rPr>
              <w:t>22</w:t>
            </w:r>
          </w:p>
        </w:tc>
        <w:tc>
          <w:tcPr>
            <w:tcW w:w="808" w:type="dxa"/>
          </w:tcPr>
          <w:p w14:paraId="5665BEBF" w14:textId="77777777" w:rsidR="00253E30" w:rsidRPr="00253E30" w:rsidRDefault="00253E30" w:rsidP="00253E30">
            <w:pPr>
              <w:spacing w:before="0"/>
              <w:jc w:val="left"/>
              <w:rPr>
                <w:sz w:val="22"/>
              </w:rPr>
            </w:pPr>
            <w:r w:rsidRPr="00253E30">
              <w:rPr>
                <w:sz w:val="22"/>
              </w:rPr>
              <w:t>a</w:t>
            </w:r>
            <w:r w:rsidRPr="00253E30">
              <w:rPr>
                <w:sz w:val="22"/>
                <w:vertAlign w:val="subscript"/>
              </w:rPr>
              <w:t>11</w:t>
            </w:r>
          </w:p>
        </w:tc>
        <w:tc>
          <w:tcPr>
            <w:tcW w:w="1172" w:type="dxa"/>
          </w:tcPr>
          <w:p w14:paraId="1853884B" w14:textId="77777777" w:rsidR="00253E30" w:rsidRPr="00253E30" w:rsidRDefault="00253E30" w:rsidP="00253E30">
            <w:pPr>
              <w:spacing w:before="0"/>
              <w:jc w:val="left"/>
              <w:rPr>
                <w:sz w:val="22"/>
              </w:rPr>
            </w:pPr>
            <w:r w:rsidRPr="00253E30">
              <w:rPr>
                <w:sz w:val="22"/>
              </w:rPr>
              <w:t>a</w:t>
            </w:r>
            <w:r w:rsidRPr="00253E30">
              <w:rPr>
                <w:sz w:val="22"/>
                <w:vertAlign w:val="subscript"/>
              </w:rPr>
              <w:t>21</w:t>
            </w:r>
            <w:r w:rsidRPr="00253E30">
              <w:rPr>
                <w:sz w:val="22"/>
              </w:rPr>
              <w:t>*Y</w:t>
            </w:r>
            <w:r w:rsidRPr="00253E30">
              <w:rPr>
                <w:sz w:val="22"/>
                <w:vertAlign w:val="subscript"/>
              </w:rPr>
              <w:t>−21</w:t>
            </w:r>
          </w:p>
        </w:tc>
        <w:tc>
          <w:tcPr>
            <w:tcW w:w="975" w:type="dxa"/>
          </w:tcPr>
          <w:p w14:paraId="57A07618" w14:textId="77777777" w:rsidR="00253E30" w:rsidRPr="00253E30" w:rsidRDefault="00253E30" w:rsidP="00253E30">
            <w:pPr>
              <w:spacing w:before="0"/>
              <w:jc w:val="left"/>
              <w:rPr>
                <w:sz w:val="22"/>
              </w:rPr>
            </w:pPr>
            <w:r w:rsidRPr="00253E30">
              <w:rPr>
                <w:sz w:val="22"/>
              </w:rPr>
              <w:t>b</w:t>
            </w:r>
            <w:r w:rsidRPr="00253E30">
              <w:rPr>
                <w:sz w:val="22"/>
                <w:vertAlign w:val="subscript"/>
              </w:rPr>
              <w:t>11</w:t>
            </w:r>
            <w:r w:rsidRPr="00253E30">
              <w:rPr>
                <w:sz w:val="22"/>
              </w:rPr>
              <w:t>*X</w:t>
            </w:r>
            <w:r w:rsidRPr="00253E30">
              <w:rPr>
                <w:sz w:val="22"/>
                <w:vertAlign w:val="subscript"/>
              </w:rPr>
              <w:t>−11</w:t>
            </w:r>
          </w:p>
        </w:tc>
        <w:tc>
          <w:tcPr>
            <w:tcW w:w="956" w:type="dxa"/>
          </w:tcPr>
          <w:p w14:paraId="41DF502F" w14:textId="77777777" w:rsidR="00253E30" w:rsidRPr="00253E30" w:rsidRDefault="00253E30" w:rsidP="00253E30">
            <w:pPr>
              <w:spacing w:before="0"/>
              <w:jc w:val="left"/>
              <w:rPr>
                <w:sz w:val="22"/>
              </w:rPr>
            </w:pPr>
            <w:r w:rsidRPr="00253E30">
              <w:rPr>
                <w:sz w:val="22"/>
              </w:rPr>
              <w:t>b</w:t>
            </w:r>
            <w:r w:rsidRPr="00253E30">
              <w:rPr>
                <w:sz w:val="22"/>
                <w:vertAlign w:val="subscript"/>
              </w:rPr>
              <w:t>21</w:t>
            </w:r>
            <w:r w:rsidRPr="00253E30">
              <w:rPr>
                <w:sz w:val="22"/>
              </w:rPr>
              <w:t>*X</w:t>
            </w:r>
            <w:r w:rsidRPr="00253E30">
              <w:rPr>
                <w:sz w:val="22"/>
                <w:vertAlign w:val="subscript"/>
              </w:rPr>
              <w:t>−21</w:t>
            </w:r>
          </w:p>
        </w:tc>
        <w:tc>
          <w:tcPr>
            <w:tcW w:w="3369" w:type="dxa"/>
          </w:tcPr>
          <w:p w14:paraId="2F13F045" w14:textId="77777777" w:rsidR="00253E30" w:rsidRPr="00253E30" w:rsidRDefault="00253E30" w:rsidP="00253E30">
            <w:pPr>
              <w:spacing w:before="0"/>
              <w:jc w:val="left"/>
              <w:rPr>
                <w:sz w:val="22"/>
              </w:rPr>
            </w:pPr>
            <w:r w:rsidRPr="00253E30">
              <w:rPr>
                <w:sz w:val="22"/>
              </w:rPr>
              <w:t>Y</w:t>
            </w:r>
            <w:r w:rsidRPr="00253E30">
              <w:rPr>
                <w:sz w:val="22"/>
                <w:vertAlign w:val="subscript"/>
              </w:rPr>
              <w:t>00</w:t>
            </w:r>
            <w:r w:rsidRPr="00253E30">
              <w:rPr>
                <w:sz w:val="22"/>
              </w:rPr>
              <w:t xml:space="preserve"> = X</w:t>
            </w:r>
            <w:r w:rsidRPr="00253E30">
              <w:rPr>
                <w:sz w:val="22"/>
                <w:vertAlign w:val="subscript"/>
              </w:rPr>
              <w:t>01</w:t>
            </w:r>
            <w:r w:rsidRPr="00253E30">
              <w:rPr>
                <w:sz w:val="22"/>
              </w:rPr>
              <w:t xml:space="preserve"> = c</w:t>
            </w:r>
            <w:r w:rsidRPr="00253E30">
              <w:rPr>
                <w:sz w:val="22"/>
                <w:vertAlign w:val="subscript"/>
              </w:rPr>
              <w:t>00</w:t>
            </w:r>
            <w:r w:rsidRPr="00253E30">
              <w:rPr>
                <w:sz w:val="22"/>
              </w:rPr>
              <w:t xml:space="preserve"> </w:t>
            </w:r>
            <w:r w:rsidRPr="00253E30">
              <w:rPr>
                <w:rFonts w:cs="Calibri"/>
                <w:sz w:val="22"/>
              </w:rPr>
              <w:t>ΣX+</w:t>
            </w:r>
            <w:r w:rsidRPr="00253E30">
              <w:rPr>
                <w:sz w:val="22"/>
              </w:rPr>
              <w:t xml:space="preserve"> </w:t>
            </w:r>
            <w:r w:rsidRPr="00253E30">
              <w:rPr>
                <w:rFonts w:cs="Calibri"/>
                <w:sz w:val="22"/>
              </w:rPr>
              <w:t>ΣY   → next X</w:t>
            </w:r>
            <w:r w:rsidRPr="00253E30">
              <w:rPr>
                <w:rFonts w:cs="Calibri"/>
                <w:sz w:val="22"/>
                <w:vertAlign w:val="subscript"/>
              </w:rPr>
              <w:t>−21</w:t>
            </w:r>
          </w:p>
        </w:tc>
        <w:tc>
          <w:tcPr>
            <w:tcW w:w="1486" w:type="dxa"/>
          </w:tcPr>
          <w:p w14:paraId="2AF54EB3" w14:textId="77777777" w:rsidR="00253E30" w:rsidRPr="00253E30" w:rsidRDefault="00253E30" w:rsidP="00253E30">
            <w:pPr>
              <w:spacing w:before="0"/>
              <w:jc w:val="left"/>
              <w:rPr>
                <w:sz w:val="22"/>
              </w:rPr>
            </w:pPr>
            <w:r w:rsidRPr="00253E30">
              <w:rPr>
                <w:sz w:val="22"/>
              </w:rPr>
              <w:t>0b0100_0001</w:t>
            </w:r>
          </w:p>
        </w:tc>
      </w:tr>
      <w:tr w:rsidR="00253E30" w:rsidRPr="00253E30" w14:paraId="5AADB898" w14:textId="77777777" w:rsidTr="00787C1E">
        <w:tc>
          <w:tcPr>
            <w:tcW w:w="440" w:type="dxa"/>
          </w:tcPr>
          <w:p w14:paraId="614A6799" w14:textId="77777777" w:rsidR="00253E30" w:rsidRPr="00253E30" w:rsidRDefault="00253E30" w:rsidP="00253E30">
            <w:pPr>
              <w:spacing w:before="0"/>
              <w:jc w:val="right"/>
              <w:rPr>
                <w:sz w:val="22"/>
              </w:rPr>
            </w:pPr>
            <w:r w:rsidRPr="00253E30">
              <w:rPr>
                <w:sz w:val="22"/>
              </w:rPr>
              <w:t>8</w:t>
            </w:r>
          </w:p>
        </w:tc>
        <w:tc>
          <w:tcPr>
            <w:tcW w:w="1445" w:type="dxa"/>
          </w:tcPr>
          <w:p w14:paraId="7E753EDB" w14:textId="77777777" w:rsidR="00253E30" w:rsidRPr="00253E30" w:rsidRDefault="00253E30" w:rsidP="00253E30">
            <w:pPr>
              <w:spacing w:before="0"/>
              <w:jc w:val="left"/>
              <w:rPr>
                <w:sz w:val="22"/>
              </w:rPr>
            </w:pPr>
            <w:r w:rsidRPr="00253E30">
              <w:rPr>
                <w:sz w:val="22"/>
              </w:rPr>
              <w:t>0b0000011_1</w:t>
            </w:r>
          </w:p>
        </w:tc>
        <w:tc>
          <w:tcPr>
            <w:tcW w:w="720" w:type="dxa"/>
          </w:tcPr>
          <w:p w14:paraId="72F9556F" w14:textId="77777777" w:rsidR="00253E30" w:rsidRPr="00253E30" w:rsidRDefault="00253E30" w:rsidP="00253E30">
            <w:pPr>
              <w:spacing w:before="0"/>
              <w:jc w:val="left"/>
              <w:rPr>
                <w:sz w:val="22"/>
              </w:rPr>
            </w:pPr>
            <w:r w:rsidRPr="00253E30">
              <w:rPr>
                <w:sz w:val="22"/>
              </w:rPr>
              <w:t>X</w:t>
            </w:r>
            <w:r w:rsidRPr="00253E30">
              <w:rPr>
                <w:sz w:val="22"/>
                <w:vertAlign w:val="subscript"/>
              </w:rPr>
              <w:t>−12</w:t>
            </w:r>
          </w:p>
        </w:tc>
        <w:tc>
          <w:tcPr>
            <w:tcW w:w="782" w:type="dxa"/>
          </w:tcPr>
          <w:p w14:paraId="624F8985"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22</w:t>
            </w:r>
          </w:p>
        </w:tc>
        <w:tc>
          <w:tcPr>
            <w:tcW w:w="797" w:type="dxa"/>
          </w:tcPr>
          <w:p w14:paraId="205B9972" w14:textId="77777777" w:rsidR="00253E30" w:rsidRPr="00253E30" w:rsidRDefault="00253E30" w:rsidP="00253E30">
            <w:pPr>
              <w:spacing w:before="0"/>
              <w:jc w:val="left"/>
              <w:rPr>
                <w:sz w:val="22"/>
              </w:rPr>
            </w:pPr>
            <w:r w:rsidRPr="00253E30">
              <w:rPr>
                <w:sz w:val="22"/>
              </w:rPr>
              <w:t>b</w:t>
            </w:r>
            <w:r w:rsidRPr="00253E30">
              <w:rPr>
                <w:sz w:val="22"/>
                <w:vertAlign w:val="subscript"/>
              </w:rPr>
              <w:t>12</w:t>
            </w:r>
          </w:p>
        </w:tc>
        <w:tc>
          <w:tcPr>
            <w:tcW w:w="808" w:type="dxa"/>
          </w:tcPr>
          <w:p w14:paraId="751A73FE" w14:textId="77777777" w:rsidR="00253E30" w:rsidRPr="00253E30" w:rsidRDefault="00253E30" w:rsidP="00253E30">
            <w:pPr>
              <w:spacing w:before="0"/>
              <w:jc w:val="left"/>
              <w:rPr>
                <w:sz w:val="22"/>
              </w:rPr>
            </w:pPr>
            <w:r w:rsidRPr="00253E30">
              <w:rPr>
                <w:sz w:val="22"/>
              </w:rPr>
              <w:t>b</w:t>
            </w:r>
            <w:r w:rsidRPr="00253E30">
              <w:rPr>
                <w:sz w:val="22"/>
                <w:vertAlign w:val="subscript"/>
              </w:rPr>
              <w:t>22</w:t>
            </w:r>
          </w:p>
        </w:tc>
        <w:tc>
          <w:tcPr>
            <w:tcW w:w="1172" w:type="dxa"/>
          </w:tcPr>
          <w:p w14:paraId="12E0BF5A" w14:textId="77777777" w:rsidR="00253E30" w:rsidRPr="00253E30" w:rsidRDefault="00253E30" w:rsidP="00253E30">
            <w:pPr>
              <w:spacing w:before="0"/>
              <w:jc w:val="left"/>
              <w:rPr>
                <w:sz w:val="22"/>
              </w:rPr>
            </w:pPr>
            <w:r w:rsidRPr="00253E30">
              <w:rPr>
                <w:sz w:val="22"/>
              </w:rPr>
              <w:t>a</w:t>
            </w:r>
            <w:r w:rsidRPr="00253E30">
              <w:rPr>
                <w:sz w:val="22"/>
                <w:vertAlign w:val="subscript"/>
              </w:rPr>
              <w:t>11</w:t>
            </w:r>
            <w:r w:rsidRPr="00253E30">
              <w:rPr>
                <w:sz w:val="22"/>
              </w:rPr>
              <w:t>*Y</w:t>
            </w:r>
            <w:r w:rsidRPr="00253E30">
              <w:rPr>
                <w:sz w:val="22"/>
                <w:vertAlign w:val="subscript"/>
              </w:rPr>
              <w:t>−11</w:t>
            </w:r>
          </w:p>
        </w:tc>
        <w:tc>
          <w:tcPr>
            <w:tcW w:w="975" w:type="dxa"/>
          </w:tcPr>
          <w:p w14:paraId="53199EB6" w14:textId="77777777" w:rsidR="00253E30" w:rsidRPr="00253E30" w:rsidRDefault="00253E30" w:rsidP="00253E30">
            <w:pPr>
              <w:spacing w:before="0"/>
              <w:jc w:val="left"/>
              <w:rPr>
                <w:sz w:val="22"/>
              </w:rPr>
            </w:pPr>
            <w:r w:rsidRPr="00253E30">
              <w:rPr>
                <w:sz w:val="22"/>
              </w:rPr>
              <w:t>a</w:t>
            </w:r>
            <w:r w:rsidRPr="00253E30">
              <w:rPr>
                <w:sz w:val="22"/>
                <w:vertAlign w:val="subscript"/>
              </w:rPr>
              <w:t>21</w:t>
            </w:r>
            <w:r w:rsidRPr="00253E30">
              <w:rPr>
                <w:sz w:val="22"/>
              </w:rPr>
              <w:t>*Y</w:t>
            </w:r>
            <w:r w:rsidRPr="00253E30">
              <w:rPr>
                <w:sz w:val="22"/>
                <w:vertAlign w:val="subscript"/>
              </w:rPr>
              <w:t>−21</w:t>
            </w:r>
          </w:p>
        </w:tc>
        <w:tc>
          <w:tcPr>
            <w:tcW w:w="956" w:type="dxa"/>
          </w:tcPr>
          <w:p w14:paraId="18EA7CBE" w14:textId="77777777" w:rsidR="00253E30" w:rsidRPr="00253E30" w:rsidRDefault="00253E30" w:rsidP="00253E30">
            <w:pPr>
              <w:spacing w:before="0"/>
              <w:jc w:val="left"/>
              <w:rPr>
                <w:sz w:val="22"/>
              </w:rPr>
            </w:pPr>
            <w:r w:rsidRPr="00253E30">
              <w:rPr>
                <w:sz w:val="22"/>
              </w:rPr>
              <w:t>b</w:t>
            </w:r>
            <w:r w:rsidRPr="00253E30">
              <w:rPr>
                <w:sz w:val="22"/>
                <w:vertAlign w:val="subscript"/>
              </w:rPr>
              <w:t>11</w:t>
            </w:r>
            <w:r w:rsidRPr="00253E30">
              <w:rPr>
                <w:sz w:val="22"/>
              </w:rPr>
              <w:t>*X</w:t>
            </w:r>
            <w:r w:rsidRPr="00253E30">
              <w:rPr>
                <w:sz w:val="22"/>
                <w:vertAlign w:val="subscript"/>
              </w:rPr>
              <w:t>−11</w:t>
            </w:r>
          </w:p>
        </w:tc>
        <w:tc>
          <w:tcPr>
            <w:tcW w:w="3369" w:type="dxa"/>
          </w:tcPr>
          <w:p w14:paraId="76C04994" w14:textId="77777777" w:rsidR="00253E30" w:rsidRPr="00253E30" w:rsidRDefault="00253E30" w:rsidP="00253E30">
            <w:pPr>
              <w:spacing w:before="0"/>
              <w:jc w:val="left"/>
              <w:rPr>
                <w:sz w:val="22"/>
              </w:rPr>
            </w:pPr>
            <w:r w:rsidRPr="00253E30">
              <w:rPr>
                <w:sz w:val="22"/>
              </w:rPr>
              <w:t>Y</w:t>
            </w:r>
            <w:r w:rsidRPr="00253E30">
              <w:rPr>
                <w:sz w:val="22"/>
                <w:vertAlign w:val="subscript"/>
              </w:rPr>
              <w:t>00</w:t>
            </w:r>
            <w:r w:rsidRPr="00253E30">
              <w:rPr>
                <w:sz w:val="22"/>
              </w:rPr>
              <w:t>+ b</w:t>
            </w:r>
            <w:r w:rsidRPr="00253E30">
              <w:rPr>
                <w:sz w:val="22"/>
                <w:vertAlign w:val="subscript"/>
              </w:rPr>
              <w:t>21</w:t>
            </w:r>
            <w:r w:rsidRPr="00253E30">
              <w:rPr>
                <w:sz w:val="22"/>
              </w:rPr>
              <w:t>*X</w:t>
            </w:r>
            <w:r w:rsidRPr="00253E30">
              <w:rPr>
                <w:sz w:val="22"/>
                <w:vertAlign w:val="subscript"/>
              </w:rPr>
              <w:t>−21</w:t>
            </w:r>
          </w:p>
        </w:tc>
        <w:tc>
          <w:tcPr>
            <w:tcW w:w="1486" w:type="dxa"/>
          </w:tcPr>
          <w:p w14:paraId="49D3BAAF" w14:textId="77777777" w:rsidR="00253E30" w:rsidRPr="00253E30" w:rsidRDefault="00253E30" w:rsidP="00253E30">
            <w:pPr>
              <w:spacing w:before="0"/>
              <w:jc w:val="left"/>
              <w:rPr>
                <w:sz w:val="22"/>
              </w:rPr>
            </w:pPr>
            <w:r w:rsidRPr="00253E30">
              <w:rPr>
                <w:sz w:val="22"/>
              </w:rPr>
              <w:t>0b0000_0001</w:t>
            </w:r>
          </w:p>
        </w:tc>
      </w:tr>
      <w:tr w:rsidR="00253E30" w:rsidRPr="00253E30" w14:paraId="7B747176" w14:textId="77777777" w:rsidTr="00787C1E">
        <w:tc>
          <w:tcPr>
            <w:tcW w:w="440" w:type="dxa"/>
          </w:tcPr>
          <w:p w14:paraId="558F8412" w14:textId="77777777" w:rsidR="00253E30" w:rsidRPr="00253E30" w:rsidRDefault="00253E30" w:rsidP="00253E30">
            <w:pPr>
              <w:spacing w:before="0"/>
              <w:jc w:val="right"/>
              <w:rPr>
                <w:sz w:val="22"/>
              </w:rPr>
            </w:pPr>
            <w:r w:rsidRPr="00253E30">
              <w:rPr>
                <w:sz w:val="22"/>
              </w:rPr>
              <w:t>9</w:t>
            </w:r>
          </w:p>
        </w:tc>
        <w:tc>
          <w:tcPr>
            <w:tcW w:w="1445" w:type="dxa"/>
          </w:tcPr>
          <w:p w14:paraId="7DCA931B" w14:textId="77777777" w:rsidR="00253E30" w:rsidRPr="00253E30" w:rsidRDefault="00253E30" w:rsidP="00253E30">
            <w:pPr>
              <w:spacing w:before="0"/>
              <w:jc w:val="left"/>
              <w:rPr>
                <w:rFonts w:cs="Calibri"/>
                <w:sz w:val="22"/>
              </w:rPr>
            </w:pPr>
            <w:r w:rsidRPr="00253E30">
              <w:rPr>
                <w:rFonts w:cs="Calibri"/>
                <w:sz w:val="22"/>
              </w:rPr>
              <w:t>0b0000011_0</w:t>
            </w:r>
          </w:p>
        </w:tc>
        <w:tc>
          <w:tcPr>
            <w:tcW w:w="720" w:type="dxa"/>
          </w:tcPr>
          <w:p w14:paraId="5F7A7A94"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22</w:t>
            </w:r>
          </w:p>
        </w:tc>
        <w:tc>
          <w:tcPr>
            <w:tcW w:w="782" w:type="dxa"/>
          </w:tcPr>
          <w:p w14:paraId="78BD5EB2" w14:textId="77777777" w:rsidR="00253E30" w:rsidRPr="00253E30" w:rsidRDefault="00253E30" w:rsidP="00253E30">
            <w:pPr>
              <w:spacing w:before="0"/>
              <w:jc w:val="left"/>
              <w:rPr>
                <w:sz w:val="22"/>
              </w:rPr>
            </w:pPr>
            <w:r w:rsidRPr="00253E30">
              <w:rPr>
                <w:sz w:val="22"/>
              </w:rPr>
              <w:t>X</w:t>
            </w:r>
            <w:r w:rsidRPr="00253E30">
              <w:rPr>
                <w:sz w:val="22"/>
                <w:vertAlign w:val="subscript"/>
              </w:rPr>
              <w:t>−12</w:t>
            </w:r>
          </w:p>
        </w:tc>
        <w:tc>
          <w:tcPr>
            <w:tcW w:w="797" w:type="dxa"/>
          </w:tcPr>
          <w:p w14:paraId="13E6D830"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/c</w:t>
            </w:r>
            <w:r w:rsidRPr="00253E30">
              <w:rPr>
                <w:sz w:val="22"/>
                <w:vertAlign w:val="subscript"/>
              </w:rPr>
              <w:t>02</w:t>
            </w:r>
          </w:p>
        </w:tc>
        <w:tc>
          <w:tcPr>
            <w:tcW w:w="808" w:type="dxa"/>
          </w:tcPr>
          <w:p w14:paraId="1A00774A" w14:textId="77777777" w:rsidR="00253E30" w:rsidRPr="00253E30" w:rsidRDefault="00253E30" w:rsidP="00253E30">
            <w:pPr>
              <w:spacing w:before="0"/>
              <w:jc w:val="left"/>
              <w:rPr>
                <w:sz w:val="22"/>
              </w:rPr>
            </w:pPr>
            <w:r w:rsidRPr="00253E30">
              <w:rPr>
                <w:sz w:val="22"/>
              </w:rPr>
              <w:t>b</w:t>
            </w:r>
            <w:r w:rsidRPr="00253E30">
              <w:rPr>
                <w:sz w:val="22"/>
                <w:vertAlign w:val="subscript"/>
              </w:rPr>
              <w:t>12</w:t>
            </w:r>
          </w:p>
        </w:tc>
        <w:tc>
          <w:tcPr>
            <w:tcW w:w="1172" w:type="dxa"/>
          </w:tcPr>
          <w:p w14:paraId="1EED2129" w14:textId="77777777" w:rsidR="00253E30" w:rsidRPr="00253E30" w:rsidRDefault="00253E30" w:rsidP="00253E30">
            <w:pPr>
              <w:spacing w:before="0"/>
              <w:jc w:val="left"/>
              <w:rPr>
                <w:sz w:val="22"/>
              </w:rPr>
            </w:pPr>
            <w:r w:rsidRPr="00253E30">
              <w:rPr>
                <w:sz w:val="22"/>
              </w:rPr>
              <w:t>b</w:t>
            </w:r>
            <w:r w:rsidRPr="00253E30">
              <w:rPr>
                <w:sz w:val="22"/>
                <w:vertAlign w:val="subscript"/>
              </w:rPr>
              <w:t>22</w:t>
            </w:r>
            <w:r w:rsidRPr="00253E30">
              <w:rPr>
                <w:sz w:val="22"/>
              </w:rPr>
              <w:t>*X</w:t>
            </w:r>
            <w:r w:rsidRPr="00253E30">
              <w:rPr>
                <w:sz w:val="22"/>
                <w:vertAlign w:val="subscript"/>
              </w:rPr>
              <w:t>−22</w:t>
            </w:r>
          </w:p>
        </w:tc>
        <w:tc>
          <w:tcPr>
            <w:tcW w:w="975" w:type="dxa"/>
          </w:tcPr>
          <w:p w14:paraId="0A1DDC1E" w14:textId="77777777" w:rsidR="00253E30" w:rsidRPr="00253E30" w:rsidRDefault="00253E30" w:rsidP="00253E30">
            <w:pPr>
              <w:spacing w:before="0"/>
              <w:jc w:val="left"/>
              <w:rPr>
                <w:sz w:val="22"/>
              </w:rPr>
            </w:pPr>
            <w:r w:rsidRPr="00253E30">
              <w:rPr>
                <w:sz w:val="22"/>
              </w:rPr>
              <w:t>a</w:t>
            </w:r>
            <w:r w:rsidRPr="00253E30">
              <w:rPr>
                <w:sz w:val="22"/>
                <w:vertAlign w:val="subscript"/>
              </w:rPr>
              <w:t>11</w:t>
            </w:r>
            <w:r w:rsidRPr="00253E30">
              <w:rPr>
                <w:sz w:val="22"/>
              </w:rPr>
              <w:t>*Y</w:t>
            </w:r>
            <w:r w:rsidRPr="00253E30">
              <w:rPr>
                <w:sz w:val="22"/>
                <w:vertAlign w:val="subscript"/>
              </w:rPr>
              <w:t>−11</w:t>
            </w:r>
          </w:p>
        </w:tc>
        <w:tc>
          <w:tcPr>
            <w:tcW w:w="956" w:type="dxa"/>
          </w:tcPr>
          <w:p w14:paraId="3692238C" w14:textId="77777777" w:rsidR="00253E30" w:rsidRPr="00253E30" w:rsidRDefault="00253E30" w:rsidP="00253E30">
            <w:pPr>
              <w:spacing w:before="0"/>
              <w:jc w:val="left"/>
              <w:rPr>
                <w:sz w:val="22"/>
              </w:rPr>
            </w:pPr>
            <w:r w:rsidRPr="00253E30">
              <w:rPr>
                <w:sz w:val="22"/>
              </w:rPr>
              <w:t>a</w:t>
            </w:r>
            <w:r w:rsidRPr="00253E30">
              <w:rPr>
                <w:sz w:val="22"/>
                <w:vertAlign w:val="subscript"/>
              </w:rPr>
              <w:t>21</w:t>
            </w:r>
            <w:r w:rsidRPr="00253E30">
              <w:rPr>
                <w:sz w:val="22"/>
              </w:rPr>
              <w:t>*Y</w:t>
            </w:r>
            <w:r w:rsidRPr="00253E30">
              <w:rPr>
                <w:sz w:val="22"/>
                <w:vertAlign w:val="subscript"/>
              </w:rPr>
              <w:t>−21</w:t>
            </w:r>
          </w:p>
        </w:tc>
        <w:tc>
          <w:tcPr>
            <w:tcW w:w="3369" w:type="dxa"/>
          </w:tcPr>
          <w:p w14:paraId="1F6A71A0" w14:textId="77777777" w:rsidR="00253E30" w:rsidRPr="00253E30" w:rsidRDefault="00253E30" w:rsidP="00253E30">
            <w:pPr>
              <w:spacing w:before="0"/>
              <w:jc w:val="left"/>
              <w:rPr>
                <w:sz w:val="22"/>
              </w:rPr>
            </w:pPr>
            <w:r w:rsidRPr="00253E30">
              <w:rPr>
                <w:sz w:val="22"/>
              </w:rPr>
              <w:t>Y</w:t>
            </w:r>
            <w:r w:rsidRPr="00253E30">
              <w:rPr>
                <w:sz w:val="22"/>
                <w:vertAlign w:val="subscript"/>
              </w:rPr>
              <w:t>00</w:t>
            </w:r>
            <w:r w:rsidRPr="00253E30">
              <w:rPr>
                <w:sz w:val="22"/>
              </w:rPr>
              <w:t>+ b</w:t>
            </w:r>
            <w:r w:rsidRPr="00253E30">
              <w:rPr>
                <w:sz w:val="22"/>
                <w:vertAlign w:val="subscript"/>
              </w:rPr>
              <w:t>21</w:t>
            </w:r>
            <w:r w:rsidRPr="00253E30">
              <w:rPr>
                <w:sz w:val="22"/>
              </w:rPr>
              <w:t>*X</w:t>
            </w:r>
            <w:r w:rsidRPr="00253E30">
              <w:rPr>
                <w:sz w:val="22"/>
                <w:vertAlign w:val="subscript"/>
              </w:rPr>
              <w:t>−21</w:t>
            </w:r>
            <w:r w:rsidRPr="00253E30">
              <w:rPr>
                <w:sz w:val="22"/>
              </w:rPr>
              <w:t>+b</w:t>
            </w:r>
            <w:r w:rsidRPr="00253E30">
              <w:rPr>
                <w:sz w:val="22"/>
                <w:vertAlign w:val="subscript"/>
              </w:rPr>
              <w:t>10</w:t>
            </w:r>
            <w:r w:rsidRPr="00253E30">
              <w:rPr>
                <w:sz w:val="22"/>
              </w:rPr>
              <w:t>*X</w:t>
            </w:r>
            <w:r w:rsidRPr="00253E30">
              <w:rPr>
                <w:sz w:val="22"/>
                <w:vertAlign w:val="subscript"/>
              </w:rPr>
              <w:t>−10</w:t>
            </w:r>
          </w:p>
        </w:tc>
        <w:tc>
          <w:tcPr>
            <w:tcW w:w="1486" w:type="dxa"/>
          </w:tcPr>
          <w:p w14:paraId="5195D0B4" w14:textId="77777777" w:rsidR="00253E30" w:rsidRPr="00253E30" w:rsidRDefault="00253E30" w:rsidP="00253E30">
            <w:pPr>
              <w:spacing w:before="0"/>
              <w:jc w:val="left"/>
              <w:rPr>
                <w:sz w:val="22"/>
              </w:rPr>
            </w:pPr>
            <w:r w:rsidRPr="00253E30">
              <w:rPr>
                <w:sz w:val="22"/>
              </w:rPr>
              <w:t>0b0001_0001</w:t>
            </w:r>
          </w:p>
        </w:tc>
      </w:tr>
      <w:tr w:rsidR="00253E30" w:rsidRPr="00253E30" w14:paraId="5DCF1CFF" w14:textId="77777777" w:rsidTr="00787C1E">
        <w:tc>
          <w:tcPr>
            <w:tcW w:w="440" w:type="dxa"/>
          </w:tcPr>
          <w:p w14:paraId="3D31C789" w14:textId="77777777" w:rsidR="00253E30" w:rsidRPr="00253E30" w:rsidRDefault="00253E30" w:rsidP="00253E30">
            <w:pPr>
              <w:spacing w:before="0"/>
              <w:jc w:val="left"/>
              <w:rPr>
                <w:sz w:val="22"/>
              </w:rPr>
            </w:pPr>
            <w:r w:rsidRPr="00253E30">
              <w:rPr>
                <w:sz w:val="22"/>
              </w:rPr>
              <w:t>10</w:t>
            </w:r>
          </w:p>
        </w:tc>
        <w:tc>
          <w:tcPr>
            <w:tcW w:w="1445" w:type="dxa"/>
          </w:tcPr>
          <w:p w14:paraId="39C09C6D" w14:textId="77777777" w:rsidR="00253E30" w:rsidRPr="00253E30" w:rsidRDefault="00253E30" w:rsidP="00253E30">
            <w:pPr>
              <w:spacing w:before="0"/>
              <w:jc w:val="left"/>
              <w:rPr>
                <w:sz w:val="22"/>
              </w:rPr>
            </w:pPr>
            <w:r w:rsidRPr="00253E30">
              <w:rPr>
                <w:sz w:val="22"/>
              </w:rPr>
              <w:t>0b0000011_1</w:t>
            </w:r>
          </w:p>
        </w:tc>
        <w:tc>
          <w:tcPr>
            <w:tcW w:w="720" w:type="dxa"/>
          </w:tcPr>
          <w:p w14:paraId="2D3DCA48" w14:textId="77777777" w:rsidR="00253E30" w:rsidRPr="00253E30" w:rsidRDefault="00253E30" w:rsidP="00253E30">
            <w:pPr>
              <w:spacing w:before="0"/>
              <w:jc w:val="left"/>
              <w:rPr>
                <w:sz w:val="22"/>
              </w:rPr>
            </w:pPr>
            <w:r w:rsidRPr="00253E30">
              <w:rPr>
                <w:sz w:val="22"/>
              </w:rPr>
              <w:t>Y</w:t>
            </w:r>
            <w:r w:rsidRPr="00253E30">
              <w:rPr>
                <w:sz w:val="22"/>
                <w:vertAlign w:val="subscript"/>
              </w:rPr>
              <w:t>−12</w:t>
            </w:r>
          </w:p>
        </w:tc>
        <w:tc>
          <w:tcPr>
            <w:tcW w:w="782" w:type="dxa"/>
          </w:tcPr>
          <w:p w14:paraId="3685E6FA" w14:textId="77777777" w:rsidR="00253E30" w:rsidRPr="00253E30" w:rsidRDefault="00253E30" w:rsidP="00253E30">
            <w:pPr>
              <w:spacing w:before="0"/>
              <w:jc w:val="left"/>
              <w:rPr>
                <w:sz w:val="22"/>
              </w:rPr>
            </w:pPr>
            <w:r w:rsidRPr="00253E30">
              <w:rPr>
                <w:sz w:val="22"/>
              </w:rPr>
              <w:t>Y</w:t>
            </w:r>
            <w:r w:rsidRPr="00253E30">
              <w:rPr>
                <w:rFonts w:cs="Calibri"/>
                <w:sz w:val="22"/>
                <w:vertAlign w:val="subscript"/>
              </w:rPr>
              <w:t>−</w:t>
            </w:r>
            <w:r w:rsidRPr="00253E30">
              <w:rPr>
                <w:sz w:val="22"/>
                <w:vertAlign w:val="subscript"/>
              </w:rPr>
              <w:t>22</w:t>
            </w:r>
          </w:p>
        </w:tc>
        <w:tc>
          <w:tcPr>
            <w:tcW w:w="797" w:type="dxa"/>
          </w:tcPr>
          <w:p w14:paraId="49FACED9" w14:textId="77777777" w:rsidR="00253E30" w:rsidRPr="00253E30" w:rsidRDefault="00253E30" w:rsidP="00253E30">
            <w:pPr>
              <w:spacing w:before="0"/>
              <w:jc w:val="left"/>
              <w:rPr>
                <w:sz w:val="22"/>
              </w:rPr>
            </w:pPr>
            <w:r w:rsidRPr="00253E30">
              <w:rPr>
                <w:sz w:val="22"/>
              </w:rPr>
              <w:t>a</w:t>
            </w:r>
            <w:r w:rsidRPr="00253E30">
              <w:rPr>
                <w:sz w:val="22"/>
                <w:vertAlign w:val="subscript"/>
              </w:rPr>
              <w:t>12</w:t>
            </w:r>
          </w:p>
        </w:tc>
        <w:tc>
          <w:tcPr>
            <w:tcW w:w="808" w:type="dxa"/>
          </w:tcPr>
          <w:p w14:paraId="35DE465B"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/c</w:t>
            </w:r>
            <w:r w:rsidRPr="00253E30">
              <w:rPr>
                <w:sz w:val="22"/>
                <w:vertAlign w:val="subscript"/>
              </w:rPr>
              <w:t>02</w:t>
            </w:r>
          </w:p>
        </w:tc>
        <w:tc>
          <w:tcPr>
            <w:tcW w:w="1172" w:type="dxa"/>
          </w:tcPr>
          <w:p w14:paraId="2B3DDDA3" w14:textId="77777777" w:rsidR="00253E30" w:rsidRPr="00253E30" w:rsidRDefault="00253E30" w:rsidP="00253E30">
            <w:pPr>
              <w:spacing w:before="0"/>
              <w:jc w:val="left"/>
              <w:rPr>
                <w:sz w:val="22"/>
              </w:rPr>
            </w:pPr>
            <w:r w:rsidRPr="00253E30">
              <w:rPr>
                <w:sz w:val="22"/>
              </w:rPr>
              <w:t>b</w:t>
            </w:r>
            <w:r w:rsidRPr="00253E30">
              <w:rPr>
                <w:sz w:val="22"/>
                <w:vertAlign w:val="subscript"/>
              </w:rPr>
              <w:t>12</w:t>
            </w:r>
            <w:r w:rsidRPr="00253E30">
              <w:rPr>
                <w:sz w:val="22"/>
              </w:rPr>
              <w:t>*X</w:t>
            </w:r>
            <w:r w:rsidRPr="00253E30">
              <w:rPr>
                <w:sz w:val="22"/>
                <w:vertAlign w:val="subscript"/>
              </w:rPr>
              <w:t>−12</w:t>
            </w:r>
          </w:p>
        </w:tc>
        <w:tc>
          <w:tcPr>
            <w:tcW w:w="975" w:type="dxa"/>
          </w:tcPr>
          <w:p w14:paraId="7F6C821D" w14:textId="77777777" w:rsidR="00253E30" w:rsidRPr="00253E30" w:rsidRDefault="00253E30" w:rsidP="00253E30">
            <w:pPr>
              <w:spacing w:before="0"/>
              <w:jc w:val="left"/>
              <w:rPr>
                <w:sz w:val="22"/>
              </w:rPr>
            </w:pPr>
            <w:r w:rsidRPr="00253E30">
              <w:rPr>
                <w:sz w:val="22"/>
              </w:rPr>
              <w:t>b</w:t>
            </w:r>
            <w:r w:rsidRPr="00253E30">
              <w:rPr>
                <w:sz w:val="22"/>
                <w:vertAlign w:val="subscript"/>
              </w:rPr>
              <w:t>22</w:t>
            </w:r>
            <w:r w:rsidRPr="00253E30">
              <w:rPr>
                <w:sz w:val="22"/>
              </w:rPr>
              <w:t>*X</w:t>
            </w:r>
            <w:r w:rsidRPr="00253E30">
              <w:rPr>
                <w:sz w:val="22"/>
                <w:vertAlign w:val="subscript"/>
              </w:rPr>
              <w:t>−22</w:t>
            </w:r>
          </w:p>
        </w:tc>
        <w:tc>
          <w:tcPr>
            <w:tcW w:w="956" w:type="dxa"/>
          </w:tcPr>
          <w:p w14:paraId="00C892D1" w14:textId="77777777" w:rsidR="00253E30" w:rsidRPr="00253E30" w:rsidRDefault="00253E30" w:rsidP="00253E30">
            <w:pPr>
              <w:spacing w:before="0"/>
              <w:jc w:val="left"/>
              <w:rPr>
                <w:sz w:val="22"/>
              </w:rPr>
            </w:pPr>
            <w:r w:rsidRPr="00253E30">
              <w:rPr>
                <w:sz w:val="22"/>
              </w:rPr>
              <w:t>a</w:t>
            </w:r>
            <w:r w:rsidRPr="00253E30">
              <w:rPr>
                <w:sz w:val="22"/>
                <w:vertAlign w:val="subscript"/>
              </w:rPr>
              <w:t>11</w:t>
            </w:r>
            <w:r w:rsidRPr="00253E30">
              <w:rPr>
                <w:sz w:val="22"/>
              </w:rPr>
              <w:t>*Y</w:t>
            </w:r>
            <w:r w:rsidRPr="00253E30">
              <w:rPr>
                <w:sz w:val="22"/>
                <w:vertAlign w:val="subscript"/>
              </w:rPr>
              <w:t>−11</w:t>
            </w:r>
          </w:p>
        </w:tc>
        <w:tc>
          <w:tcPr>
            <w:tcW w:w="3369" w:type="dxa"/>
          </w:tcPr>
          <w:p w14:paraId="29B50E34" w14:textId="77777777" w:rsidR="00253E30" w:rsidRPr="00253E30" w:rsidRDefault="00253E30" w:rsidP="00253E30">
            <w:pPr>
              <w:spacing w:before="0"/>
              <w:jc w:val="left"/>
              <w:rPr>
                <w:sz w:val="22"/>
              </w:rPr>
            </w:pPr>
            <w:r w:rsidRPr="00253E30">
              <w:rPr>
                <w:sz w:val="22"/>
              </w:rPr>
              <w:t>c</w:t>
            </w:r>
            <w:r w:rsidRPr="00253E30">
              <w:rPr>
                <w:sz w:val="22"/>
                <w:vertAlign w:val="subscript"/>
              </w:rPr>
              <w:t>01</w:t>
            </w:r>
            <w:r w:rsidRPr="00253E30">
              <w:rPr>
                <w:sz w:val="22"/>
              </w:rPr>
              <w:t xml:space="preserve"> </w:t>
            </w:r>
            <w:r w:rsidRPr="00253E30">
              <w:rPr>
                <w:rFonts w:cs="Calibri"/>
                <w:sz w:val="22"/>
              </w:rPr>
              <w:t>ΣX+</w:t>
            </w:r>
            <w:r w:rsidRPr="00253E30">
              <w:rPr>
                <w:sz w:val="22"/>
              </w:rPr>
              <w:t>a</w:t>
            </w:r>
            <w:r w:rsidRPr="00253E30">
              <w:rPr>
                <w:sz w:val="22"/>
                <w:vertAlign w:val="subscript"/>
              </w:rPr>
              <w:t>21</w:t>
            </w:r>
            <w:r w:rsidRPr="00253E30">
              <w:rPr>
                <w:sz w:val="22"/>
              </w:rPr>
              <w:t>*Y</w:t>
            </w:r>
            <w:r w:rsidRPr="00253E30">
              <w:rPr>
                <w:sz w:val="22"/>
                <w:vertAlign w:val="subscript"/>
              </w:rPr>
              <w:t>−21</w:t>
            </w:r>
          </w:p>
        </w:tc>
        <w:tc>
          <w:tcPr>
            <w:tcW w:w="1486" w:type="dxa"/>
          </w:tcPr>
          <w:p w14:paraId="21EEB62A" w14:textId="77777777" w:rsidR="00253E30" w:rsidRPr="00253E30" w:rsidRDefault="00253E30" w:rsidP="00253E30">
            <w:pPr>
              <w:spacing w:before="0"/>
              <w:jc w:val="left"/>
              <w:rPr>
                <w:sz w:val="22"/>
              </w:rPr>
            </w:pPr>
            <w:r w:rsidRPr="00253E30">
              <w:rPr>
                <w:sz w:val="22"/>
              </w:rPr>
              <w:t>0b0000_0001</w:t>
            </w:r>
          </w:p>
        </w:tc>
      </w:tr>
      <w:tr w:rsidR="00253E30" w:rsidRPr="00253E30" w14:paraId="65596322" w14:textId="77777777" w:rsidTr="00787C1E">
        <w:tc>
          <w:tcPr>
            <w:tcW w:w="440" w:type="dxa"/>
          </w:tcPr>
          <w:p w14:paraId="6D983983" w14:textId="77777777" w:rsidR="00253E30" w:rsidRPr="00253E30" w:rsidRDefault="00253E30" w:rsidP="00253E30">
            <w:pPr>
              <w:spacing w:before="0"/>
              <w:jc w:val="right"/>
              <w:rPr>
                <w:sz w:val="22"/>
              </w:rPr>
            </w:pPr>
            <w:r w:rsidRPr="00253E30">
              <w:rPr>
                <w:sz w:val="22"/>
              </w:rPr>
              <w:t>11</w:t>
            </w:r>
          </w:p>
        </w:tc>
        <w:tc>
          <w:tcPr>
            <w:tcW w:w="1445" w:type="dxa"/>
          </w:tcPr>
          <w:p w14:paraId="03E35B11" w14:textId="77777777" w:rsidR="00253E30" w:rsidRPr="00253E30" w:rsidRDefault="00253E30" w:rsidP="00253E30">
            <w:pPr>
              <w:spacing w:before="0"/>
              <w:jc w:val="left"/>
              <w:rPr>
                <w:sz w:val="22"/>
              </w:rPr>
            </w:pPr>
            <w:r w:rsidRPr="00253E30">
              <w:rPr>
                <w:rFonts w:cs="Calibri"/>
                <w:sz w:val="22"/>
              </w:rPr>
              <w:t>0b0000011_0</w:t>
            </w:r>
          </w:p>
        </w:tc>
        <w:tc>
          <w:tcPr>
            <w:tcW w:w="720" w:type="dxa"/>
          </w:tcPr>
          <w:p w14:paraId="4429540C" w14:textId="77777777" w:rsidR="00253E30" w:rsidRPr="00253E30" w:rsidRDefault="00253E30" w:rsidP="00253E30">
            <w:pPr>
              <w:spacing w:before="0"/>
              <w:jc w:val="left"/>
              <w:rPr>
                <w:sz w:val="22"/>
              </w:rPr>
            </w:pPr>
          </w:p>
        </w:tc>
        <w:tc>
          <w:tcPr>
            <w:tcW w:w="782" w:type="dxa"/>
          </w:tcPr>
          <w:p w14:paraId="008A2508" w14:textId="77777777" w:rsidR="00253E30" w:rsidRPr="00253E30" w:rsidRDefault="00253E30" w:rsidP="00253E30">
            <w:pPr>
              <w:spacing w:before="0"/>
              <w:jc w:val="left"/>
              <w:rPr>
                <w:sz w:val="22"/>
              </w:rPr>
            </w:pPr>
            <w:r w:rsidRPr="00253E30">
              <w:rPr>
                <w:sz w:val="22"/>
              </w:rPr>
              <w:t>Y</w:t>
            </w:r>
            <w:r w:rsidRPr="00253E30">
              <w:rPr>
                <w:sz w:val="22"/>
                <w:vertAlign w:val="subscript"/>
              </w:rPr>
              <w:t>−12</w:t>
            </w:r>
          </w:p>
        </w:tc>
        <w:tc>
          <w:tcPr>
            <w:tcW w:w="797" w:type="dxa"/>
          </w:tcPr>
          <w:p w14:paraId="4EBB611F" w14:textId="037F5B79" w:rsidR="00253E30" w:rsidRPr="00253E30" w:rsidRDefault="00F07398" w:rsidP="00253E30">
            <w:pPr>
              <w:spacing w:before="0"/>
              <w:jc w:val="left"/>
              <w:rPr>
                <w:sz w:val="22"/>
              </w:rPr>
            </w:pPr>
            <w:r w:rsidRPr="00253E30">
              <w:rPr>
                <w:sz w:val="22"/>
              </w:rPr>
              <w:t>S</w:t>
            </w:r>
            <w:r w:rsidRPr="00253E30">
              <w:rPr>
                <w:sz w:val="22"/>
                <w:vertAlign w:val="subscript"/>
              </w:rPr>
              <w:t>0</w:t>
            </w:r>
          </w:p>
        </w:tc>
        <w:tc>
          <w:tcPr>
            <w:tcW w:w="808" w:type="dxa"/>
          </w:tcPr>
          <w:p w14:paraId="0589CB77" w14:textId="77777777" w:rsidR="00253E30" w:rsidRPr="00253E30" w:rsidRDefault="00253E30" w:rsidP="00253E30">
            <w:pPr>
              <w:spacing w:before="0"/>
              <w:jc w:val="left"/>
              <w:rPr>
                <w:sz w:val="22"/>
              </w:rPr>
            </w:pPr>
            <w:r w:rsidRPr="00253E30">
              <w:rPr>
                <w:sz w:val="22"/>
              </w:rPr>
              <w:t>a</w:t>
            </w:r>
            <w:r w:rsidRPr="00253E30">
              <w:rPr>
                <w:sz w:val="22"/>
                <w:vertAlign w:val="subscript"/>
              </w:rPr>
              <w:t>12</w:t>
            </w:r>
          </w:p>
        </w:tc>
        <w:tc>
          <w:tcPr>
            <w:tcW w:w="1172" w:type="dxa"/>
          </w:tcPr>
          <w:p w14:paraId="124F5413"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*Y</w:t>
            </w:r>
            <w:r w:rsidRPr="00253E30">
              <w:rPr>
                <w:sz w:val="22"/>
                <w:vertAlign w:val="subscript"/>
              </w:rPr>
              <w:t>−22</w:t>
            </w:r>
          </w:p>
        </w:tc>
        <w:tc>
          <w:tcPr>
            <w:tcW w:w="975" w:type="dxa"/>
          </w:tcPr>
          <w:p w14:paraId="08590717" w14:textId="77777777" w:rsidR="00253E30" w:rsidRPr="00253E30" w:rsidRDefault="00253E30" w:rsidP="00253E30">
            <w:pPr>
              <w:spacing w:before="0"/>
              <w:jc w:val="left"/>
              <w:rPr>
                <w:sz w:val="22"/>
              </w:rPr>
            </w:pPr>
            <w:r w:rsidRPr="00253E30">
              <w:rPr>
                <w:sz w:val="22"/>
              </w:rPr>
              <w:t>b</w:t>
            </w:r>
            <w:r w:rsidRPr="00253E30">
              <w:rPr>
                <w:sz w:val="22"/>
                <w:vertAlign w:val="subscript"/>
              </w:rPr>
              <w:t>12</w:t>
            </w:r>
            <w:r w:rsidRPr="00253E30">
              <w:rPr>
                <w:sz w:val="22"/>
              </w:rPr>
              <w:t>*X</w:t>
            </w:r>
            <w:r w:rsidRPr="00253E30">
              <w:rPr>
                <w:sz w:val="22"/>
                <w:vertAlign w:val="subscript"/>
              </w:rPr>
              <w:t>−12</w:t>
            </w:r>
          </w:p>
        </w:tc>
        <w:tc>
          <w:tcPr>
            <w:tcW w:w="956" w:type="dxa"/>
          </w:tcPr>
          <w:p w14:paraId="5A71BAF2" w14:textId="77777777" w:rsidR="00253E30" w:rsidRPr="00253E30" w:rsidRDefault="00253E30" w:rsidP="00253E30">
            <w:pPr>
              <w:spacing w:before="0"/>
              <w:jc w:val="left"/>
              <w:rPr>
                <w:sz w:val="22"/>
              </w:rPr>
            </w:pPr>
            <w:r w:rsidRPr="00253E30">
              <w:rPr>
                <w:sz w:val="22"/>
              </w:rPr>
              <w:t>b</w:t>
            </w:r>
            <w:r w:rsidRPr="00253E30">
              <w:rPr>
                <w:sz w:val="22"/>
                <w:vertAlign w:val="subscript"/>
              </w:rPr>
              <w:t>22</w:t>
            </w:r>
            <w:r w:rsidRPr="00253E30">
              <w:rPr>
                <w:sz w:val="22"/>
              </w:rPr>
              <w:t>*X</w:t>
            </w:r>
            <w:r w:rsidRPr="00253E30">
              <w:rPr>
                <w:sz w:val="22"/>
                <w:vertAlign w:val="subscript"/>
              </w:rPr>
              <w:t>−22</w:t>
            </w:r>
          </w:p>
        </w:tc>
        <w:tc>
          <w:tcPr>
            <w:tcW w:w="3369" w:type="dxa"/>
          </w:tcPr>
          <w:p w14:paraId="581DBB97" w14:textId="77777777" w:rsidR="00253E30" w:rsidRPr="00253E30" w:rsidRDefault="00253E30" w:rsidP="00253E30">
            <w:pPr>
              <w:spacing w:before="0"/>
              <w:jc w:val="left"/>
              <w:rPr>
                <w:sz w:val="22"/>
              </w:rPr>
            </w:pPr>
            <w:r w:rsidRPr="00253E30">
              <w:rPr>
                <w:sz w:val="22"/>
              </w:rPr>
              <w:t>Y</w:t>
            </w:r>
            <w:r w:rsidRPr="00253E30">
              <w:rPr>
                <w:sz w:val="22"/>
                <w:vertAlign w:val="subscript"/>
              </w:rPr>
              <w:t>01</w:t>
            </w:r>
            <w:r w:rsidRPr="00253E30">
              <w:rPr>
                <w:sz w:val="22"/>
              </w:rPr>
              <w:t xml:space="preserve"> = c</w:t>
            </w:r>
            <w:r w:rsidRPr="00253E30">
              <w:rPr>
                <w:sz w:val="22"/>
                <w:vertAlign w:val="subscript"/>
              </w:rPr>
              <w:t>01</w:t>
            </w:r>
            <w:r w:rsidRPr="00253E30">
              <w:rPr>
                <w:sz w:val="22"/>
              </w:rPr>
              <w:t xml:space="preserve"> </w:t>
            </w:r>
            <w:r w:rsidRPr="00253E30">
              <w:rPr>
                <w:rFonts w:cs="Calibri"/>
                <w:sz w:val="22"/>
              </w:rPr>
              <w:t>ΣX+</w:t>
            </w:r>
            <w:r w:rsidRPr="00253E30">
              <w:rPr>
                <w:sz w:val="22"/>
              </w:rPr>
              <w:t xml:space="preserve"> </w:t>
            </w:r>
            <w:r w:rsidRPr="00253E30">
              <w:rPr>
                <w:rFonts w:cs="Calibri"/>
                <w:sz w:val="22"/>
              </w:rPr>
              <w:t>ΣY+…   → next Y</w:t>
            </w:r>
            <w:r w:rsidRPr="00253E30">
              <w:rPr>
                <w:rFonts w:cs="Calibri"/>
                <w:sz w:val="22"/>
                <w:vertAlign w:val="subscript"/>
              </w:rPr>
              <w:t>−21</w:t>
            </w:r>
          </w:p>
        </w:tc>
        <w:tc>
          <w:tcPr>
            <w:tcW w:w="1486" w:type="dxa"/>
          </w:tcPr>
          <w:p w14:paraId="07B27C5B" w14:textId="77777777" w:rsidR="00253E30" w:rsidRPr="00253E30" w:rsidRDefault="00253E30" w:rsidP="00253E30">
            <w:pPr>
              <w:spacing w:before="0"/>
              <w:jc w:val="left"/>
              <w:rPr>
                <w:sz w:val="22"/>
              </w:rPr>
            </w:pPr>
            <w:r w:rsidRPr="00253E30">
              <w:rPr>
                <w:sz w:val="22"/>
              </w:rPr>
              <w:t>0b0100_0001</w:t>
            </w:r>
          </w:p>
        </w:tc>
      </w:tr>
      <w:tr w:rsidR="00253E30" w:rsidRPr="00253E30" w14:paraId="12B46CEB" w14:textId="77777777" w:rsidTr="00787C1E">
        <w:tc>
          <w:tcPr>
            <w:tcW w:w="440" w:type="dxa"/>
          </w:tcPr>
          <w:p w14:paraId="313CF268" w14:textId="77777777" w:rsidR="00253E30" w:rsidRPr="00253E30" w:rsidRDefault="00253E30" w:rsidP="00253E30">
            <w:pPr>
              <w:spacing w:before="0"/>
              <w:jc w:val="right"/>
              <w:rPr>
                <w:sz w:val="22"/>
              </w:rPr>
            </w:pPr>
          </w:p>
        </w:tc>
        <w:tc>
          <w:tcPr>
            <w:tcW w:w="1445" w:type="dxa"/>
          </w:tcPr>
          <w:p w14:paraId="0A2C5E92" w14:textId="77777777" w:rsidR="00253E30" w:rsidRPr="00253E30" w:rsidRDefault="00253E30" w:rsidP="00253E30">
            <w:pPr>
              <w:spacing w:before="0"/>
              <w:jc w:val="left"/>
              <w:rPr>
                <w:sz w:val="22"/>
              </w:rPr>
            </w:pPr>
          </w:p>
        </w:tc>
        <w:tc>
          <w:tcPr>
            <w:tcW w:w="720" w:type="dxa"/>
          </w:tcPr>
          <w:p w14:paraId="6334B1E5" w14:textId="77777777" w:rsidR="00253E30" w:rsidRPr="00253E30" w:rsidRDefault="00253E30" w:rsidP="00253E30">
            <w:pPr>
              <w:spacing w:before="0"/>
              <w:jc w:val="left"/>
              <w:rPr>
                <w:sz w:val="22"/>
              </w:rPr>
            </w:pPr>
          </w:p>
        </w:tc>
        <w:tc>
          <w:tcPr>
            <w:tcW w:w="782" w:type="dxa"/>
          </w:tcPr>
          <w:p w14:paraId="77999A7F" w14:textId="77777777" w:rsidR="00253E30" w:rsidRPr="00253E30" w:rsidRDefault="00253E30" w:rsidP="00253E30">
            <w:pPr>
              <w:spacing w:before="0"/>
              <w:jc w:val="left"/>
              <w:rPr>
                <w:sz w:val="22"/>
              </w:rPr>
            </w:pPr>
          </w:p>
        </w:tc>
        <w:tc>
          <w:tcPr>
            <w:tcW w:w="797" w:type="dxa"/>
          </w:tcPr>
          <w:p w14:paraId="5AC8E116" w14:textId="77777777" w:rsidR="00253E30" w:rsidRPr="00253E30" w:rsidRDefault="00253E30" w:rsidP="00253E30">
            <w:pPr>
              <w:spacing w:before="0"/>
              <w:jc w:val="left"/>
              <w:rPr>
                <w:sz w:val="22"/>
              </w:rPr>
            </w:pPr>
          </w:p>
        </w:tc>
        <w:tc>
          <w:tcPr>
            <w:tcW w:w="808" w:type="dxa"/>
          </w:tcPr>
          <w:p w14:paraId="676FF902" w14:textId="77777777" w:rsidR="00253E30" w:rsidRPr="00253E30" w:rsidRDefault="00253E30" w:rsidP="00253E30">
            <w:pPr>
              <w:spacing w:before="0"/>
              <w:jc w:val="left"/>
              <w:rPr>
                <w:sz w:val="22"/>
              </w:rPr>
            </w:pPr>
          </w:p>
        </w:tc>
        <w:tc>
          <w:tcPr>
            <w:tcW w:w="1172" w:type="dxa"/>
          </w:tcPr>
          <w:p w14:paraId="4DB0B0C5" w14:textId="77777777" w:rsidR="00253E30" w:rsidRPr="00253E30" w:rsidRDefault="00253E30" w:rsidP="00253E30">
            <w:pPr>
              <w:spacing w:before="0"/>
              <w:jc w:val="left"/>
              <w:rPr>
                <w:sz w:val="22"/>
              </w:rPr>
            </w:pPr>
          </w:p>
        </w:tc>
        <w:tc>
          <w:tcPr>
            <w:tcW w:w="975" w:type="dxa"/>
          </w:tcPr>
          <w:p w14:paraId="0E7A56C0" w14:textId="77777777" w:rsidR="00253E30" w:rsidRPr="00253E30" w:rsidRDefault="00253E30" w:rsidP="00253E30">
            <w:pPr>
              <w:spacing w:before="0"/>
              <w:jc w:val="left"/>
              <w:rPr>
                <w:sz w:val="22"/>
              </w:rPr>
            </w:pPr>
          </w:p>
        </w:tc>
        <w:tc>
          <w:tcPr>
            <w:tcW w:w="956" w:type="dxa"/>
          </w:tcPr>
          <w:p w14:paraId="065ECDC8" w14:textId="77777777" w:rsidR="00253E30" w:rsidRPr="00253E30" w:rsidRDefault="00253E30" w:rsidP="00253E30">
            <w:pPr>
              <w:spacing w:before="0"/>
              <w:jc w:val="left"/>
              <w:rPr>
                <w:sz w:val="22"/>
              </w:rPr>
            </w:pPr>
          </w:p>
        </w:tc>
        <w:tc>
          <w:tcPr>
            <w:tcW w:w="3369" w:type="dxa"/>
          </w:tcPr>
          <w:p w14:paraId="7E0936D0" w14:textId="77777777" w:rsidR="00253E30" w:rsidRPr="00253E30" w:rsidRDefault="00253E30" w:rsidP="00253E30">
            <w:pPr>
              <w:spacing w:before="0"/>
              <w:jc w:val="left"/>
              <w:rPr>
                <w:sz w:val="22"/>
              </w:rPr>
            </w:pPr>
          </w:p>
        </w:tc>
        <w:tc>
          <w:tcPr>
            <w:tcW w:w="1486" w:type="dxa"/>
          </w:tcPr>
          <w:p w14:paraId="4288BC81" w14:textId="77777777" w:rsidR="00253E30" w:rsidRPr="00253E30" w:rsidRDefault="00253E30" w:rsidP="00253E30">
            <w:pPr>
              <w:spacing w:before="0"/>
              <w:jc w:val="left"/>
              <w:rPr>
                <w:sz w:val="22"/>
              </w:rPr>
            </w:pPr>
          </w:p>
        </w:tc>
      </w:tr>
      <w:tr w:rsidR="00253E30" w:rsidRPr="00253E30" w14:paraId="366BF5D3" w14:textId="77777777" w:rsidTr="00787C1E">
        <w:tc>
          <w:tcPr>
            <w:tcW w:w="440" w:type="dxa"/>
          </w:tcPr>
          <w:p w14:paraId="2EC334DC" w14:textId="77777777" w:rsidR="00253E30" w:rsidRPr="00253E30" w:rsidRDefault="00253E30" w:rsidP="00253E30">
            <w:pPr>
              <w:spacing w:before="0"/>
              <w:jc w:val="right"/>
              <w:rPr>
                <w:sz w:val="22"/>
              </w:rPr>
            </w:pPr>
            <w:r w:rsidRPr="00253E30">
              <w:rPr>
                <w:sz w:val="22"/>
              </w:rPr>
              <w:t>12</w:t>
            </w:r>
          </w:p>
        </w:tc>
        <w:tc>
          <w:tcPr>
            <w:tcW w:w="1445" w:type="dxa"/>
          </w:tcPr>
          <w:p w14:paraId="11CFAC53" w14:textId="77777777" w:rsidR="00253E30" w:rsidRPr="00253E30" w:rsidRDefault="00253E30" w:rsidP="00253E30">
            <w:pPr>
              <w:spacing w:before="0"/>
              <w:jc w:val="left"/>
              <w:rPr>
                <w:sz w:val="22"/>
              </w:rPr>
            </w:pPr>
            <w:r w:rsidRPr="00253E30">
              <w:rPr>
                <w:sz w:val="22"/>
              </w:rPr>
              <w:t>—</w:t>
            </w:r>
          </w:p>
        </w:tc>
        <w:tc>
          <w:tcPr>
            <w:tcW w:w="720" w:type="dxa"/>
          </w:tcPr>
          <w:p w14:paraId="67129BCE" w14:textId="77777777" w:rsidR="00253E30" w:rsidRPr="00253E30" w:rsidRDefault="00253E30" w:rsidP="00253E30">
            <w:pPr>
              <w:spacing w:before="0"/>
              <w:jc w:val="left"/>
              <w:rPr>
                <w:sz w:val="22"/>
              </w:rPr>
            </w:pPr>
            <w:r w:rsidRPr="00253E30">
              <w:rPr>
                <w:sz w:val="22"/>
              </w:rPr>
              <w:t>—</w:t>
            </w:r>
          </w:p>
        </w:tc>
        <w:tc>
          <w:tcPr>
            <w:tcW w:w="782" w:type="dxa"/>
          </w:tcPr>
          <w:p w14:paraId="4FF01BC1" w14:textId="77777777" w:rsidR="00253E30" w:rsidRPr="00253E30" w:rsidRDefault="00253E30" w:rsidP="00253E30">
            <w:pPr>
              <w:spacing w:before="0"/>
              <w:jc w:val="left"/>
              <w:rPr>
                <w:sz w:val="22"/>
              </w:rPr>
            </w:pPr>
            <w:r w:rsidRPr="00253E30">
              <w:rPr>
                <w:sz w:val="22"/>
              </w:rPr>
              <w:t>—</w:t>
            </w:r>
          </w:p>
        </w:tc>
        <w:tc>
          <w:tcPr>
            <w:tcW w:w="797" w:type="dxa"/>
          </w:tcPr>
          <w:p w14:paraId="4965A6DC" w14:textId="3CDCF1BE" w:rsidR="00253E30" w:rsidRPr="00253E30" w:rsidRDefault="00000469" w:rsidP="00253E30">
            <w:pPr>
              <w:spacing w:before="0"/>
              <w:jc w:val="left"/>
              <w:rPr>
                <w:sz w:val="22"/>
              </w:rPr>
            </w:pPr>
            <w:r w:rsidRPr="00253E30">
              <w:rPr>
                <w:sz w:val="22"/>
              </w:rPr>
              <w:t>S</w:t>
            </w:r>
            <w:r w:rsidR="00F07398">
              <w:rPr>
                <w:sz w:val="22"/>
                <w:vertAlign w:val="subscript"/>
              </w:rPr>
              <w:t>1</w:t>
            </w:r>
          </w:p>
        </w:tc>
        <w:tc>
          <w:tcPr>
            <w:tcW w:w="808" w:type="dxa"/>
          </w:tcPr>
          <w:p w14:paraId="5BBF2767" w14:textId="77777777" w:rsidR="00253E30" w:rsidRPr="00253E30" w:rsidRDefault="00253E30" w:rsidP="00253E30">
            <w:pPr>
              <w:spacing w:before="0"/>
              <w:jc w:val="left"/>
              <w:rPr>
                <w:sz w:val="22"/>
              </w:rPr>
            </w:pPr>
            <w:r w:rsidRPr="00253E30">
              <w:rPr>
                <w:sz w:val="22"/>
              </w:rPr>
              <w:t>—</w:t>
            </w:r>
          </w:p>
        </w:tc>
        <w:tc>
          <w:tcPr>
            <w:tcW w:w="1172" w:type="dxa"/>
          </w:tcPr>
          <w:p w14:paraId="4F578052" w14:textId="77777777" w:rsidR="00253E30" w:rsidRPr="00253E30" w:rsidRDefault="00253E30" w:rsidP="00253E30">
            <w:pPr>
              <w:spacing w:before="0"/>
              <w:jc w:val="left"/>
              <w:rPr>
                <w:sz w:val="22"/>
              </w:rPr>
            </w:pPr>
            <w:r w:rsidRPr="00253E30">
              <w:rPr>
                <w:sz w:val="22"/>
              </w:rPr>
              <w:t>a</w:t>
            </w:r>
            <w:r w:rsidRPr="00253E30">
              <w:rPr>
                <w:sz w:val="22"/>
                <w:vertAlign w:val="subscript"/>
              </w:rPr>
              <w:t>12</w:t>
            </w:r>
            <w:r w:rsidRPr="00253E30">
              <w:rPr>
                <w:sz w:val="22"/>
              </w:rPr>
              <w:t>*Y</w:t>
            </w:r>
            <w:r w:rsidRPr="00253E30">
              <w:rPr>
                <w:sz w:val="22"/>
                <w:vertAlign w:val="subscript"/>
              </w:rPr>
              <w:t>−12</w:t>
            </w:r>
          </w:p>
        </w:tc>
        <w:tc>
          <w:tcPr>
            <w:tcW w:w="975" w:type="dxa"/>
          </w:tcPr>
          <w:p w14:paraId="6AE2A4D3"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*Y</w:t>
            </w:r>
            <w:r w:rsidRPr="00253E30">
              <w:rPr>
                <w:sz w:val="22"/>
                <w:vertAlign w:val="subscript"/>
              </w:rPr>
              <w:t>−22</w:t>
            </w:r>
          </w:p>
        </w:tc>
        <w:tc>
          <w:tcPr>
            <w:tcW w:w="956" w:type="dxa"/>
          </w:tcPr>
          <w:p w14:paraId="13DA2718" w14:textId="77777777" w:rsidR="00253E30" w:rsidRPr="00253E30" w:rsidRDefault="00253E30" w:rsidP="00253E30">
            <w:pPr>
              <w:spacing w:before="0"/>
              <w:jc w:val="left"/>
              <w:rPr>
                <w:sz w:val="22"/>
              </w:rPr>
            </w:pPr>
            <w:r w:rsidRPr="00253E30">
              <w:rPr>
                <w:sz w:val="22"/>
              </w:rPr>
              <w:t>b</w:t>
            </w:r>
            <w:r w:rsidRPr="00253E30">
              <w:rPr>
                <w:sz w:val="22"/>
                <w:vertAlign w:val="subscript"/>
              </w:rPr>
              <w:t>12</w:t>
            </w:r>
            <w:r w:rsidRPr="00253E30">
              <w:rPr>
                <w:sz w:val="22"/>
              </w:rPr>
              <w:t>*X</w:t>
            </w:r>
            <w:r w:rsidRPr="00253E30">
              <w:rPr>
                <w:sz w:val="22"/>
                <w:vertAlign w:val="subscript"/>
              </w:rPr>
              <w:t>−12</w:t>
            </w:r>
          </w:p>
        </w:tc>
        <w:tc>
          <w:tcPr>
            <w:tcW w:w="3369" w:type="dxa"/>
          </w:tcPr>
          <w:p w14:paraId="331A81B0" w14:textId="77777777" w:rsidR="00253E30" w:rsidRPr="00253E30" w:rsidRDefault="00253E30" w:rsidP="00253E30">
            <w:pPr>
              <w:spacing w:before="0"/>
              <w:jc w:val="left"/>
              <w:rPr>
                <w:sz w:val="22"/>
              </w:rPr>
            </w:pPr>
            <w:r w:rsidRPr="00253E30">
              <w:rPr>
                <w:sz w:val="22"/>
              </w:rPr>
              <w:t>Y</w:t>
            </w:r>
            <w:r w:rsidRPr="00253E30">
              <w:rPr>
                <w:sz w:val="22"/>
                <w:vertAlign w:val="subscript"/>
              </w:rPr>
              <w:t>01</w:t>
            </w:r>
            <w:r w:rsidRPr="00253E30">
              <w:rPr>
                <w:sz w:val="22"/>
              </w:rPr>
              <w:t>+b</w:t>
            </w:r>
            <w:r w:rsidRPr="00253E30">
              <w:rPr>
                <w:sz w:val="22"/>
                <w:vertAlign w:val="subscript"/>
              </w:rPr>
              <w:t>22</w:t>
            </w:r>
            <w:r w:rsidRPr="00253E30">
              <w:rPr>
                <w:sz w:val="22"/>
              </w:rPr>
              <w:t>*X</w:t>
            </w:r>
            <w:r w:rsidRPr="00253E30">
              <w:rPr>
                <w:sz w:val="22"/>
                <w:vertAlign w:val="subscript"/>
              </w:rPr>
              <w:t>−22</w:t>
            </w:r>
          </w:p>
        </w:tc>
        <w:tc>
          <w:tcPr>
            <w:tcW w:w="1486" w:type="dxa"/>
          </w:tcPr>
          <w:p w14:paraId="1AEDF8BC" w14:textId="77777777" w:rsidR="00253E30" w:rsidRPr="00253E30" w:rsidRDefault="00253E30" w:rsidP="00253E30">
            <w:pPr>
              <w:spacing w:before="0"/>
              <w:jc w:val="left"/>
              <w:rPr>
                <w:sz w:val="22"/>
              </w:rPr>
            </w:pPr>
            <w:r w:rsidRPr="00253E30">
              <w:rPr>
                <w:sz w:val="22"/>
              </w:rPr>
              <w:t>0b0000_0001</w:t>
            </w:r>
          </w:p>
        </w:tc>
      </w:tr>
      <w:tr w:rsidR="00253E30" w:rsidRPr="00253E30" w14:paraId="472E9808" w14:textId="77777777" w:rsidTr="00787C1E">
        <w:tc>
          <w:tcPr>
            <w:tcW w:w="440" w:type="dxa"/>
          </w:tcPr>
          <w:p w14:paraId="66C27BF6" w14:textId="77777777" w:rsidR="00253E30" w:rsidRPr="00253E30" w:rsidRDefault="00253E30" w:rsidP="00253E30">
            <w:pPr>
              <w:spacing w:before="0"/>
              <w:jc w:val="right"/>
              <w:rPr>
                <w:sz w:val="22"/>
              </w:rPr>
            </w:pPr>
            <w:r w:rsidRPr="00253E30">
              <w:rPr>
                <w:sz w:val="22"/>
              </w:rPr>
              <w:t>13</w:t>
            </w:r>
          </w:p>
        </w:tc>
        <w:tc>
          <w:tcPr>
            <w:tcW w:w="1445" w:type="dxa"/>
          </w:tcPr>
          <w:p w14:paraId="4E1A842D" w14:textId="77777777" w:rsidR="00253E30" w:rsidRPr="00253E30" w:rsidRDefault="00253E30" w:rsidP="00253E30">
            <w:pPr>
              <w:spacing w:before="0"/>
              <w:jc w:val="left"/>
              <w:rPr>
                <w:sz w:val="22"/>
              </w:rPr>
            </w:pPr>
            <w:r w:rsidRPr="00253E30">
              <w:rPr>
                <w:sz w:val="22"/>
              </w:rPr>
              <w:t>0b0000000_0</w:t>
            </w:r>
          </w:p>
        </w:tc>
        <w:tc>
          <w:tcPr>
            <w:tcW w:w="720" w:type="dxa"/>
          </w:tcPr>
          <w:p w14:paraId="6A4D9D31" w14:textId="77777777" w:rsidR="00253E30" w:rsidRPr="00253E30" w:rsidRDefault="00253E30" w:rsidP="00253E30">
            <w:pPr>
              <w:spacing w:before="0"/>
              <w:jc w:val="left"/>
              <w:rPr>
                <w:sz w:val="22"/>
              </w:rPr>
            </w:pPr>
            <w:r w:rsidRPr="00253E30">
              <w:rPr>
                <w:sz w:val="22"/>
              </w:rPr>
              <w:t>—</w:t>
            </w:r>
          </w:p>
        </w:tc>
        <w:tc>
          <w:tcPr>
            <w:tcW w:w="782" w:type="dxa"/>
          </w:tcPr>
          <w:p w14:paraId="3E9461C1" w14:textId="77777777" w:rsidR="00253E30" w:rsidRPr="00253E30" w:rsidRDefault="00253E30" w:rsidP="00253E30">
            <w:pPr>
              <w:spacing w:before="0"/>
              <w:jc w:val="left"/>
              <w:rPr>
                <w:sz w:val="22"/>
              </w:rPr>
            </w:pPr>
            <w:r w:rsidRPr="00253E30">
              <w:rPr>
                <w:sz w:val="22"/>
              </w:rPr>
              <w:t>—</w:t>
            </w:r>
          </w:p>
        </w:tc>
        <w:tc>
          <w:tcPr>
            <w:tcW w:w="797" w:type="dxa"/>
          </w:tcPr>
          <w:p w14:paraId="5D76F3BE" w14:textId="0583715C" w:rsidR="00253E30" w:rsidRPr="00253E30" w:rsidRDefault="00F07398" w:rsidP="00253E30">
            <w:pPr>
              <w:spacing w:before="0"/>
              <w:jc w:val="left"/>
              <w:rPr>
                <w:sz w:val="22"/>
              </w:rPr>
            </w:pPr>
            <w:r>
              <w:rPr>
                <w:sz w:val="22"/>
              </w:rPr>
              <w:t>0</w:t>
            </w:r>
          </w:p>
        </w:tc>
        <w:tc>
          <w:tcPr>
            <w:tcW w:w="808" w:type="dxa"/>
          </w:tcPr>
          <w:p w14:paraId="37719691" w14:textId="77777777" w:rsidR="00253E30" w:rsidRPr="00253E30" w:rsidRDefault="00253E30" w:rsidP="00253E30">
            <w:pPr>
              <w:spacing w:before="0"/>
              <w:jc w:val="left"/>
              <w:rPr>
                <w:sz w:val="22"/>
              </w:rPr>
            </w:pPr>
            <w:r w:rsidRPr="00253E30">
              <w:rPr>
                <w:sz w:val="22"/>
              </w:rPr>
              <w:t>—</w:t>
            </w:r>
          </w:p>
        </w:tc>
        <w:tc>
          <w:tcPr>
            <w:tcW w:w="1172" w:type="dxa"/>
          </w:tcPr>
          <w:p w14:paraId="1BAA0AA6" w14:textId="77777777" w:rsidR="00253E30" w:rsidRPr="00253E30" w:rsidRDefault="00253E30" w:rsidP="00253E30">
            <w:pPr>
              <w:spacing w:before="0"/>
              <w:jc w:val="left"/>
              <w:rPr>
                <w:sz w:val="22"/>
              </w:rPr>
            </w:pPr>
            <w:r w:rsidRPr="00253E30">
              <w:rPr>
                <w:sz w:val="22"/>
              </w:rPr>
              <w:t>—</w:t>
            </w:r>
          </w:p>
        </w:tc>
        <w:tc>
          <w:tcPr>
            <w:tcW w:w="975" w:type="dxa"/>
          </w:tcPr>
          <w:p w14:paraId="65675134" w14:textId="77777777" w:rsidR="00253E30" w:rsidRPr="00253E30" w:rsidRDefault="00253E30" w:rsidP="00253E30">
            <w:pPr>
              <w:spacing w:before="0"/>
              <w:jc w:val="left"/>
              <w:rPr>
                <w:sz w:val="22"/>
              </w:rPr>
            </w:pPr>
            <w:r w:rsidRPr="00253E30">
              <w:rPr>
                <w:sz w:val="22"/>
              </w:rPr>
              <w:t>a</w:t>
            </w:r>
            <w:r w:rsidRPr="00253E30">
              <w:rPr>
                <w:sz w:val="22"/>
                <w:vertAlign w:val="subscript"/>
              </w:rPr>
              <w:t>12</w:t>
            </w:r>
            <w:r w:rsidRPr="00253E30">
              <w:rPr>
                <w:sz w:val="22"/>
              </w:rPr>
              <w:t>*Y</w:t>
            </w:r>
            <w:r w:rsidRPr="00253E30">
              <w:rPr>
                <w:sz w:val="22"/>
                <w:vertAlign w:val="subscript"/>
              </w:rPr>
              <w:t>−12</w:t>
            </w:r>
          </w:p>
        </w:tc>
        <w:tc>
          <w:tcPr>
            <w:tcW w:w="956" w:type="dxa"/>
          </w:tcPr>
          <w:p w14:paraId="47A31BFF" w14:textId="77777777" w:rsidR="00253E30" w:rsidRPr="00253E30" w:rsidRDefault="00253E30" w:rsidP="00253E30">
            <w:pPr>
              <w:spacing w:before="0"/>
              <w:jc w:val="left"/>
              <w:rPr>
                <w:sz w:val="22"/>
              </w:rPr>
            </w:pPr>
            <w:r w:rsidRPr="00253E30">
              <w:rPr>
                <w:sz w:val="22"/>
              </w:rPr>
              <w:t>a</w:t>
            </w:r>
            <w:r w:rsidRPr="00253E30">
              <w:rPr>
                <w:sz w:val="22"/>
                <w:vertAlign w:val="subscript"/>
              </w:rPr>
              <w:t>22</w:t>
            </w:r>
            <w:r w:rsidRPr="00253E30">
              <w:rPr>
                <w:sz w:val="22"/>
              </w:rPr>
              <w:t>*Y</w:t>
            </w:r>
            <w:r w:rsidRPr="00253E30">
              <w:rPr>
                <w:sz w:val="22"/>
                <w:vertAlign w:val="subscript"/>
              </w:rPr>
              <w:t>−22</w:t>
            </w:r>
          </w:p>
        </w:tc>
        <w:tc>
          <w:tcPr>
            <w:tcW w:w="3369" w:type="dxa"/>
          </w:tcPr>
          <w:p w14:paraId="5775D2E3" w14:textId="77777777" w:rsidR="00253E30" w:rsidRPr="00253E30" w:rsidRDefault="00253E30" w:rsidP="00253E30">
            <w:pPr>
              <w:spacing w:before="0"/>
              <w:jc w:val="left"/>
              <w:rPr>
                <w:sz w:val="22"/>
              </w:rPr>
            </w:pPr>
            <w:r w:rsidRPr="00253E30">
              <w:rPr>
                <w:sz w:val="22"/>
              </w:rPr>
              <w:t>Y</w:t>
            </w:r>
            <w:r w:rsidRPr="00253E30">
              <w:rPr>
                <w:sz w:val="22"/>
                <w:vertAlign w:val="subscript"/>
              </w:rPr>
              <w:t>01</w:t>
            </w:r>
            <w:r w:rsidRPr="00253E30">
              <w:rPr>
                <w:sz w:val="22"/>
              </w:rPr>
              <w:t>+b</w:t>
            </w:r>
            <w:r w:rsidRPr="00253E30">
              <w:rPr>
                <w:sz w:val="22"/>
                <w:vertAlign w:val="subscript"/>
              </w:rPr>
              <w:t>22</w:t>
            </w:r>
            <w:r w:rsidRPr="00253E30">
              <w:rPr>
                <w:sz w:val="22"/>
              </w:rPr>
              <w:t>*X</w:t>
            </w:r>
            <w:r w:rsidRPr="00253E30">
              <w:rPr>
                <w:sz w:val="22"/>
                <w:vertAlign w:val="subscript"/>
              </w:rPr>
              <w:t>−22</w:t>
            </w:r>
            <w:r w:rsidRPr="00253E30">
              <w:rPr>
                <w:sz w:val="22"/>
              </w:rPr>
              <w:t>+b</w:t>
            </w:r>
            <w:r w:rsidRPr="00253E30">
              <w:rPr>
                <w:sz w:val="22"/>
                <w:vertAlign w:val="subscript"/>
              </w:rPr>
              <w:t>12</w:t>
            </w:r>
            <w:r w:rsidRPr="00253E30">
              <w:rPr>
                <w:sz w:val="22"/>
              </w:rPr>
              <w:t>*X</w:t>
            </w:r>
            <w:r w:rsidRPr="00253E30">
              <w:rPr>
                <w:sz w:val="22"/>
                <w:vertAlign w:val="subscript"/>
              </w:rPr>
              <w:t>−12</w:t>
            </w:r>
          </w:p>
        </w:tc>
        <w:tc>
          <w:tcPr>
            <w:tcW w:w="1486" w:type="dxa"/>
          </w:tcPr>
          <w:p w14:paraId="5E2832B8" w14:textId="77777777" w:rsidR="00253E30" w:rsidRPr="00253E30" w:rsidRDefault="00253E30" w:rsidP="00253E30">
            <w:pPr>
              <w:spacing w:before="0"/>
              <w:jc w:val="left"/>
              <w:rPr>
                <w:sz w:val="22"/>
              </w:rPr>
            </w:pPr>
            <w:r w:rsidRPr="00253E30">
              <w:rPr>
                <w:sz w:val="22"/>
              </w:rPr>
              <w:t>0b0001_0001</w:t>
            </w:r>
          </w:p>
        </w:tc>
      </w:tr>
      <w:tr w:rsidR="00253E30" w:rsidRPr="00253E30" w14:paraId="6EB7C490" w14:textId="77777777" w:rsidTr="00787C1E">
        <w:tc>
          <w:tcPr>
            <w:tcW w:w="440" w:type="dxa"/>
          </w:tcPr>
          <w:p w14:paraId="618B46EB" w14:textId="77777777" w:rsidR="00253E30" w:rsidRPr="00253E30" w:rsidRDefault="00253E30" w:rsidP="00253E30">
            <w:pPr>
              <w:spacing w:before="0"/>
              <w:jc w:val="right"/>
              <w:rPr>
                <w:sz w:val="22"/>
              </w:rPr>
            </w:pPr>
            <w:r w:rsidRPr="00253E30">
              <w:rPr>
                <w:sz w:val="22"/>
              </w:rPr>
              <w:t>14</w:t>
            </w:r>
          </w:p>
        </w:tc>
        <w:tc>
          <w:tcPr>
            <w:tcW w:w="1445" w:type="dxa"/>
          </w:tcPr>
          <w:p w14:paraId="372C814F" w14:textId="77777777" w:rsidR="00253E30" w:rsidRPr="00253E30" w:rsidRDefault="00253E30" w:rsidP="00253E30">
            <w:pPr>
              <w:spacing w:before="0"/>
              <w:jc w:val="left"/>
              <w:rPr>
                <w:sz w:val="22"/>
              </w:rPr>
            </w:pPr>
            <w:r w:rsidRPr="00253E30">
              <w:rPr>
                <w:sz w:val="22"/>
              </w:rPr>
              <w:t>0b0000000_1</w:t>
            </w:r>
          </w:p>
        </w:tc>
        <w:tc>
          <w:tcPr>
            <w:tcW w:w="720" w:type="dxa"/>
          </w:tcPr>
          <w:p w14:paraId="416988AB"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20</w:t>
            </w:r>
          </w:p>
        </w:tc>
        <w:tc>
          <w:tcPr>
            <w:tcW w:w="782" w:type="dxa"/>
          </w:tcPr>
          <w:p w14:paraId="08ACE137" w14:textId="77777777" w:rsidR="00253E30" w:rsidRPr="00253E30" w:rsidRDefault="00253E30" w:rsidP="00253E30">
            <w:pPr>
              <w:spacing w:before="0"/>
              <w:jc w:val="left"/>
              <w:rPr>
                <w:sz w:val="22"/>
              </w:rPr>
            </w:pPr>
            <w:r w:rsidRPr="00253E30">
              <w:rPr>
                <w:sz w:val="22"/>
              </w:rPr>
              <w:t>—</w:t>
            </w:r>
          </w:p>
        </w:tc>
        <w:tc>
          <w:tcPr>
            <w:tcW w:w="797" w:type="dxa"/>
          </w:tcPr>
          <w:p w14:paraId="6B48AD54" w14:textId="77777777" w:rsidR="00253E30" w:rsidRPr="00253E30" w:rsidRDefault="00253E30" w:rsidP="00253E30">
            <w:pPr>
              <w:spacing w:before="0"/>
              <w:jc w:val="left"/>
              <w:rPr>
                <w:sz w:val="22"/>
              </w:rPr>
            </w:pPr>
            <w:r w:rsidRPr="00253E30">
              <w:rPr>
                <w:sz w:val="22"/>
              </w:rPr>
              <w:t>b</w:t>
            </w:r>
            <w:r w:rsidRPr="00253E30">
              <w:rPr>
                <w:sz w:val="22"/>
                <w:vertAlign w:val="subscript"/>
              </w:rPr>
              <w:t>20</w:t>
            </w:r>
          </w:p>
        </w:tc>
        <w:tc>
          <w:tcPr>
            <w:tcW w:w="808" w:type="dxa"/>
          </w:tcPr>
          <w:p w14:paraId="5E2E721D" w14:textId="77777777" w:rsidR="00253E30" w:rsidRPr="00253E30" w:rsidRDefault="00253E30" w:rsidP="00253E30">
            <w:pPr>
              <w:spacing w:before="0"/>
              <w:jc w:val="left"/>
              <w:rPr>
                <w:sz w:val="22"/>
              </w:rPr>
            </w:pPr>
            <w:r w:rsidRPr="00253E30">
              <w:rPr>
                <w:sz w:val="22"/>
              </w:rPr>
              <w:t>—</w:t>
            </w:r>
          </w:p>
        </w:tc>
        <w:tc>
          <w:tcPr>
            <w:tcW w:w="1172" w:type="dxa"/>
          </w:tcPr>
          <w:p w14:paraId="36DCB374" w14:textId="77777777" w:rsidR="00253E30" w:rsidRPr="00253E30" w:rsidRDefault="00253E30" w:rsidP="00253E30">
            <w:pPr>
              <w:spacing w:before="0"/>
              <w:jc w:val="left"/>
              <w:rPr>
                <w:sz w:val="22"/>
              </w:rPr>
            </w:pPr>
            <w:r w:rsidRPr="00253E30">
              <w:rPr>
                <w:sz w:val="22"/>
              </w:rPr>
              <w:t>—</w:t>
            </w:r>
          </w:p>
        </w:tc>
        <w:tc>
          <w:tcPr>
            <w:tcW w:w="975" w:type="dxa"/>
          </w:tcPr>
          <w:p w14:paraId="4BDD38B7" w14:textId="77777777" w:rsidR="00253E30" w:rsidRPr="00253E30" w:rsidRDefault="00253E30" w:rsidP="00253E30">
            <w:pPr>
              <w:spacing w:before="0"/>
              <w:jc w:val="left"/>
              <w:rPr>
                <w:sz w:val="22"/>
              </w:rPr>
            </w:pPr>
            <w:r w:rsidRPr="00253E30">
              <w:rPr>
                <w:sz w:val="22"/>
              </w:rPr>
              <w:t>—</w:t>
            </w:r>
          </w:p>
        </w:tc>
        <w:tc>
          <w:tcPr>
            <w:tcW w:w="956" w:type="dxa"/>
          </w:tcPr>
          <w:p w14:paraId="00D59A94" w14:textId="77777777" w:rsidR="00253E30" w:rsidRPr="00253E30" w:rsidRDefault="00253E30" w:rsidP="00253E30">
            <w:pPr>
              <w:spacing w:before="0"/>
              <w:jc w:val="left"/>
              <w:rPr>
                <w:sz w:val="22"/>
              </w:rPr>
            </w:pPr>
            <w:r w:rsidRPr="00253E30">
              <w:rPr>
                <w:sz w:val="22"/>
              </w:rPr>
              <w:t>a</w:t>
            </w:r>
            <w:r w:rsidRPr="00253E30">
              <w:rPr>
                <w:sz w:val="22"/>
                <w:vertAlign w:val="subscript"/>
              </w:rPr>
              <w:t>12</w:t>
            </w:r>
            <w:r w:rsidRPr="00253E30">
              <w:rPr>
                <w:sz w:val="22"/>
              </w:rPr>
              <w:t>*Y</w:t>
            </w:r>
            <w:r w:rsidRPr="00253E30">
              <w:rPr>
                <w:sz w:val="22"/>
                <w:vertAlign w:val="subscript"/>
              </w:rPr>
              <w:t>−12</w:t>
            </w:r>
          </w:p>
        </w:tc>
        <w:tc>
          <w:tcPr>
            <w:tcW w:w="3369" w:type="dxa"/>
          </w:tcPr>
          <w:p w14:paraId="1D97C7EE" w14:textId="77777777" w:rsidR="00253E30" w:rsidRPr="00253E30" w:rsidRDefault="00253E30" w:rsidP="00253E30">
            <w:pPr>
              <w:spacing w:before="0"/>
              <w:jc w:val="left"/>
              <w:rPr>
                <w:sz w:val="22"/>
              </w:rPr>
            </w:pPr>
            <w:r w:rsidRPr="00253E30">
              <w:rPr>
                <w:sz w:val="22"/>
              </w:rPr>
              <w:t>c</w:t>
            </w:r>
            <w:r w:rsidRPr="00253E30">
              <w:rPr>
                <w:sz w:val="22"/>
                <w:vertAlign w:val="subscript"/>
              </w:rPr>
              <w:t>02</w:t>
            </w:r>
            <w:r w:rsidRPr="00253E30">
              <w:rPr>
                <w:sz w:val="22"/>
              </w:rPr>
              <w:t xml:space="preserve"> </w:t>
            </w:r>
            <w:r w:rsidRPr="00253E30">
              <w:rPr>
                <w:rFonts w:cs="Calibri"/>
                <w:sz w:val="22"/>
              </w:rPr>
              <w:t>ΣX+</w:t>
            </w:r>
            <w:r w:rsidRPr="00253E30">
              <w:rPr>
                <w:sz w:val="22"/>
              </w:rPr>
              <w:t>a</w:t>
            </w:r>
            <w:r w:rsidRPr="00253E30">
              <w:rPr>
                <w:sz w:val="22"/>
                <w:vertAlign w:val="subscript"/>
              </w:rPr>
              <w:t>22</w:t>
            </w:r>
            <w:r w:rsidRPr="00253E30">
              <w:rPr>
                <w:sz w:val="22"/>
              </w:rPr>
              <w:t>*Y</w:t>
            </w:r>
            <w:r w:rsidRPr="00253E30">
              <w:rPr>
                <w:sz w:val="22"/>
                <w:vertAlign w:val="subscript"/>
              </w:rPr>
              <w:t>−22</w:t>
            </w:r>
          </w:p>
        </w:tc>
        <w:tc>
          <w:tcPr>
            <w:tcW w:w="1486" w:type="dxa"/>
          </w:tcPr>
          <w:p w14:paraId="62DDB6B9" w14:textId="77777777" w:rsidR="00253E30" w:rsidRPr="00253E30" w:rsidRDefault="00253E30" w:rsidP="00253E30">
            <w:pPr>
              <w:spacing w:before="0"/>
              <w:jc w:val="left"/>
              <w:rPr>
                <w:sz w:val="22"/>
              </w:rPr>
            </w:pPr>
            <w:r w:rsidRPr="00253E30">
              <w:rPr>
                <w:sz w:val="22"/>
              </w:rPr>
              <w:t>0b0000_0001</w:t>
            </w:r>
          </w:p>
        </w:tc>
      </w:tr>
      <w:tr w:rsidR="00253E30" w:rsidRPr="00253E30" w14:paraId="72A121FD" w14:textId="77777777" w:rsidTr="00787C1E">
        <w:tc>
          <w:tcPr>
            <w:tcW w:w="440" w:type="dxa"/>
          </w:tcPr>
          <w:p w14:paraId="1AFCB94F" w14:textId="77777777" w:rsidR="00253E30" w:rsidRPr="00253E30" w:rsidRDefault="00253E30" w:rsidP="00253E30">
            <w:pPr>
              <w:spacing w:before="0"/>
              <w:jc w:val="right"/>
              <w:rPr>
                <w:sz w:val="22"/>
              </w:rPr>
            </w:pPr>
            <w:r w:rsidRPr="00253E30">
              <w:rPr>
                <w:sz w:val="22"/>
              </w:rPr>
              <w:t>15</w:t>
            </w:r>
          </w:p>
        </w:tc>
        <w:tc>
          <w:tcPr>
            <w:tcW w:w="1445" w:type="dxa"/>
          </w:tcPr>
          <w:p w14:paraId="6C5DBBE0" w14:textId="77777777" w:rsidR="00253E30" w:rsidRPr="00253E30" w:rsidRDefault="00253E30" w:rsidP="00253E30">
            <w:pPr>
              <w:spacing w:before="0"/>
              <w:jc w:val="left"/>
              <w:rPr>
                <w:sz w:val="22"/>
              </w:rPr>
            </w:pPr>
            <w:r w:rsidRPr="00253E30">
              <w:rPr>
                <w:sz w:val="22"/>
              </w:rPr>
              <w:t>—</w:t>
            </w:r>
          </w:p>
        </w:tc>
        <w:tc>
          <w:tcPr>
            <w:tcW w:w="720" w:type="dxa"/>
          </w:tcPr>
          <w:p w14:paraId="62FD78B5" w14:textId="77777777" w:rsidR="00253E30" w:rsidRPr="00253E30" w:rsidRDefault="00253E30" w:rsidP="00253E30">
            <w:pPr>
              <w:spacing w:before="0"/>
              <w:jc w:val="left"/>
              <w:rPr>
                <w:sz w:val="22"/>
              </w:rPr>
            </w:pPr>
            <w:r w:rsidRPr="00253E30">
              <w:rPr>
                <w:sz w:val="22"/>
              </w:rPr>
              <w:t>X</w:t>
            </w:r>
            <w:r w:rsidRPr="00253E30">
              <w:rPr>
                <w:sz w:val="22"/>
                <w:vertAlign w:val="subscript"/>
              </w:rPr>
              <w:t>−10</w:t>
            </w:r>
          </w:p>
        </w:tc>
        <w:tc>
          <w:tcPr>
            <w:tcW w:w="782" w:type="dxa"/>
          </w:tcPr>
          <w:p w14:paraId="310CAD2B" w14:textId="77777777" w:rsidR="00253E30" w:rsidRPr="00253E30" w:rsidRDefault="00253E30" w:rsidP="00253E30">
            <w:pPr>
              <w:spacing w:before="0"/>
              <w:jc w:val="left"/>
              <w:rPr>
                <w:sz w:val="22"/>
              </w:rPr>
            </w:pPr>
            <w:r w:rsidRPr="00253E30">
              <w:rPr>
                <w:sz w:val="22"/>
              </w:rPr>
              <w:t>X</w:t>
            </w:r>
            <w:r w:rsidRPr="00253E30">
              <w:rPr>
                <w:rFonts w:cs="Calibri"/>
                <w:sz w:val="22"/>
                <w:vertAlign w:val="subscript"/>
              </w:rPr>
              <w:t>−</w:t>
            </w:r>
            <w:r w:rsidRPr="00253E30">
              <w:rPr>
                <w:sz w:val="22"/>
                <w:vertAlign w:val="subscript"/>
              </w:rPr>
              <w:t>20</w:t>
            </w:r>
          </w:p>
        </w:tc>
        <w:tc>
          <w:tcPr>
            <w:tcW w:w="797" w:type="dxa"/>
          </w:tcPr>
          <w:p w14:paraId="4E5C164C" w14:textId="77777777" w:rsidR="00253E30" w:rsidRPr="00253E30" w:rsidRDefault="00253E30" w:rsidP="00253E30">
            <w:pPr>
              <w:spacing w:before="0"/>
              <w:jc w:val="left"/>
              <w:rPr>
                <w:sz w:val="22"/>
              </w:rPr>
            </w:pPr>
            <w:r w:rsidRPr="00253E30">
              <w:rPr>
                <w:sz w:val="22"/>
              </w:rPr>
              <w:t>b</w:t>
            </w:r>
            <w:r w:rsidRPr="00253E30">
              <w:rPr>
                <w:sz w:val="22"/>
                <w:vertAlign w:val="subscript"/>
              </w:rPr>
              <w:t>10</w:t>
            </w:r>
          </w:p>
        </w:tc>
        <w:tc>
          <w:tcPr>
            <w:tcW w:w="808" w:type="dxa"/>
          </w:tcPr>
          <w:p w14:paraId="3DD04CFB" w14:textId="77777777" w:rsidR="00253E30" w:rsidRPr="00253E30" w:rsidRDefault="00253E30" w:rsidP="00253E30">
            <w:pPr>
              <w:spacing w:before="0"/>
              <w:jc w:val="left"/>
              <w:rPr>
                <w:sz w:val="22"/>
              </w:rPr>
            </w:pPr>
            <w:r w:rsidRPr="00253E30">
              <w:rPr>
                <w:sz w:val="22"/>
              </w:rPr>
              <w:t>b</w:t>
            </w:r>
            <w:r w:rsidRPr="00253E30">
              <w:rPr>
                <w:sz w:val="22"/>
                <w:vertAlign w:val="subscript"/>
              </w:rPr>
              <w:t>20</w:t>
            </w:r>
          </w:p>
        </w:tc>
        <w:tc>
          <w:tcPr>
            <w:tcW w:w="1172" w:type="dxa"/>
          </w:tcPr>
          <w:p w14:paraId="7B261E2F" w14:textId="77777777" w:rsidR="00253E30" w:rsidRPr="00253E30" w:rsidRDefault="00253E30" w:rsidP="00253E30">
            <w:pPr>
              <w:spacing w:before="0"/>
              <w:jc w:val="left"/>
              <w:rPr>
                <w:sz w:val="22"/>
              </w:rPr>
            </w:pPr>
            <w:r w:rsidRPr="00253E30">
              <w:rPr>
                <w:sz w:val="22"/>
              </w:rPr>
              <w:t>—</w:t>
            </w:r>
          </w:p>
        </w:tc>
        <w:tc>
          <w:tcPr>
            <w:tcW w:w="975" w:type="dxa"/>
          </w:tcPr>
          <w:p w14:paraId="0060EB96" w14:textId="77777777" w:rsidR="00253E30" w:rsidRPr="00253E30" w:rsidRDefault="00253E30" w:rsidP="00253E30">
            <w:pPr>
              <w:spacing w:before="0"/>
              <w:jc w:val="left"/>
              <w:rPr>
                <w:sz w:val="22"/>
              </w:rPr>
            </w:pPr>
            <w:r w:rsidRPr="00253E30">
              <w:rPr>
                <w:sz w:val="22"/>
              </w:rPr>
              <w:t>—</w:t>
            </w:r>
          </w:p>
        </w:tc>
        <w:tc>
          <w:tcPr>
            <w:tcW w:w="956" w:type="dxa"/>
          </w:tcPr>
          <w:p w14:paraId="213A8C5F" w14:textId="77777777" w:rsidR="00253E30" w:rsidRPr="00253E30" w:rsidRDefault="00253E30" w:rsidP="00253E30">
            <w:pPr>
              <w:spacing w:before="0"/>
              <w:jc w:val="left"/>
              <w:rPr>
                <w:sz w:val="22"/>
              </w:rPr>
            </w:pPr>
            <w:r w:rsidRPr="00253E30">
              <w:rPr>
                <w:sz w:val="22"/>
              </w:rPr>
              <w:t>—</w:t>
            </w:r>
          </w:p>
        </w:tc>
        <w:tc>
          <w:tcPr>
            <w:tcW w:w="3369" w:type="dxa"/>
          </w:tcPr>
          <w:p w14:paraId="5E27D8CD" w14:textId="77777777" w:rsidR="00253E30" w:rsidRPr="00253E30" w:rsidRDefault="00253E30" w:rsidP="00253E30">
            <w:pPr>
              <w:spacing w:before="0"/>
              <w:jc w:val="left"/>
              <w:rPr>
                <w:sz w:val="22"/>
              </w:rPr>
            </w:pPr>
            <w:r w:rsidRPr="00253E30">
              <w:rPr>
                <w:sz w:val="22"/>
              </w:rPr>
              <w:t>Y</w:t>
            </w:r>
            <w:r w:rsidRPr="00253E30">
              <w:rPr>
                <w:sz w:val="22"/>
                <w:vertAlign w:val="subscript"/>
              </w:rPr>
              <w:t>02</w:t>
            </w:r>
            <w:r w:rsidRPr="00253E30">
              <w:rPr>
                <w:sz w:val="22"/>
              </w:rPr>
              <w:t xml:space="preserve"> = c</w:t>
            </w:r>
            <w:r w:rsidRPr="00253E30">
              <w:rPr>
                <w:sz w:val="22"/>
                <w:vertAlign w:val="subscript"/>
              </w:rPr>
              <w:t>04</w:t>
            </w:r>
            <w:r w:rsidRPr="00253E30">
              <w:rPr>
                <w:sz w:val="22"/>
              </w:rPr>
              <w:t xml:space="preserve"> </w:t>
            </w:r>
            <w:r w:rsidRPr="00253E30">
              <w:rPr>
                <w:rFonts w:cs="Calibri"/>
                <w:sz w:val="22"/>
              </w:rPr>
              <w:t>ΣX+</w:t>
            </w:r>
            <w:r w:rsidRPr="00253E30">
              <w:rPr>
                <w:sz w:val="22"/>
              </w:rPr>
              <w:t xml:space="preserve"> </w:t>
            </w:r>
            <w:r w:rsidRPr="00253E30">
              <w:rPr>
                <w:rFonts w:cs="Calibri"/>
                <w:sz w:val="22"/>
              </w:rPr>
              <w:t>ΣY+…   → next Y</w:t>
            </w:r>
            <w:r w:rsidRPr="00253E30">
              <w:rPr>
                <w:rFonts w:cs="Calibri"/>
                <w:sz w:val="22"/>
                <w:vertAlign w:val="subscript"/>
              </w:rPr>
              <w:t>−22</w:t>
            </w:r>
          </w:p>
        </w:tc>
        <w:tc>
          <w:tcPr>
            <w:tcW w:w="1486" w:type="dxa"/>
          </w:tcPr>
          <w:p w14:paraId="39B512DB" w14:textId="77777777" w:rsidR="00253E30" w:rsidRPr="00253E30" w:rsidRDefault="00253E30" w:rsidP="00253E30">
            <w:pPr>
              <w:spacing w:before="0"/>
              <w:jc w:val="left"/>
              <w:rPr>
                <w:sz w:val="22"/>
              </w:rPr>
            </w:pPr>
            <w:r w:rsidRPr="00253E30">
              <w:rPr>
                <w:sz w:val="22"/>
              </w:rPr>
              <w:t>0b1100_0001</w:t>
            </w:r>
          </w:p>
        </w:tc>
      </w:tr>
    </w:tbl>
    <w:p w14:paraId="563CD9D1" w14:textId="307AA449" w:rsidR="00787C1E" w:rsidRDefault="00787C1E" w:rsidP="009C62CD">
      <w:pPr>
        <w:pStyle w:val="Heading2"/>
      </w:pPr>
      <w:bookmarkStart w:id="18" w:name="_Ref163128465"/>
      <w:bookmarkStart w:id="19" w:name="_Toc163552980"/>
      <w:r>
        <w:t>2x Configuration</w:t>
      </w:r>
      <w:bookmarkEnd w:id="18"/>
      <w:bookmarkEnd w:id="19"/>
    </w:p>
    <w:p w14:paraId="3C044A39" w14:textId="77777777" w:rsidR="009C62CD" w:rsidRDefault="009C62CD" w:rsidP="009C62CD">
      <w:pPr>
        <w:spacing w:before="0"/>
      </w:pPr>
      <w:r>
        <w:t>Y</w:t>
      </w:r>
      <w:r w:rsidRPr="009C62CD">
        <w:rPr>
          <w:vertAlign w:val="subscript"/>
        </w:rPr>
        <w:t>−</w:t>
      </w:r>
      <w:proofErr w:type="spellStart"/>
      <w:r w:rsidRPr="009C62CD">
        <w:rPr>
          <w:vertAlign w:val="subscript"/>
        </w:rPr>
        <w:t>mn</w:t>
      </w:r>
      <w:proofErr w:type="spellEnd"/>
      <w:r>
        <w:t xml:space="preserve"> = X</w:t>
      </w:r>
      <w:r w:rsidRPr="009C62CD">
        <w:rPr>
          <w:vertAlign w:val="subscript"/>
        </w:rPr>
        <w:t>−</w:t>
      </w:r>
      <w:proofErr w:type="gramStart"/>
      <w:r w:rsidRPr="009C62CD">
        <w:rPr>
          <w:vertAlign w:val="subscript"/>
        </w:rPr>
        <w:t>m(</w:t>
      </w:r>
      <w:proofErr w:type="gramEnd"/>
      <w:r w:rsidRPr="009C62CD">
        <w:rPr>
          <w:vertAlign w:val="subscript"/>
        </w:rPr>
        <w:t>n+1)</w:t>
      </w:r>
      <w:r>
        <w:t xml:space="preserve"> with m = 0 or 1 and n = 0, 1, … 3. </w:t>
      </w:r>
    </w:p>
    <w:p w14:paraId="0BA02E7F" w14:textId="77777777" w:rsidR="009C62CD" w:rsidRDefault="009C62CD" w:rsidP="009C62CD">
      <w:pPr>
        <w:spacing w:before="0"/>
      </w:pPr>
      <w:r>
        <w:t xml:space="preserve">Address </w:t>
      </w:r>
      <w:proofErr w:type="spellStart"/>
      <w:r>
        <w:t>sssssbbh</w:t>
      </w:r>
      <w:proofErr w:type="spellEnd"/>
      <w:r>
        <w:t xml:space="preserve">: h=1 is −2 history, </w:t>
      </w:r>
      <w:proofErr w:type="spellStart"/>
      <w:r>
        <w:t>sssss</w:t>
      </w:r>
      <w:proofErr w:type="spellEnd"/>
      <w:r>
        <w:t xml:space="preserve"> is SOS numbering, bb are </w:t>
      </w:r>
      <w:proofErr w:type="spellStart"/>
      <w:proofErr w:type="gramStart"/>
      <w:r>
        <w:t>lsb</w:t>
      </w:r>
      <w:proofErr w:type="spellEnd"/>
      <w:r>
        <w:t>(</w:t>
      </w:r>
      <w:proofErr w:type="gramEnd"/>
      <w:r>
        <w:t xml:space="preserve">00), </w:t>
      </w:r>
      <w:proofErr w:type="spellStart"/>
      <w:r>
        <w:t>isb</w:t>
      </w:r>
      <w:proofErr w:type="spellEnd"/>
      <w:r>
        <w:t xml:space="preserve">(01), </w:t>
      </w:r>
      <w:proofErr w:type="spellStart"/>
      <w:r>
        <w:t>msb</w:t>
      </w:r>
      <w:proofErr w:type="spellEnd"/>
      <w:r>
        <w:t xml:space="preserve">(10). </w:t>
      </w:r>
    </w:p>
    <w:p w14:paraId="1B24840C" w14:textId="77777777" w:rsidR="009C62CD" w:rsidRDefault="009C62CD" w:rsidP="009C62CD">
      <w:pPr>
        <w:spacing w:before="0"/>
      </w:pPr>
      <w:r>
        <w:t xml:space="preserve">Control: v is write result value, h is history write, r is accumulator reset, l is accumulator load, </w:t>
      </w:r>
    </w:p>
    <w:p w14:paraId="17984145" w14:textId="0BBD5614" w:rsidR="00787C1E" w:rsidRDefault="009C62CD" w:rsidP="008A415D">
      <w:pPr>
        <w:spacing w:before="0"/>
      </w:pPr>
      <w:r>
        <w:tab/>
      </w:r>
      <w:proofErr w:type="gramStart"/>
      <w:r>
        <w:t>mm</w:t>
      </w:r>
      <w:proofErr w:type="gramEnd"/>
      <w:r>
        <w:t xml:space="preserve"> is 00-no shift/01-17b shift/1X-34b shift, and ii is 00-input(</w:t>
      </w:r>
      <w:proofErr w:type="spellStart"/>
      <w:r>
        <w:t>lsb</w:t>
      </w:r>
      <w:proofErr w:type="spellEnd"/>
      <w:r>
        <w:t>)/01-input(</w:t>
      </w:r>
      <w:proofErr w:type="spellStart"/>
      <w:r>
        <w:t>isb</w:t>
      </w:r>
      <w:proofErr w:type="spellEnd"/>
      <w:r>
        <w:t>)/10-input(</w:t>
      </w:r>
      <w:proofErr w:type="spellStart"/>
      <w:r>
        <w:t>msb</w:t>
      </w:r>
      <w:proofErr w:type="spellEnd"/>
      <w:r>
        <w:t>)/11-history.</w:t>
      </w:r>
    </w:p>
    <w:p w14:paraId="799BEBDE" w14:textId="3AEB1512" w:rsidR="0028449B" w:rsidRPr="00A10750" w:rsidRDefault="0028449B" w:rsidP="008A415D">
      <w:pPr>
        <w:spacing w:before="0"/>
        <w:rPr>
          <w:sz w:val="12"/>
          <w:szCs w:val="12"/>
        </w:rPr>
      </w:pPr>
    </w:p>
    <w:tbl>
      <w:tblPr>
        <w:tblStyle w:val="TableGrid2"/>
        <w:tblW w:w="0" w:type="auto"/>
        <w:tblLook w:val="04A0" w:firstRow="1" w:lastRow="0" w:firstColumn="1" w:lastColumn="0" w:noHBand="0" w:noVBand="1"/>
      </w:tblPr>
      <w:tblGrid>
        <w:gridCol w:w="440"/>
        <w:gridCol w:w="1445"/>
        <w:gridCol w:w="773"/>
        <w:gridCol w:w="936"/>
        <w:gridCol w:w="820"/>
        <w:gridCol w:w="848"/>
        <w:gridCol w:w="1297"/>
        <w:gridCol w:w="1365"/>
        <w:gridCol w:w="3424"/>
        <w:gridCol w:w="1555"/>
      </w:tblGrid>
      <w:tr w:rsidR="00787C1E" w:rsidRPr="00787C1E" w14:paraId="77D24574" w14:textId="77777777" w:rsidTr="00787C1E">
        <w:tc>
          <w:tcPr>
            <w:tcW w:w="440" w:type="dxa"/>
            <w:vMerge w:val="restart"/>
            <w:vAlign w:val="center"/>
          </w:tcPr>
          <w:p w14:paraId="51EA4A32" w14:textId="77777777" w:rsidR="00787C1E" w:rsidRPr="00787C1E" w:rsidRDefault="00787C1E" w:rsidP="00787C1E">
            <w:pPr>
              <w:spacing w:before="0"/>
              <w:jc w:val="right"/>
              <w:rPr>
                <w:sz w:val="22"/>
              </w:rPr>
            </w:pPr>
            <w:r w:rsidRPr="00787C1E">
              <w:rPr>
                <w:sz w:val="22"/>
              </w:rPr>
              <w:t>#</w:t>
            </w:r>
          </w:p>
        </w:tc>
        <w:tc>
          <w:tcPr>
            <w:tcW w:w="2218" w:type="dxa"/>
            <w:gridSpan w:val="2"/>
          </w:tcPr>
          <w:p w14:paraId="242D2FD1" w14:textId="77777777" w:rsidR="00787C1E" w:rsidRPr="00787C1E" w:rsidRDefault="00787C1E" w:rsidP="00787C1E">
            <w:pPr>
              <w:spacing w:before="0"/>
              <w:jc w:val="left"/>
              <w:rPr>
                <w:sz w:val="22"/>
              </w:rPr>
            </w:pPr>
            <w:r w:rsidRPr="00787C1E">
              <w:rPr>
                <w:sz w:val="22"/>
              </w:rPr>
              <w:t>History</w:t>
            </w:r>
          </w:p>
        </w:tc>
        <w:tc>
          <w:tcPr>
            <w:tcW w:w="936" w:type="dxa"/>
            <w:vMerge w:val="restart"/>
          </w:tcPr>
          <w:p w14:paraId="74901B9F" w14:textId="77777777" w:rsidR="00787C1E" w:rsidRPr="00787C1E" w:rsidRDefault="00787C1E" w:rsidP="00787C1E">
            <w:pPr>
              <w:spacing w:before="0"/>
              <w:jc w:val="left"/>
              <w:rPr>
                <w:sz w:val="22"/>
              </w:rPr>
            </w:pPr>
            <w:r w:rsidRPr="00787C1E">
              <w:rPr>
                <w:sz w:val="22"/>
              </w:rPr>
              <w:t>Input</w:t>
            </w:r>
          </w:p>
          <w:p w14:paraId="57809387" w14:textId="77777777" w:rsidR="00787C1E" w:rsidRPr="00787C1E" w:rsidRDefault="00787C1E" w:rsidP="00787C1E">
            <w:pPr>
              <w:spacing w:before="0"/>
              <w:jc w:val="left"/>
              <w:rPr>
                <w:sz w:val="22"/>
              </w:rPr>
            </w:pPr>
            <w:r w:rsidRPr="00787C1E">
              <w:rPr>
                <w:sz w:val="22"/>
              </w:rPr>
              <w:t>Mux</w:t>
            </w:r>
          </w:p>
        </w:tc>
        <w:tc>
          <w:tcPr>
            <w:tcW w:w="1668" w:type="dxa"/>
            <w:gridSpan w:val="2"/>
          </w:tcPr>
          <w:p w14:paraId="7AA88A1D" w14:textId="77777777" w:rsidR="00787C1E" w:rsidRPr="00787C1E" w:rsidRDefault="00787C1E" w:rsidP="00787C1E">
            <w:pPr>
              <w:spacing w:before="0"/>
              <w:jc w:val="left"/>
              <w:rPr>
                <w:sz w:val="22"/>
              </w:rPr>
            </w:pPr>
            <w:r w:rsidRPr="00787C1E">
              <w:rPr>
                <w:sz w:val="22"/>
              </w:rPr>
              <w:t>Coefficients</w:t>
            </w:r>
          </w:p>
        </w:tc>
        <w:tc>
          <w:tcPr>
            <w:tcW w:w="1297" w:type="dxa"/>
            <w:vMerge w:val="restart"/>
            <w:vAlign w:val="center"/>
          </w:tcPr>
          <w:p w14:paraId="2EC78634" w14:textId="77777777" w:rsidR="00787C1E" w:rsidRPr="00787C1E" w:rsidRDefault="00787C1E" w:rsidP="00787C1E">
            <w:pPr>
              <w:spacing w:before="0"/>
              <w:jc w:val="left"/>
              <w:rPr>
                <w:sz w:val="22"/>
              </w:rPr>
            </w:pPr>
            <w:r w:rsidRPr="00787C1E">
              <w:rPr>
                <w:sz w:val="22"/>
              </w:rPr>
              <w:t>Multiplier</w:t>
            </w:r>
          </w:p>
        </w:tc>
        <w:tc>
          <w:tcPr>
            <w:tcW w:w="1365" w:type="dxa"/>
            <w:vMerge w:val="restart"/>
            <w:vAlign w:val="center"/>
          </w:tcPr>
          <w:p w14:paraId="3774428C" w14:textId="77777777" w:rsidR="00787C1E" w:rsidRPr="00787C1E" w:rsidRDefault="00787C1E" w:rsidP="00787C1E">
            <w:pPr>
              <w:spacing w:before="0"/>
              <w:jc w:val="left"/>
              <w:rPr>
                <w:sz w:val="22"/>
              </w:rPr>
            </w:pPr>
            <w:r w:rsidRPr="00787C1E">
              <w:rPr>
                <w:sz w:val="22"/>
              </w:rPr>
              <w:t>Shifter</w:t>
            </w:r>
          </w:p>
        </w:tc>
        <w:tc>
          <w:tcPr>
            <w:tcW w:w="3424" w:type="dxa"/>
            <w:vMerge w:val="restart"/>
            <w:vAlign w:val="center"/>
          </w:tcPr>
          <w:p w14:paraId="0229BD8B" w14:textId="77777777" w:rsidR="00787C1E" w:rsidRPr="00787C1E" w:rsidRDefault="00787C1E" w:rsidP="00787C1E">
            <w:pPr>
              <w:spacing w:before="0"/>
              <w:jc w:val="left"/>
              <w:rPr>
                <w:sz w:val="22"/>
              </w:rPr>
            </w:pPr>
            <w:r w:rsidRPr="00787C1E">
              <w:rPr>
                <w:sz w:val="22"/>
              </w:rPr>
              <w:t>Accumulator</w:t>
            </w:r>
          </w:p>
        </w:tc>
        <w:tc>
          <w:tcPr>
            <w:tcW w:w="1555" w:type="dxa"/>
          </w:tcPr>
          <w:p w14:paraId="16593851" w14:textId="77777777" w:rsidR="00787C1E" w:rsidRPr="00787C1E" w:rsidRDefault="00787C1E" w:rsidP="00787C1E">
            <w:pPr>
              <w:spacing w:before="0"/>
              <w:jc w:val="left"/>
              <w:rPr>
                <w:sz w:val="22"/>
              </w:rPr>
            </w:pPr>
            <w:r w:rsidRPr="00787C1E">
              <w:rPr>
                <w:sz w:val="22"/>
              </w:rPr>
              <w:t>Control</w:t>
            </w:r>
          </w:p>
        </w:tc>
      </w:tr>
      <w:tr w:rsidR="00787C1E" w:rsidRPr="00787C1E" w14:paraId="63EA4239" w14:textId="77777777" w:rsidTr="00787C1E">
        <w:tc>
          <w:tcPr>
            <w:tcW w:w="440" w:type="dxa"/>
            <w:vMerge/>
          </w:tcPr>
          <w:p w14:paraId="58BF75AA" w14:textId="77777777" w:rsidR="00787C1E" w:rsidRPr="00787C1E" w:rsidRDefault="00787C1E" w:rsidP="00787C1E">
            <w:pPr>
              <w:spacing w:before="0"/>
              <w:jc w:val="right"/>
              <w:rPr>
                <w:sz w:val="22"/>
              </w:rPr>
            </w:pPr>
          </w:p>
        </w:tc>
        <w:tc>
          <w:tcPr>
            <w:tcW w:w="1445" w:type="dxa"/>
          </w:tcPr>
          <w:p w14:paraId="4411E4C8" w14:textId="77777777" w:rsidR="00787C1E" w:rsidRPr="00787C1E" w:rsidRDefault="00787C1E" w:rsidP="00787C1E">
            <w:pPr>
              <w:spacing w:before="0"/>
              <w:jc w:val="left"/>
              <w:rPr>
                <w:sz w:val="22"/>
              </w:rPr>
            </w:pPr>
            <w:proofErr w:type="spellStart"/>
            <w:r w:rsidRPr="00787C1E">
              <w:rPr>
                <w:sz w:val="22"/>
              </w:rPr>
              <w:t>Addr</w:t>
            </w:r>
            <w:proofErr w:type="spellEnd"/>
          </w:p>
        </w:tc>
        <w:tc>
          <w:tcPr>
            <w:tcW w:w="773" w:type="dxa"/>
          </w:tcPr>
          <w:p w14:paraId="7D82A751" w14:textId="77777777" w:rsidR="00787C1E" w:rsidRPr="00787C1E" w:rsidRDefault="00787C1E" w:rsidP="00787C1E">
            <w:pPr>
              <w:spacing w:before="0"/>
              <w:jc w:val="left"/>
              <w:rPr>
                <w:sz w:val="22"/>
              </w:rPr>
            </w:pPr>
            <w:r w:rsidRPr="00787C1E">
              <w:rPr>
                <w:sz w:val="22"/>
              </w:rPr>
              <w:t>Mem</w:t>
            </w:r>
          </w:p>
        </w:tc>
        <w:tc>
          <w:tcPr>
            <w:tcW w:w="936" w:type="dxa"/>
            <w:vMerge/>
          </w:tcPr>
          <w:p w14:paraId="1859C664" w14:textId="77777777" w:rsidR="00787C1E" w:rsidRPr="00787C1E" w:rsidRDefault="00787C1E" w:rsidP="00787C1E">
            <w:pPr>
              <w:spacing w:before="0"/>
              <w:jc w:val="left"/>
              <w:rPr>
                <w:sz w:val="22"/>
              </w:rPr>
            </w:pPr>
          </w:p>
        </w:tc>
        <w:tc>
          <w:tcPr>
            <w:tcW w:w="820" w:type="dxa"/>
          </w:tcPr>
          <w:p w14:paraId="471C9676" w14:textId="77777777" w:rsidR="00787C1E" w:rsidRPr="00787C1E" w:rsidRDefault="00787C1E" w:rsidP="00787C1E">
            <w:pPr>
              <w:spacing w:before="0"/>
              <w:jc w:val="left"/>
              <w:rPr>
                <w:sz w:val="22"/>
              </w:rPr>
            </w:pPr>
            <w:r w:rsidRPr="00787C1E">
              <w:rPr>
                <w:sz w:val="22"/>
              </w:rPr>
              <w:t>Mem</w:t>
            </w:r>
          </w:p>
        </w:tc>
        <w:tc>
          <w:tcPr>
            <w:tcW w:w="848" w:type="dxa"/>
          </w:tcPr>
          <w:p w14:paraId="2EC5062F" w14:textId="77777777" w:rsidR="00787C1E" w:rsidRPr="00787C1E" w:rsidRDefault="00787C1E" w:rsidP="00787C1E">
            <w:pPr>
              <w:spacing w:before="0"/>
              <w:jc w:val="left"/>
              <w:rPr>
                <w:sz w:val="22"/>
              </w:rPr>
            </w:pPr>
            <w:proofErr w:type="spellStart"/>
            <w:r w:rsidRPr="00787C1E">
              <w:rPr>
                <w:sz w:val="22"/>
              </w:rPr>
              <w:t>Reg</w:t>
            </w:r>
            <w:proofErr w:type="spellEnd"/>
          </w:p>
        </w:tc>
        <w:tc>
          <w:tcPr>
            <w:tcW w:w="1297" w:type="dxa"/>
            <w:vMerge/>
          </w:tcPr>
          <w:p w14:paraId="578B0054" w14:textId="77777777" w:rsidR="00787C1E" w:rsidRPr="00787C1E" w:rsidRDefault="00787C1E" w:rsidP="00787C1E">
            <w:pPr>
              <w:spacing w:before="0"/>
              <w:jc w:val="left"/>
              <w:rPr>
                <w:sz w:val="22"/>
              </w:rPr>
            </w:pPr>
          </w:p>
        </w:tc>
        <w:tc>
          <w:tcPr>
            <w:tcW w:w="1365" w:type="dxa"/>
            <w:vMerge/>
          </w:tcPr>
          <w:p w14:paraId="0A988CC2" w14:textId="77777777" w:rsidR="00787C1E" w:rsidRPr="00787C1E" w:rsidRDefault="00787C1E" w:rsidP="00787C1E">
            <w:pPr>
              <w:spacing w:before="0"/>
              <w:jc w:val="left"/>
              <w:rPr>
                <w:sz w:val="22"/>
              </w:rPr>
            </w:pPr>
          </w:p>
        </w:tc>
        <w:tc>
          <w:tcPr>
            <w:tcW w:w="3424" w:type="dxa"/>
            <w:vMerge/>
          </w:tcPr>
          <w:p w14:paraId="195C93B8" w14:textId="77777777" w:rsidR="00787C1E" w:rsidRPr="00787C1E" w:rsidRDefault="00787C1E" w:rsidP="00787C1E">
            <w:pPr>
              <w:spacing w:before="0"/>
              <w:jc w:val="left"/>
              <w:rPr>
                <w:sz w:val="22"/>
              </w:rPr>
            </w:pPr>
          </w:p>
        </w:tc>
        <w:tc>
          <w:tcPr>
            <w:tcW w:w="1555" w:type="dxa"/>
          </w:tcPr>
          <w:p w14:paraId="0F9BB7E3" w14:textId="77777777" w:rsidR="00787C1E" w:rsidRPr="00787C1E" w:rsidRDefault="00787C1E" w:rsidP="00787C1E">
            <w:pPr>
              <w:spacing w:before="0"/>
              <w:jc w:val="left"/>
              <w:rPr>
                <w:sz w:val="22"/>
              </w:rPr>
            </w:pPr>
            <w:proofErr w:type="spellStart"/>
            <w:r w:rsidRPr="00787C1E">
              <w:rPr>
                <w:sz w:val="22"/>
              </w:rPr>
              <w:t>vhrl_mmii</w:t>
            </w:r>
            <w:proofErr w:type="spellEnd"/>
          </w:p>
        </w:tc>
      </w:tr>
      <w:tr w:rsidR="00787C1E" w:rsidRPr="00787C1E" w14:paraId="210ECFE8" w14:textId="77777777" w:rsidTr="00787C1E">
        <w:tc>
          <w:tcPr>
            <w:tcW w:w="440" w:type="dxa"/>
          </w:tcPr>
          <w:p w14:paraId="2CFB7ED7" w14:textId="77777777" w:rsidR="00787C1E" w:rsidRPr="00787C1E" w:rsidRDefault="00787C1E" w:rsidP="00787C1E">
            <w:pPr>
              <w:spacing w:before="0"/>
              <w:jc w:val="right"/>
              <w:rPr>
                <w:sz w:val="22"/>
              </w:rPr>
            </w:pPr>
            <w:r w:rsidRPr="00787C1E">
              <w:rPr>
                <w:sz w:val="22"/>
              </w:rPr>
              <w:t>0</w:t>
            </w:r>
          </w:p>
        </w:tc>
        <w:tc>
          <w:tcPr>
            <w:tcW w:w="1445" w:type="dxa"/>
          </w:tcPr>
          <w:p w14:paraId="473DDACB" w14:textId="77777777" w:rsidR="00787C1E" w:rsidRPr="00787C1E" w:rsidRDefault="00787C1E" w:rsidP="00787C1E">
            <w:pPr>
              <w:spacing w:before="0"/>
              <w:jc w:val="left"/>
              <w:rPr>
                <w:sz w:val="22"/>
              </w:rPr>
            </w:pPr>
            <w:r w:rsidRPr="00787C1E">
              <w:rPr>
                <w:sz w:val="22"/>
              </w:rPr>
              <w:t>—</w:t>
            </w:r>
          </w:p>
        </w:tc>
        <w:tc>
          <w:tcPr>
            <w:tcW w:w="773" w:type="dxa"/>
          </w:tcPr>
          <w:p w14:paraId="2AFF6BAC" w14:textId="77777777" w:rsidR="00787C1E" w:rsidRPr="00787C1E" w:rsidRDefault="00787C1E" w:rsidP="00787C1E">
            <w:pPr>
              <w:spacing w:before="0"/>
              <w:jc w:val="left"/>
              <w:rPr>
                <w:sz w:val="22"/>
              </w:rPr>
            </w:pPr>
            <w:r w:rsidRPr="00787C1E">
              <w:rPr>
                <w:sz w:val="22"/>
              </w:rPr>
              <w:t>—</w:t>
            </w:r>
          </w:p>
        </w:tc>
        <w:tc>
          <w:tcPr>
            <w:tcW w:w="936" w:type="dxa"/>
          </w:tcPr>
          <w:p w14:paraId="23D27BBB" w14:textId="77777777" w:rsidR="00787C1E" w:rsidRPr="00787C1E" w:rsidRDefault="00787C1E" w:rsidP="00787C1E">
            <w:pPr>
              <w:spacing w:before="0"/>
              <w:jc w:val="left"/>
              <w:rPr>
                <w:sz w:val="22"/>
              </w:rPr>
            </w:pPr>
            <w:r w:rsidRPr="00787C1E">
              <w:rPr>
                <w:sz w:val="22"/>
              </w:rPr>
              <w:t>—</w:t>
            </w:r>
          </w:p>
        </w:tc>
        <w:tc>
          <w:tcPr>
            <w:tcW w:w="820" w:type="dxa"/>
          </w:tcPr>
          <w:p w14:paraId="5CE16B08" w14:textId="77777777" w:rsidR="00787C1E" w:rsidRPr="00787C1E" w:rsidRDefault="00787C1E" w:rsidP="00787C1E">
            <w:pPr>
              <w:spacing w:before="0"/>
              <w:jc w:val="left"/>
              <w:rPr>
                <w:sz w:val="22"/>
              </w:rPr>
            </w:pPr>
            <w:r w:rsidRPr="00787C1E">
              <w:rPr>
                <w:sz w:val="22"/>
              </w:rPr>
              <w:t>g</w:t>
            </w:r>
          </w:p>
        </w:tc>
        <w:tc>
          <w:tcPr>
            <w:tcW w:w="848" w:type="dxa"/>
          </w:tcPr>
          <w:p w14:paraId="4ED3F14A" w14:textId="77777777" w:rsidR="00787C1E" w:rsidRPr="00787C1E" w:rsidRDefault="00787C1E" w:rsidP="00787C1E">
            <w:pPr>
              <w:spacing w:before="0"/>
              <w:jc w:val="left"/>
              <w:rPr>
                <w:sz w:val="22"/>
              </w:rPr>
            </w:pPr>
            <w:r w:rsidRPr="00787C1E">
              <w:rPr>
                <w:sz w:val="22"/>
              </w:rPr>
              <w:t>—</w:t>
            </w:r>
          </w:p>
        </w:tc>
        <w:tc>
          <w:tcPr>
            <w:tcW w:w="1297" w:type="dxa"/>
          </w:tcPr>
          <w:p w14:paraId="33DC867D" w14:textId="77777777" w:rsidR="00787C1E" w:rsidRPr="00787C1E" w:rsidRDefault="00787C1E" w:rsidP="00787C1E">
            <w:pPr>
              <w:spacing w:before="0"/>
              <w:jc w:val="left"/>
              <w:rPr>
                <w:sz w:val="22"/>
              </w:rPr>
            </w:pPr>
            <w:r w:rsidRPr="00787C1E">
              <w:rPr>
                <w:sz w:val="22"/>
              </w:rPr>
              <w:t>—</w:t>
            </w:r>
          </w:p>
        </w:tc>
        <w:tc>
          <w:tcPr>
            <w:tcW w:w="1365" w:type="dxa"/>
          </w:tcPr>
          <w:p w14:paraId="2E2044C0" w14:textId="77777777" w:rsidR="00787C1E" w:rsidRPr="00787C1E" w:rsidRDefault="00787C1E" w:rsidP="00787C1E">
            <w:pPr>
              <w:spacing w:before="0"/>
              <w:jc w:val="left"/>
              <w:rPr>
                <w:sz w:val="22"/>
              </w:rPr>
            </w:pPr>
            <w:r w:rsidRPr="00787C1E">
              <w:rPr>
                <w:sz w:val="22"/>
              </w:rPr>
              <w:t>—</w:t>
            </w:r>
          </w:p>
        </w:tc>
        <w:tc>
          <w:tcPr>
            <w:tcW w:w="3424" w:type="dxa"/>
          </w:tcPr>
          <w:p w14:paraId="26FA3D56" w14:textId="77777777" w:rsidR="00787C1E" w:rsidRPr="00787C1E" w:rsidRDefault="00787C1E" w:rsidP="00787C1E">
            <w:pPr>
              <w:spacing w:before="0"/>
              <w:jc w:val="left"/>
              <w:rPr>
                <w:sz w:val="22"/>
              </w:rPr>
            </w:pPr>
            <w:r w:rsidRPr="00787C1E">
              <w:rPr>
                <w:sz w:val="22"/>
              </w:rPr>
              <w:t>—</w:t>
            </w:r>
          </w:p>
        </w:tc>
        <w:tc>
          <w:tcPr>
            <w:tcW w:w="1555" w:type="dxa"/>
          </w:tcPr>
          <w:p w14:paraId="690FDFEF" w14:textId="77777777" w:rsidR="00787C1E" w:rsidRPr="00787C1E" w:rsidRDefault="00787C1E" w:rsidP="00787C1E">
            <w:pPr>
              <w:spacing w:before="0"/>
              <w:jc w:val="left"/>
              <w:rPr>
                <w:sz w:val="22"/>
              </w:rPr>
            </w:pPr>
            <w:r w:rsidRPr="00787C1E">
              <w:rPr>
                <w:sz w:val="22"/>
              </w:rPr>
              <w:t>0b0000_0000</w:t>
            </w:r>
          </w:p>
        </w:tc>
      </w:tr>
      <w:tr w:rsidR="00787C1E" w:rsidRPr="00787C1E" w14:paraId="365F54EA" w14:textId="77777777" w:rsidTr="00787C1E">
        <w:tc>
          <w:tcPr>
            <w:tcW w:w="440" w:type="dxa"/>
          </w:tcPr>
          <w:p w14:paraId="504AC954" w14:textId="77777777" w:rsidR="00787C1E" w:rsidRPr="00787C1E" w:rsidRDefault="00787C1E" w:rsidP="00787C1E">
            <w:pPr>
              <w:spacing w:before="0"/>
              <w:jc w:val="right"/>
              <w:rPr>
                <w:sz w:val="22"/>
              </w:rPr>
            </w:pPr>
            <w:r w:rsidRPr="00787C1E">
              <w:rPr>
                <w:sz w:val="22"/>
              </w:rPr>
              <w:t>1</w:t>
            </w:r>
          </w:p>
        </w:tc>
        <w:tc>
          <w:tcPr>
            <w:tcW w:w="1445" w:type="dxa"/>
          </w:tcPr>
          <w:p w14:paraId="601A7162" w14:textId="77777777" w:rsidR="00787C1E" w:rsidRPr="00787C1E" w:rsidRDefault="00787C1E" w:rsidP="00787C1E">
            <w:pPr>
              <w:spacing w:before="0"/>
              <w:jc w:val="left"/>
              <w:rPr>
                <w:sz w:val="22"/>
              </w:rPr>
            </w:pPr>
            <w:r w:rsidRPr="00787C1E">
              <w:rPr>
                <w:sz w:val="22"/>
              </w:rPr>
              <w:t>—</w:t>
            </w:r>
          </w:p>
        </w:tc>
        <w:tc>
          <w:tcPr>
            <w:tcW w:w="773" w:type="dxa"/>
          </w:tcPr>
          <w:p w14:paraId="717C9C95" w14:textId="77777777" w:rsidR="00787C1E" w:rsidRPr="00787C1E" w:rsidRDefault="00787C1E" w:rsidP="00787C1E">
            <w:pPr>
              <w:spacing w:before="0"/>
              <w:jc w:val="left"/>
              <w:rPr>
                <w:sz w:val="22"/>
              </w:rPr>
            </w:pPr>
            <w:r w:rsidRPr="00787C1E">
              <w:rPr>
                <w:sz w:val="22"/>
              </w:rPr>
              <w:t>—</w:t>
            </w:r>
          </w:p>
        </w:tc>
        <w:tc>
          <w:tcPr>
            <w:tcW w:w="936" w:type="dxa"/>
          </w:tcPr>
          <w:p w14:paraId="548FF41E" w14:textId="77777777" w:rsidR="00787C1E" w:rsidRPr="00787C1E" w:rsidRDefault="00787C1E" w:rsidP="00787C1E">
            <w:pPr>
              <w:spacing w:before="0"/>
              <w:jc w:val="left"/>
              <w:rPr>
                <w:sz w:val="22"/>
              </w:rPr>
            </w:pPr>
            <w:r w:rsidRPr="00787C1E">
              <w:rPr>
                <w:sz w:val="22"/>
              </w:rPr>
              <w:t>X</w:t>
            </w:r>
            <w:r w:rsidRPr="00787C1E">
              <w:rPr>
                <w:sz w:val="22"/>
                <w:vertAlign w:val="subscript"/>
              </w:rPr>
              <w:t>00</w:t>
            </w:r>
            <w:r w:rsidRPr="00787C1E">
              <w:rPr>
                <w:sz w:val="22"/>
              </w:rPr>
              <w:t>,l</w:t>
            </w:r>
          </w:p>
        </w:tc>
        <w:tc>
          <w:tcPr>
            <w:tcW w:w="820" w:type="dxa"/>
          </w:tcPr>
          <w:p w14:paraId="319503A2" w14:textId="77777777" w:rsidR="00787C1E" w:rsidRPr="00787C1E" w:rsidRDefault="00787C1E" w:rsidP="00787C1E">
            <w:pPr>
              <w:spacing w:before="0"/>
              <w:jc w:val="left"/>
              <w:rPr>
                <w:sz w:val="22"/>
              </w:rPr>
            </w:pPr>
            <w:r w:rsidRPr="00787C1E">
              <w:rPr>
                <w:sz w:val="22"/>
              </w:rPr>
              <w:t>g</w:t>
            </w:r>
          </w:p>
        </w:tc>
        <w:tc>
          <w:tcPr>
            <w:tcW w:w="848" w:type="dxa"/>
          </w:tcPr>
          <w:p w14:paraId="3CB9246F" w14:textId="77777777" w:rsidR="00787C1E" w:rsidRPr="00787C1E" w:rsidRDefault="00787C1E" w:rsidP="00787C1E">
            <w:pPr>
              <w:spacing w:before="0"/>
              <w:jc w:val="left"/>
              <w:rPr>
                <w:sz w:val="22"/>
              </w:rPr>
            </w:pPr>
            <w:r w:rsidRPr="00787C1E">
              <w:rPr>
                <w:sz w:val="22"/>
              </w:rPr>
              <w:t>g</w:t>
            </w:r>
          </w:p>
        </w:tc>
        <w:tc>
          <w:tcPr>
            <w:tcW w:w="1297" w:type="dxa"/>
          </w:tcPr>
          <w:p w14:paraId="25B79436" w14:textId="77777777" w:rsidR="00787C1E" w:rsidRPr="00787C1E" w:rsidRDefault="00787C1E" w:rsidP="00787C1E">
            <w:pPr>
              <w:spacing w:before="0"/>
              <w:jc w:val="left"/>
              <w:rPr>
                <w:sz w:val="22"/>
              </w:rPr>
            </w:pPr>
            <w:r w:rsidRPr="00787C1E">
              <w:rPr>
                <w:sz w:val="22"/>
              </w:rPr>
              <w:t>—</w:t>
            </w:r>
          </w:p>
        </w:tc>
        <w:tc>
          <w:tcPr>
            <w:tcW w:w="1365" w:type="dxa"/>
          </w:tcPr>
          <w:p w14:paraId="0EBDA5F3" w14:textId="77777777" w:rsidR="00787C1E" w:rsidRPr="00787C1E" w:rsidRDefault="00787C1E" w:rsidP="00787C1E">
            <w:pPr>
              <w:spacing w:before="0"/>
              <w:jc w:val="left"/>
              <w:rPr>
                <w:sz w:val="22"/>
              </w:rPr>
            </w:pPr>
            <w:r w:rsidRPr="00787C1E">
              <w:rPr>
                <w:sz w:val="22"/>
              </w:rPr>
              <w:t>—</w:t>
            </w:r>
          </w:p>
        </w:tc>
        <w:tc>
          <w:tcPr>
            <w:tcW w:w="3424" w:type="dxa"/>
          </w:tcPr>
          <w:p w14:paraId="1C9415F3" w14:textId="77777777" w:rsidR="00787C1E" w:rsidRPr="00787C1E" w:rsidRDefault="00787C1E" w:rsidP="00787C1E">
            <w:pPr>
              <w:spacing w:before="0"/>
              <w:jc w:val="left"/>
              <w:rPr>
                <w:sz w:val="22"/>
              </w:rPr>
            </w:pPr>
            <w:r w:rsidRPr="00787C1E">
              <w:rPr>
                <w:sz w:val="22"/>
              </w:rPr>
              <w:t>—</w:t>
            </w:r>
          </w:p>
        </w:tc>
        <w:tc>
          <w:tcPr>
            <w:tcW w:w="1555" w:type="dxa"/>
          </w:tcPr>
          <w:p w14:paraId="781AC75E" w14:textId="77777777" w:rsidR="00787C1E" w:rsidRPr="00787C1E" w:rsidRDefault="00787C1E" w:rsidP="00787C1E">
            <w:pPr>
              <w:spacing w:before="0"/>
              <w:jc w:val="left"/>
              <w:rPr>
                <w:sz w:val="22"/>
              </w:rPr>
            </w:pPr>
            <w:r w:rsidRPr="00787C1E">
              <w:rPr>
                <w:sz w:val="22"/>
              </w:rPr>
              <w:t>0b0000_0001</w:t>
            </w:r>
          </w:p>
        </w:tc>
      </w:tr>
      <w:tr w:rsidR="00787C1E" w:rsidRPr="00787C1E" w14:paraId="7FE8117E" w14:textId="77777777" w:rsidTr="00787C1E">
        <w:tc>
          <w:tcPr>
            <w:tcW w:w="440" w:type="dxa"/>
          </w:tcPr>
          <w:p w14:paraId="024960EA" w14:textId="77777777" w:rsidR="00787C1E" w:rsidRPr="00787C1E" w:rsidRDefault="00787C1E" w:rsidP="00787C1E">
            <w:pPr>
              <w:spacing w:before="0"/>
              <w:jc w:val="right"/>
              <w:rPr>
                <w:sz w:val="22"/>
              </w:rPr>
            </w:pPr>
            <w:r w:rsidRPr="00787C1E">
              <w:rPr>
                <w:sz w:val="22"/>
              </w:rPr>
              <w:t>2</w:t>
            </w:r>
          </w:p>
        </w:tc>
        <w:tc>
          <w:tcPr>
            <w:tcW w:w="1445" w:type="dxa"/>
          </w:tcPr>
          <w:p w14:paraId="5417A48F" w14:textId="77777777" w:rsidR="00787C1E" w:rsidRPr="00787C1E" w:rsidRDefault="00787C1E" w:rsidP="00787C1E">
            <w:pPr>
              <w:spacing w:before="0"/>
              <w:jc w:val="left"/>
              <w:rPr>
                <w:sz w:val="22"/>
              </w:rPr>
            </w:pPr>
            <w:r w:rsidRPr="00787C1E">
              <w:rPr>
                <w:sz w:val="22"/>
              </w:rPr>
              <w:t>0b00000_001</w:t>
            </w:r>
          </w:p>
        </w:tc>
        <w:tc>
          <w:tcPr>
            <w:tcW w:w="773" w:type="dxa"/>
          </w:tcPr>
          <w:p w14:paraId="2A10DA98" w14:textId="77777777" w:rsidR="00787C1E" w:rsidRPr="00787C1E" w:rsidRDefault="00787C1E" w:rsidP="00787C1E">
            <w:pPr>
              <w:spacing w:before="0"/>
              <w:jc w:val="left"/>
              <w:rPr>
                <w:sz w:val="22"/>
              </w:rPr>
            </w:pPr>
            <w:r w:rsidRPr="00787C1E">
              <w:rPr>
                <w:sz w:val="22"/>
              </w:rPr>
              <w:t>—</w:t>
            </w:r>
          </w:p>
        </w:tc>
        <w:tc>
          <w:tcPr>
            <w:tcW w:w="936" w:type="dxa"/>
          </w:tcPr>
          <w:p w14:paraId="639EBF20" w14:textId="77777777" w:rsidR="00787C1E" w:rsidRPr="00787C1E" w:rsidRDefault="00787C1E" w:rsidP="00787C1E">
            <w:pPr>
              <w:spacing w:before="0"/>
              <w:jc w:val="left"/>
              <w:rPr>
                <w:sz w:val="22"/>
              </w:rPr>
            </w:pPr>
            <w:r w:rsidRPr="00787C1E">
              <w:rPr>
                <w:sz w:val="22"/>
              </w:rPr>
              <w:t>X</w:t>
            </w:r>
            <w:r w:rsidRPr="00787C1E">
              <w:rPr>
                <w:sz w:val="22"/>
                <w:vertAlign w:val="subscript"/>
              </w:rPr>
              <w:t>00</w:t>
            </w:r>
            <w:r w:rsidRPr="00787C1E">
              <w:rPr>
                <w:sz w:val="22"/>
              </w:rPr>
              <w:t>,i</w:t>
            </w:r>
          </w:p>
        </w:tc>
        <w:tc>
          <w:tcPr>
            <w:tcW w:w="820" w:type="dxa"/>
          </w:tcPr>
          <w:p w14:paraId="5C171A85" w14:textId="77777777" w:rsidR="00787C1E" w:rsidRPr="00787C1E" w:rsidRDefault="00787C1E" w:rsidP="00787C1E">
            <w:pPr>
              <w:spacing w:before="0"/>
              <w:jc w:val="left"/>
              <w:rPr>
                <w:sz w:val="22"/>
              </w:rPr>
            </w:pPr>
            <w:r w:rsidRPr="00787C1E">
              <w:rPr>
                <w:sz w:val="22"/>
              </w:rPr>
              <w:t>g</w:t>
            </w:r>
          </w:p>
        </w:tc>
        <w:tc>
          <w:tcPr>
            <w:tcW w:w="848" w:type="dxa"/>
          </w:tcPr>
          <w:p w14:paraId="7D614FBB" w14:textId="77777777" w:rsidR="00787C1E" w:rsidRPr="00787C1E" w:rsidRDefault="00787C1E" w:rsidP="00787C1E">
            <w:pPr>
              <w:spacing w:before="0"/>
              <w:jc w:val="left"/>
              <w:rPr>
                <w:sz w:val="22"/>
              </w:rPr>
            </w:pPr>
            <w:r w:rsidRPr="00787C1E">
              <w:rPr>
                <w:sz w:val="22"/>
              </w:rPr>
              <w:t>g</w:t>
            </w:r>
          </w:p>
        </w:tc>
        <w:tc>
          <w:tcPr>
            <w:tcW w:w="1297" w:type="dxa"/>
          </w:tcPr>
          <w:p w14:paraId="193CBCF6"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,l</w:t>
            </w:r>
          </w:p>
        </w:tc>
        <w:tc>
          <w:tcPr>
            <w:tcW w:w="1365" w:type="dxa"/>
          </w:tcPr>
          <w:p w14:paraId="4A29DEF1" w14:textId="77777777" w:rsidR="00787C1E" w:rsidRPr="00787C1E" w:rsidRDefault="00787C1E" w:rsidP="00787C1E">
            <w:pPr>
              <w:spacing w:before="0"/>
              <w:jc w:val="left"/>
              <w:rPr>
                <w:sz w:val="22"/>
              </w:rPr>
            </w:pPr>
            <w:r w:rsidRPr="00787C1E">
              <w:rPr>
                <w:sz w:val="22"/>
              </w:rPr>
              <w:t>—</w:t>
            </w:r>
          </w:p>
        </w:tc>
        <w:tc>
          <w:tcPr>
            <w:tcW w:w="3424" w:type="dxa"/>
          </w:tcPr>
          <w:p w14:paraId="435A9885" w14:textId="77777777" w:rsidR="00787C1E" w:rsidRPr="00787C1E" w:rsidRDefault="00787C1E" w:rsidP="00787C1E">
            <w:pPr>
              <w:spacing w:before="0"/>
              <w:jc w:val="left"/>
              <w:rPr>
                <w:sz w:val="22"/>
              </w:rPr>
            </w:pPr>
            <w:r w:rsidRPr="00787C1E">
              <w:rPr>
                <w:sz w:val="22"/>
              </w:rPr>
              <w:t>—</w:t>
            </w:r>
          </w:p>
        </w:tc>
        <w:tc>
          <w:tcPr>
            <w:tcW w:w="1555" w:type="dxa"/>
          </w:tcPr>
          <w:p w14:paraId="0599FF69" w14:textId="77777777" w:rsidR="00787C1E" w:rsidRPr="00787C1E" w:rsidRDefault="00787C1E" w:rsidP="00787C1E">
            <w:pPr>
              <w:spacing w:before="0"/>
              <w:jc w:val="left"/>
              <w:rPr>
                <w:sz w:val="22"/>
              </w:rPr>
            </w:pPr>
            <w:r w:rsidRPr="00787C1E">
              <w:rPr>
                <w:sz w:val="22"/>
              </w:rPr>
              <w:t>0b0010_0010</w:t>
            </w:r>
          </w:p>
        </w:tc>
      </w:tr>
      <w:tr w:rsidR="00787C1E" w:rsidRPr="00787C1E" w14:paraId="44E9A4E2" w14:textId="77777777" w:rsidTr="00787C1E">
        <w:tc>
          <w:tcPr>
            <w:tcW w:w="440" w:type="dxa"/>
          </w:tcPr>
          <w:p w14:paraId="04F41161" w14:textId="77777777" w:rsidR="00787C1E" w:rsidRPr="00787C1E" w:rsidRDefault="00787C1E" w:rsidP="00787C1E">
            <w:pPr>
              <w:spacing w:before="0"/>
              <w:jc w:val="right"/>
              <w:rPr>
                <w:sz w:val="22"/>
              </w:rPr>
            </w:pPr>
            <w:r w:rsidRPr="00787C1E">
              <w:rPr>
                <w:sz w:val="22"/>
              </w:rPr>
              <w:t>3</w:t>
            </w:r>
          </w:p>
        </w:tc>
        <w:tc>
          <w:tcPr>
            <w:tcW w:w="1445" w:type="dxa"/>
          </w:tcPr>
          <w:p w14:paraId="224B5A6E" w14:textId="77777777" w:rsidR="00787C1E" w:rsidRPr="00787C1E" w:rsidRDefault="00787C1E" w:rsidP="00787C1E">
            <w:pPr>
              <w:spacing w:before="0"/>
              <w:jc w:val="left"/>
              <w:rPr>
                <w:sz w:val="22"/>
              </w:rPr>
            </w:pPr>
            <w:r w:rsidRPr="00787C1E">
              <w:rPr>
                <w:sz w:val="22"/>
              </w:rPr>
              <w:t>0b00000_011</w:t>
            </w:r>
          </w:p>
        </w:tc>
        <w:tc>
          <w:tcPr>
            <w:tcW w:w="773" w:type="dxa"/>
          </w:tcPr>
          <w:p w14:paraId="3FD8FD89" w14:textId="77777777" w:rsidR="00787C1E" w:rsidRPr="00787C1E" w:rsidRDefault="00787C1E" w:rsidP="00787C1E">
            <w:pPr>
              <w:spacing w:before="0"/>
              <w:jc w:val="left"/>
              <w:rPr>
                <w:sz w:val="22"/>
              </w:rPr>
            </w:pPr>
            <w:r w:rsidRPr="00787C1E">
              <w:rPr>
                <w:sz w:val="22"/>
              </w:rPr>
              <w:t>X</w:t>
            </w:r>
            <w:r w:rsidRPr="00787C1E">
              <w:rPr>
                <w:rFonts w:cs="Calibri"/>
                <w:sz w:val="22"/>
                <w:vertAlign w:val="subscript"/>
              </w:rPr>
              <w:t>−</w:t>
            </w:r>
            <w:r w:rsidRPr="00787C1E">
              <w:rPr>
                <w:sz w:val="22"/>
                <w:vertAlign w:val="subscript"/>
              </w:rPr>
              <w:t>20</w:t>
            </w:r>
            <w:r w:rsidRPr="00787C1E">
              <w:rPr>
                <w:sz w:val="22"/>
              </w:rPr>
              <w:t>,l</w:t>
            </w:r>
          </w:p>
        </w:tc>
        <w:tc>
          <w:tcPr>
            <w:tcW w:w="936" w:type="dxa"/>
          </w:tcPr>
          <w:p w14:paraId="028346DE" w14:textId="77777777" w:rsidR="00787C1E" w:rsidRPr="00787C1E" w:rsidRDefault="00787C1E" w:rsidP="00787C1E">
            <w:pPr>
              <w:spacing w:before="0"/>
              <w:jc w:val="left"/>
              <w:rPr>
                <w:sz w:val="22"/>
              </w:rPr>
            </w:pPr>
            <w:r w:rsidRPr="00787C1E">
              <w:rPr>
                <w:sz w:val="22"/>
              </w:rPr>
              <w:t>X</w:t>
            </w:r>
            <w:r w:rsidRPr="00787C1E">
              <w:rPr>
                <w:sz w:val="22"/>
                <w:vertAlign w:val="subscript"/>
              </w:rPr>
              <w:t>00</w:t>
            </w:r>
            <w:r w:rsidRPr="00787C1E">
              <w:rPr>
                <w:sz w:val="22"/>
              </w:rPr>
              <w:t>,m</w:t>
            </w:r>
          </w:p>
        </w:tc>
        <w:tc>
          <w:tcPr>
            <w:tcW w:w="820" w:type="dxa"/>
          </w:tcPr>
          <w:p w14:paraId="01425AD0"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848" w:type="dxa"/>
          </w:tcPr>
          <w:p w14:paraId="69A29ED3" w14:textId="77777777" w:rsidR="00787C1E" w:rsidRPr="00787C1E" w:rsidRDefault="00787C1E" w:rsidP="00787C1E">
            <w:pPr>
              <w:spacing w:before="0"/>
              <w:jc w:val="left"/>
              <w:rPr>
                <w:sz w:val="22"/>
              </w:rPr>
            </w:pPr>
            <w:r w:rsidRPr="00787C1E">
              <w:rPr>
                <w:sz w:val="22"/>
              </w:rPr>
              <w:t>g</w:t>
            </w:r>
          </w:p>
        </w:tc>
        <w:tc>
          <w:tcPr>
            <w:tcW w:w="1297" w:type="dxa"/>
          </w:tcPr>
          <w:p w14:paraId="1EB3FD82"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,i</w:t>
            </w:r>
          </w:p>
        </w:tc>
        <w:tc>
          <w:tcPr>
            <w:tcW w:w="1365" w:type="dxa"/>
          </w:tcPr>
          <w:p w14:paraId="7A112A6E"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,l</w:t>
            </w:r>
          </w:p>
        </w:tc>
        <w:tc>
          <w:tcPr>
            <w:tcW w:w="3424" w:type="dxa"/>
          </w:tcPr>
          <w:p w14:paraId="7F95C5BA" w14:textId="77777777" w:rsidR="00787C1E" w:rsidRPr="00787C1E" w:rsidRDefault="00787C1E" w:rsidP="00787C1E">
            <w:pPr>
              <w:spacing w:before="0"/>
              <w:jc w:val="left"/>
              <w:rPr>
                <w:sz w:val="22"/>
              </w:rPr>
            </w:pPr>
            <w:r w:rsidRPr="00787C1E">
              <w:rPr>
                <w:sz w:val="22"/>
              </w:rPr>
              <w:t>0</w:t>
            </w:r>
          </w:p>
        </w:tc>
        <w:tc>
          <w:tcPr>
            <w:tcW w:w="1555" w:type="dxa"/>
          </w:tcPr>
          <w:p w14:paraId="2FCF75DE" w14:textId="77777777" w:rsidR="00787C1E" w:rsidRPr="00787C1E" w:rsidRDefault="00787C1E" w:rsidP="00787C1E">
            <w:pPr>
              <w:spacing w:before="0"/>
              <w:jc w:val="left"/>
              <w:rPr>
                <w:sz w:val="22"/>
              </w:rPr>
            </w:pPr>
            <w:r w:rsidRPr="00787C1E">
              <w:rPr>
                <w:sz w:val="22"/>
              </w:rPr>
              <w:t>0b0000_0111</w:t>
            </w:r>
          </w:p>
        </w:tc>
      </w:tr>
      <w:tr w:rsidR="00787C1E" w:rsidRPr="00787C1E" w14:paraId="7E6CF690" w14:textId="77777777" w:rsidTr="00787C1E">
        <w:tc>
          <w:tcPr>
            <w:tcW w:w="440" w:type="dxa"/>
          </w:tcPr>
          <w:p w14:paraId="526746C5" w14:textId="77777777" w:rsidR="00787C1E" w:rsidRPr="00787C1E" w:rsidRDefault="00787C1E" w:rsidP="00787C1E">
            <w:pPr>
              <w:spacing w:before="0"/>
              <w:jc w:val="right"/>
              <w:rPr>
                <w:sz w:val="22"/>
              </w:rPr>
            </w:pPr>
            <w:r w:rsidRPr="00787C1E">
              <w:rPr>
                <w:sz w:val="22"/>
              </w:rPr>
              <w:t>4</w:t>
            </w:r>
          </w:p>
        </w:tc>
        <w:tc>
          <w:tcPr>
            <w:tcW w:w="1445" w:type="dxa"/>
          </w:tcPr>
          <w:p w14:paraId="5F12D725" w14:textId="77777777" w:rsidR="00787C1E" w:rsidRPr="00787C1E" w:rsidRDefault="00787C1E" w:rsidP="00787C1E">
            <w:pPr>
              <w:spacing w:before="0"/>
              <w:jc w:val="left"/>
              <w:rPr>
                <w:sz w:val="22"/>
              </w:rPr>
            </w:pPr>
            <w:r w:rsidRPr="00787C1E">
              <w:rPr>
                <w:sz w:val="22"/>
              </w:rPr>
              <w:t>0b00000_101</w:t>
            </w:r>
          </w:p>
        </w:tc>
        <w:tc>
          <w:tcPr>
            <w:tcW w:w="773" w:type="dxa"/>
          </w:tcPr>
          <w:p w14:paraId="70D48FA3" w14:textId="77777777" w:rsidR="00787C1E" w:rsidRPr="00787C1E" w:rsidRDefault="00787C1E" w:rsidP="00787C1E">
            <w:pPr>
              <w:spacing w:before="0"/>
              <w:jc w:val="left"/>
              <w:rPr>
                <w:sz w:val="22"/>
              </w:rPr>
            </w:pPr>
            <w:r w:rsidRPr="00787C1E">
              <w:rPr>
                <w:sz w:val="22"/>
              </w:rPr>
              <w:t>X</w:t>
            </w:r>
            <w:r w:rsidRPr="00787C1E">
              <w:rPr>
                <w:sz w:val="22"/>
                <w:vertAlign w:val="subscript"/>
              </w:rPr>
              <w:t>−20</w:t>
            </w:r>
            <w:r w:rsidRPr="00787C1E">
              <w:rPr>
                <w:sz w:val="22"/>
              </w:rPr>
              <w:t>,i</w:t>
            </w:r>
          </w:p>
        </w:tc>
        <w:tc>
          <w:tcPr>
            <w:tcW w:w="936" w:type="dxa"/>
          </w:tcPr>
          <w:p w14:paraId="25976151" w14:textId="77777777" w:rsidR="00787C1E" w:rsidRPr="00787C1E" w:rsidRDefault="00787C1E" w:rsidP="00787C1E">
            <w:pPr>
              <w:spacing w:before="0"/>
              <w:jc w:val="left"/>
              <w:rPr>
                <w:sz w:val="22"/>
              </w:rPr>
            </w:pPr>
            <w:r w:rsidRPr="00787C1E">
              <w:rPr>
                <w:sz w:val="22"/>
              </w:rPr>
              <w:t>X</w:t>
            </w:r>
            <w:r w:rsidRPr="00787C1E">
              <w:rPr>
                <w:rFonts w:cs="Calibri"/>
                <w:sz w:val="22"/>
                <w:vertAlign w:val="subscript"/>
              </w:rPr>
              <w:t>−</w:t>
            </w:r>
            <w:r w:rsidRPr="00787C1E">
              <w:rPr>
                <w:sz w:val="22"/>
                <w:vertAlign w:val="subscript"/>
              </w:rPr>
              <w:t>20</w:t>
            </w:r>
            <w:r w:rsidRPr="00787C1E">
              <w:rPr>
                <w:sz w:val="22"/>
              </w:rPr>
              <w:t>,l</w:t>
            </w:r>
          </w:p>
        </w:tc>
        <w:tc>
          <w:tcPr>
            <w:tcW w:w="820" w:type="dxa"/>
          </w:tcPr>
          <w:p w14:paraId="3B7D3911"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848" w:type="dxa"/>
          </w:tcPr>
          <w:p w14:paraId="4E031672"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1297" w:type="dxa"/>
          </w:tcPr>
          <w:p w14:paraId="6780E203"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,m</w:t>
            </w:r>
          </w:p>
        </w:tc>
        <w:tc>
          <w:tcPr>
            <w:tcW w:w="1365" w:type="dxa"/>
          </w:tcPr>
          <w:p w14:paraId="566B7BAF"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,i</w:t>
            </w:r>
          </w:p>
        </w:tc>
        <w:tc>
          <w:tcPr>
            <w:tcW w:w="3424" w:type="dxa"/>
          </w:tcPr>
          <w:p w14:paraId="7474C64E"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,l</w:t>
            </w:r>
          </w:p>
        </w:tc>
        <w:tc>
          <w:tcPr>
            <w:tcW w:w="1555" w:type="dxa"/>
          </w:tcPr>
          <w:p w14:paraId="3EE8A775" w14:textId="77777777" w:rsidR="00787C1E" w:rsidRPr="00787C1E" w:rsidRDefault="00787C1E" w:rsidP="00787C1E">
            <w:pPr>
              <w:spacing w:before="0"/>
              <w:jc w:val="left"/>
              <w:rPr>
                <w:sz w:val="22"/>
              </w:rPr>
            </w:pPr>
            <w:r w:rsidRPr="00787C1E">
              <w:rPr>
                <w:sz w:val="22"/>
              </w:rPr>
              <w:t>0b0000_1011</w:t>
            </w:r>
          </w:p>
        </w:tc>
      </w:tr>
      <w:tr w:rsidR="00787C1E" w:rsidRPr="00787C1E" w14:paraId="6AD1A8F0" w14:textId="77777777" w:rsidTr="00787C1E">
        <w:tc>
          <w:tcPr>
            <w:tcW w:w="440" w:type="dxa"/>
          </w:tcPr>
          <w:p w14:paraId="353BE1F5" w14:textId="77777777" w:rsidR="00787C1E" w:rsidRPr="00787C1E" w:rsidRDefault="00787C1E" w:rsidP="00787C1E">
            <w:pPr>
              <w:spacing w:before="0"/>
              <w:jc w:val="right"/>
              <w:rPr>
                <w:sz w:val="22"/>
              </w:rPr>
            </w:pPr>
            <w:r w:rsidRPr="00787C1E">
              <w:rPr>
                <w:sz w:val="22"/>
              </w:rPr>
              <w:t>5</w:t>
            </w:r>
          </w:p>
        </w:tc>
        <w:tc>
          <w:tcPr>
            <w:tcW w:w="1445" w:type="dxa"/>
          </w:tcPr>
          <w:p w14:paraId="5558405B" w14:textId="77777777" w:rsidR="00787C1E" w:rsidRPr="00787C1E" w:rsidRDefault="00787C1E" w:rsidP="00787C1E">
            <w:pPr>
              <w:spacing w:before="0"/>
              <w:jc w:val="left"/>
              <w:rPr>
                <w:sz w:val="22"/>
              </w:rPr>
            </w:pPr>
            <w:r w:rsidRPr="00787C1E">
              <w:rPr>
                <w:sz w:val="22"/>
              </w:rPr>
              <w:t>0b00000_000</w:t>
            </w:r>
          </w:p>
        </w:tc>
        <w:tc>
          <w:tcPr>
            <w:tcW w:w="773" w:type="dxa"/>
          </w:tcPr>
          <w:p w14:paraId="35A9C06C" w14:textId="77777777" w:rsidR="00787C1E" w:rsidRPr="00787C1E" w:rsidRDefault="00787C1E" w:rsidP="00787C1E">
            <w:pPr>
              <w:spacing w:before="0"/>
              <w:jc w:val="left"/>
              <w:rPr>
                <w:sz w:val="22"/>
              </w:rPr>
            </w:pPr>
            <w:r w:rsidRPr="00787C1E">
              <w:rPr>
                <w:sz w:val="22"/>
              </w:rPr>
              <w:t>X</w:t>
            </w:r>
            <w:r w:rsidRPr="00787C1E">
              <w:rPr>
                <w:sz w:val="22"/>
                <w:vertAlign w:val="subscript"/>
              </w:rPr>
              <w:t>−20</w:t>
            </w:r>
            <w:r w:rsidRPr="00787C1E">
              <w:rPr>
                <w:sz w:val="22"/>
              </w:rPr>
              <w:t>,m</w:t>
            </w:r>
          </w:p>
        </w:tc>
        <w:tc>
          <w:tcPr>
            <w:tcW w:w="936" w:type="dxa"/>
          </w:tcPr>
          <w:p w14:paraId="4C47AF26" w14:textId="77777777" w:rsidR="00787C1E" w:rsidRPr="00787C1E" w:rsidRDefault="00787C1E" w:rsidP="00787C1E">
            <w:pPr>
              <w:spacing w:before="0"/>
              <w:jc w:val="left"/>
              <w:rPr>
                <w:sz w:val="22"/>
              </w:rPr>
            </w:pPr>
            <w:r w:rsidRPr="00787C1E">
              <w:rPr>
                <w:sz w:val="22"/>
              </w:rPr>
              <w:t>X</w:t>
            </w:r>
            <w:r w:rsidRPr="00787C1E">
              <w:rPr>
                <w:sz w:val="22"/>
                <w:vertAlign w:val="subscript"/>
              </w:rPr>
              <w:t>−20</w:t>
            </w:r>
            <w:r w:rsidRPr="00787C1E">
              <w:rPr>
                <w:sz w:val="22"/>
              </w:rPr>
              <w:t>,i</w:t>
            </w:r>
          </w:p>
        </w:tc>
        <w:tc>
          <w:tcPr>
            <w:tcW w:w="820" w:type="dxa"/>
          </w:tcPr>
          <w:p w14:paraId="75171C51"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848" w:type="dxa"/>
          </w:tcPr>
          <w:p w14:paraId="12A655A0"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1297" w:type="dxa"/>
          </w:tcPr>
          <w:p w14:paraId="122F9AE4"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,l</w:t>
            </w:r>
          </w:p>
        </w:tc>
        <w:tc>
          <w:tcPr>
            <w:tcW w:w="1365" w:type="dxa"/>
          </w:tcPr>
          <w:p w14:paraId="4755E668"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,m</w:t>
            </w:r>
          </w:p>
        </w:tc>
        <w:tc>
          <w:tcPr>
            <w:tcW w:w="3424" w:type="dxa"/>
          </w:tcPr>
          <w:p w14:paraId="45750BDB"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,l+ g*X</w:t>
            </w:r>
            <w:r w:rsidRPr="00787C1E">
              <w:rPr>
                <w:sz w:val="22"/>
                <w:vertAlign w:val="subscript"/>
              </w:rPr>
              <w:t>00</w:t>
            </w:r>
            <w:r w:rsidRPr="00787C1E">
              <w:rPr>
                <w:sz w:val="22"/>
              </w:rPr>
              <w:t>,i</w:t>
            </w:r>
          </w:p>
        </w:tc>
        <w:tc>
          <w:tcPr>
            <w:tcW w:w="1555" w:type="dxa"/>
          </w:tcPr>
          <w:p w14:paraId="3654B5DD" w14:textId="77777777" w:rsidR="00787C1E" w:rsidRPr="00787C1E" w:rsidRDefault="00787C1E" w:rsidP="00787C1E">
            <w:pPr>
              <w:spacing w:before="0"/>
              <w:jc w:val="left"/>
              <w:rPr>
                <w:sz w:val="22"/>
              </w:rPr>
            </w:pPr>
            <w:r w:rsidRPr="00787C1E">
              <w:rPr>
                <w:sz w:val="22"/>
              </w:rPr>
              <w:t>0b0000_0011</w:t>
            </w:r>
          </w:p>
        </w:tc>
      </w:tr>
      <w:tr w:rsidR="00787C1E" w:rsidRPr="00787C1E" w14:paraId="49FAF165" w14:textId="77777777" w:rsidTr="00787C1E">
        <w:tc>
          <w:tcPr>
            <w:tcW w:w="440" w:type="dxa"/>
          </w:tcPr>
          <w:p w14:paraId="084AEE3C" w14:textId="77777777" w:rsidR="00787C1E" w:rsidRPr="00787C1E" w:rsidRDefault="00787C1E" w:rsidP="00787C1E">
            <w:pPr>
              <w:spacing w:before="0"/>
              <w:jc w:val="right"/>
              <w:rPr>
                <w:sz w:val="22"/>
              </w:rPr>
            </w:pPr>
            <w:r w:rsidRPr="00787C1E">
              <w:rPr>
                <w:sz w:val="22"/>
              </w:rPr>
              <w:t>6</w:t>
            </w:r>
          </w:p>
        </w:tc>
        <w:tc>
          <w:tcPr>
            <w:tcW w:w="1445" w:type="dxa"/>
          </w:tcPr>
          <w:p w14:paraId="3DA22EC4" w14:textId="77777777" w:rsidR="00787C1E" w:rsidRPr="00787C1E" w:rsidRDefault="00787C1E" w:rsidP="00787C1E">
            <w:pPr>
              <w:spacing w:before="0"/>
              <w:jc w:val="left"/>
              <w:rPr>
                <w:sz w:val="22"/>
              </w:rPr>
            </w:pPr>
            <w:r w:rsidRPr="00787C1E">
              <w:rPr>
                <w:sz w:val="22"/>
              </w:rPr>
              <w:t>0b00000_010</w:t>
            </w:r>
          </w:p>
        </w:tc>
        <w:tc>
          <w:tcPr>
            <w:tcW w:w="773" w:type="dxa"/>
          </w:tcPr>
          <w:p w14:paraId="11E8ED2C"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,l</w:t>
            </w:r>
          </w:p>
        </w:tc>
        <w:tc>
          <w:tcPr>
            <w:tcW w:w="936" w:type="dxa"/>
          </w:tcPr>
          <w:p w14:paraId="2FDF6DE7" w14:textId="77777777" w:rsidR="00787C1E" w:rsidRPr="00787C1E" w:rsidRDefault="00787C1E" w:rsidP="00787C1E">
            <w:pPr>
              <w:spacing w:before="0"/>
              <w:jc w:val="left"/>
              <w:rPr>
                <w:sz w:val="22"/>
              </w:rPr>
            </w:pPr>
            <w:r w:rsidRPr="00787C1E">
              <w:rPr>
                <w:sz w:val="22"/>
              </w:rPr>
              <w:t>X</w:t>
            </w:r>
            <w:r w:rsidRPr="00787C1E">
              <w:rPr>
                <w:sz w:val="22"/>
                <w:vertAlign w:val="subscript"/>
              </w:rPr>
              <w:t>−20</w:t>
            </w:r>
            <w:r w:rsidRPr="00787C1E">
              <w:rPr>
                <w:sz w:val="22"/>
              </w:rPr>
              <w:t>,m</w:t>
            </w:r>
          </w:p>
        </w:tc>
        <w:tc>
          <w:tcPr>
            <w:tcW w:w="820" w:type="dxa"/>
          </w:tcPr>
          <w:p w14:paraId="2988043F"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848" w:type="dxa"/>
          </w:tcPr>
          <w:p w14:paraId="6217A9BE" w14:textId="77777777" w:rsidR="00787C1E" w:rsidRPr="00787C1E" w:rsidRDefault="00787C1E" w:rsidP="00787C1E">
            <w:pPr>
              <w:spacing w:before="0"/>
              <w:jc w:val="left"/>
              <w:rPr>
                <w:sz w:val="22"/>
              </w:rPr>
            </w:pPr>
            <w:r w:rsidRPr="00787C1E">
              <w:rPr>
                <w:sz w:val="22"/>
              </w:rPr>
              <w:t>b</w:t>
            </w:r>
            <w:r w:rsidRPr="00787C1E">
              <w:rPr>
                <w:sz w:val="22"/>
                <w:vertAlign w:val="subscript"/>
              </w:rPr>
              <w:t>20</w:t>
            </w:r>
          </w:p>
        </w:tc>
        <w:tc>
          <w:tcPr>
            <w:tcW w:w="1297" w:type="dxa"/>
          </w:tcPr>
          <w:p w14:paraId="40D7DB74"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,i</w:t>
            </w:r>
          </w:p>
        </w:tc>
        <w:tc>
          <w:tcPr>
            <w:tcW w:w="1365" w:type="dxa"/>
          </w:tcPr>
          <w:p w14:paraId="340ACD87"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,l</w:t>
            </w:r>
          </w:p>
        </w:tc>
        <w:tc>
          <w:tcPr>
            <w:tcW w:w="3424" w:type="dxa"/>
          </w:tcPr>
          <w:p w14:paraId="1D7B8C76"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 xml:space="preserve">   </w:t>
            </w:r>
            <w:r w:rsidRPr="00787C1E">
              <w:rPr>
                <w:rFonts w:cs="Calibri"/>
                <w:sz w:val="22"/>
              </w:rPr>
              <w:t>→</w:t>
            </w:r>
            <w:r w:rsidRPr="00787C1E">
              <w:rPr>
                <w:sz w:val="22"/>
              </w:rPr>
              <w:t xml:space="preserve"> next X</w:t>
            </w:r>
            <w:r w:rsidRPr="00787C1E">
              <w:rPr>
                <w:sz w:val="22"/>
                <w:vertAlign w:val="subscript"/>
              </w:rPr>
              <w:t>−20</w:t>
            </w:r>
          </w:p>
        </w:tc>
        <w:tc>
          <w:tcPr>
            <w:tcW w:w="1555" w:type="dxa"/>
          </w:tcPr>
          <w:p w14:paraId="27C84B3B" w14:textId="77777777" w:rsidR="00787C1E" w:rsidRPr="00787C1E" w:rsidRDefault="00787C1E" w:rsidP="00787C1E">
            <w:pPr>
              <w:spacing w:before="0"/>
              <w:jc w:val="left"/>
              <w:rPr>
                <w:sz w:val="22"/>
              </w:rPr>
            </w:pPr>
            <w:r w:rsidRPr="00787C1E">
              <w:rPr>
                <w:sz w:val="22"/>
              </w:rPr>
              <w:t>0b0100_0111</w:t>
            </w:r>
          </w:p>
        </w:tc>
      </w:tr>
      <w:tr w:rsidR="00787C1E" w:rsidRPr="00787C1E" w14:paraId="0737E33B" w14:textId="77777777" w:rsidTr="00787C1E">
        <w:tc>
          <w:tcPr>
            <w:tcW w:w="440" w:type="dxa"/>
          </w:tcPr>
          <w:p w14:paraId="3B0B9D2A" w14:textId="77777777" w:rsidR="00787C1E" w:rsidRPr="00787C1E" w:rsidRDefault="00787C1E" w:rsidP="00787C1E">
            <w:pPr>
              <w:spacing w:before="0"/>
              <w:jc w:val="right"/>
              <w:rPr>
                <w:sz w:val="22"/>
              </w:rPr>
            </w:pPr>
            <w:r w:rsidRPr="00787C1E">
              <w:rPr>
                <w:sz w:val="22"/>
              </w:rPr>
              <w:t>7</w:t>
            </w:r>
          </w:p>
        </w:tc>
        <w:tc>
          <w:tcPr>
            <w:tcW w:w="1445" w:type="dxa"/>
          </w:tcPr>
          <w:p w14:paraId="47991632" w14:textId="77777777" w:rsidR="00787C1E" w:rsidRPr="00787C1E" w:rsidRDefault="00787C1E" w:rsidP="00787C1E">
            <w:pPr>
              <w:spacing w:before="0"/>
              <w:jc w:val="left"/>
              <w:rPr>
                <w:sz w:val="22"/>
              </w:rPr>
            </w:pPr>
            <w:r w:rsidRPr="00787C1E">
              <w:rPr>
                <w:sz w:val="22"/>
              </w:rPr>
              <w:t>0b00000_100</w:t>
            </w:r>
          </w:p>
        </w:tc>
        <w:tc>
          <w:tcPr>
            <w:tcW w:w="773" w:type="dxa"/>
          </w:tcPr>
          <w:p w14:paraId="56F55002"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,i</w:t>
            </w:r>
          </w:p>
        </w:tc>
        <w:tc>
          <w:tcPr>
            <w:tcW w:w="936" w:type="dxa"/>
          </w:tcPr>
          <w:p w14:paraId="1C0B4062"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,l</w:t>
            </w:r>
          </w:p>
        </w:tc>
        <w:tc>
          <w:tcPr>
            <w:tcW w:w="820" w:type="dxa"/>
          </w:tcPr>
          <w:p w14:paraId="76B1B967"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848" w:type="dxa"/>
          </w:tcPr>
          <w:p w14:paraId="1B22A167"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1297" w:type="dxa"/>
          </w:tcPr>
          <w:p w14:paraId="1A969EFF"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,m</w:t>
            </w:r>
          </w:p>
        </w:tc>
        <w:tc>
          <w:tcPr>
            <w:tcW w:w="1365" w:type="dxa"/>
          </w:tcPr>
          <w:p w14:paraId="1F5E676B"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,i</w:t>
            </w:r>
          </w:p>
        </w:tc>
        <w:tc>
          <w:tcPr>
            <w:tcW w:w="3424" w:type="dxa"/>
          </w:tcPr>
          <w:p w14:paraId="03B231FE" w14:textId="77777777" w:rsidR="00787C1E" w:rsidRPr="00787C1E" w:rsidRDefault="00787C1E" w:rsidP="00787C1E">
            <w:pPr>
              <w:spacing w:before="0"/>
              <w:jc w:val="left"/>
              <w:rPr>
                <w:sz w:val="22"/>
              </w:rPr>
            </w:pPr>
            <w:r w:rsidRPr="00787C1E">
              <w:rPr>
                <w:sz w:val="22"/>
              </w:rPr>
              <w:t>…</w:t>
            </w:r>
          </w:p>
        </w:tc>
        <w:tc>
          <w:tcPr>
            <w:tcW w:w="1555" w:type="dxa"/>
          </w:tcPr>
          <w:p w14:paraId="663480A3" w14:textId="77777777" w:rsidR="00787C1E" w:rsidRPr="00787C1E" w:rsidRDefault="00787C1E" w:rsidP="00787C1E">
            <w:pPr>
              <w:spacing w:before="0"/>
              <w:jc w:val="left"/>
              <w:rPr>
                <w:sz w:val="22"/>
              </w:rPr>
            </w:pPr>
            <w:r w:rsidRPr="00787C1E">
              <w:rPr>
                <w:sz w:val="22"/>
              </w:rPr>
              <w:t>0b0000_1011</w:t>
            </w:r>
          </w:p>
        </w:tc>
      </w:tr>
      <w:tr w:rsidR="00787C1E" w:rsidRPr="00787C1E" w14:paraId="23D5B78F" w14:textId="77777777" w:rsidTr="00787C1E">
        <w:tc>
          <w:tcPr>
            <w:tcW w:w="440" w:type="dxa"/>
          </w:tcPr>
          <w:p w14:paraId="06150523" w14:textId="77777777" w:rsidR="00787C1E" w:rsidRPr="00787C1E" w:rsidRDefault="00787C1E" w:rsidP="00787C1E">
            <w:pPr>
              <w:spacing w:before="0"/>
              <w:jc w:val="right"/>
              <w:rPr>
                <w:sz w:val="22"/>
              </w:rPr>
            </w:pPr>
            <w:r w:rsidRPr="00787C1E">
              <w:rPr>
                <w:sz w:val="22"/>
              </w:rPr>
              <w:t>8</w:t>
            </w:r>
          </w:p>
        </w:tc>
        <w:tc>
          <w:tcPr>
            <w:tcW w:w="1445" w:type="dxa"/>
          </w:tcPr>
          <w:p w14:paraId="6F72B3C1" w14:textId="77777777" w:rsidR="00787C1E" w:rsidRPr="00787C1E" w:rsidRDefault="00787C1E" w:rsidP="00787C1E">
            <w:pPr>
              <w:spacing w:before="0"/>
              <w:jc w:val="left"/>
              <w:rPr>
                <w:sz w:val="22"/>
              </w:rPr>
            </w:pPr>
            <w:r w:rsidRPr="00787C1E">
              <w:rPr>
                <w:sz w:val="22"/>
              </w:rPr>
              <w:t>0b00001_001</w:t>
            </w:r>
          </w:p>
        </w:tc>
        <w:tc>
          <w:tcPr>
            <w:tcW w:w="773" w:type="dxa"/>
          </w:tcPr>
          <w:p w14:paraId="1E66DB1E"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,m</w:t>
            </w:r>
          </w:p>
        </w:tc>
        <w:tc>
          <w:tcPr>
            <w:tcW w:w="936" w:type="dxa"/>
          </w:tcPr>
          <w:p w14:paraId="6AF0C5DE"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,i</w:t>
            </w:r>
          </w:p>
        </w:tc>
        <w:tc>
          <w:tcPr>
            <w:tcW w:w="820" w:type="dxa"/>
          </w:tcPr>
          <w:p w14:paraId="31E3C9CA"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848" w:type="dxa"/>
          </w:tcPr>
          <w:p w14:paraId="0AC112D8"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1297" w:type="dxa"/>
          </w:tcPr>
          <w:p w14:paraId="2BFC8E62"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,l</w:t>
            </w:r>
          </w:p>
        </w:tc>
        <w:tc>
          <w:tcPr>
            <w:tcW w:w="1365" w:type="dxa"/>
          </w:tcPr>
          <w:p w14:paraId="12EF1BFF" w14:textId="77777777" w:rsidR="00787C1E" w:rsidRPr="00787C1E" w:rsidRDefault="00787C1E" w:rsidP="00787C1E">
            <w:pPr>
              <w:spacing w:before="0"/>
              <w:jc w:val="left"/>
              <w:rPr>
                <w:sz w:val="22"/>
              </w:rPr>
            </w:pP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,m</w:t>
            </w:r>
          </w:p>
        </w:tc>
        <w:tc>
          <w:tcPr>
            <w:tcW w:w="3424" w:type="dxa"/>
          </w:tcPr>
          <w:p w14:paraId="7A11C9AB" w14:textId="77777777" w:rsidR="00787C1E" w:rsidRPr="00787C1E" w:rsidRDefault="00787C1E" w:rsidP="00787C1E">
            <w:pPr>
              <w:spacing w:before="0"/>
              <w:jc w:val="left"/>
              <w:rPr>
                <w:sz w:val="22"/>
              </w:rPr>
            </w:pPr>
          </w:p>
        </w:tc>
        <w:tc>
          <w:tcPr>
            <w:tcW w:w="1555" w:type="dxa"/>
          </w:tcPr>
          <w:p w14:paraId="1772A2A1" w14:textId="77777777" w:rsidR="00787C1E" w:rsidRPr="00787C1E" w:rsidRDefault="00787C1E" w:rsidP="00787C1E">
            <w:pPr>
              <w:spacing w:before="0"/>
              <w:jc w:val="left"/>
              <w:rPr>
                <w:sz w:val="22"/>
              </w:rPr>
            </w:pPr>
            <w:r w:rsidRPr="00787C1E">
              <w:rPr>
                <w:sz w:val="22"/>
              </w:rPr>
              <w:t>0b0000_0011</w:t>
            </w:r>
          </w:p>
        </w:tc>
      </w:tr>
      <w:tr w:rsidR="00787C1E" w:rsidRPr="00787C1E" w14:paraId="7CED85BB" w14:textId="77777777" w:rsidTr="00787C1E">
        <w:tc>
          <w:tcPr>
            <w:tcW w:w="440" w:type="dxa"/>
          </w:tcPr>
          <w:p w14:paraId="58EF9DD9" w14:textId="77777777" w:rsidR="00787C1E" w:rsidRPr="00787C1E" w:rsidRDefault="00787C1E" w:rsidP="00787C1E">
            <w:pPr>
              <w:spacing w:before="0"/>
              <w:jc w:val="right"/>
              <w:rPr>
                <w:sz w:val="22"/>
              </w:rPr>
            </w:pPr>
            <w:r w:rsidRPr="00787C1E">
              <w:rPr>
                <w:sz w:val="22"/>
              </w:rPr>
              <w:t>9</w:t>
            </w:r>
          </w:p>
        </w:tc>
        <w:tc>
          <w:tcPr>
            <w:tcW w:w="1445" w:type="dxa"/>
          </w:tcPr>
          <w:p w14:paraId="7B8770CF" w14:textId="77777777" w:rsidR="00787C1E" w:rsidRPr="00787C1E" w:rsidRDefault="00787C1E" w:rsidP="00787C1E">
            <w:pPr>
              <w:spacing w:before="0"/>
              <w:jc w:val="left"/>
              <w:rPr>
                <w:rFonts w:cs="Calibri"/>
                <w:sz w:val="22"/>
              </w:rPr>
            </w:pPr>
            <w:r w:rsidRPr="00787C1E">
              <w:rPr>
                <w:sz w:val="22"/>
              </w:rPr>
              <w:t>0b00001_011</w:t>
            </w:r>
          </w:p>
        </w:tc>
        <w:tc>
          <w:tcPr>
            <w:tcW w:w="773" w:type="dxa"/>
          </w:tcPr>
          <w:p w14:paraId="15FFB362" w14:textId="77777777" w:rsidR="00787C1E" w:rsidRPr="00787C1E" w:rsidRDefault="00787C1E" w:rsidP="00787C1E">
            <w:pPr>
              <w:spacing w:before="0"/>
              <w:jc w:val="left"/>
              <w:rPr>
                <w:sz w:val="22"/>
              </w:rPr>
            </w:pPr>
            <w:r w:rsidRPr="00787C1E">
              <w:rPr>
                <w:sz w:val="22"/>
              </w:rPr>
              <w:t>Y</w:t>
            </w:r>
            <w:r w:rsidRPr="00787C1E">
              <w:rPr>
                <w:rFonts w:cs="Calibri"/>
                <w:sz w:val="22"/>
                <w:vertAlign w:val="subscript"/>
              </w:rPr>
              <w:t>−</w:t>
            </w:r>
            <w:r w:rsidRPr="00787C1E">
              <w:rPr>
                <w:sz w:val="22"/>
                <w:vertAlign w:val="subscript"/>
              </w:rPr>
              <w:t>20</w:t>
            </w:r>
            <w:r w:rsidRPr="00787C1E">
              <w:rPr>
                <w:sz w:val="22"/>
              </w:rPr>
              <w:t>,l</w:t>
            </w:r>
          </w:p>
        </w:tc>
        <w:tc>
          <w:tcPr>
            <w:tcW w:w="936" w:type="dxa"/>
          </w:tcPr>
          <w:p w14:paraId="0D916596" w14:textId="77777777" w:rsidR="00787C1E" w:rsidRPr="00787C1E" w:rsidRDefault="00787C1E" w:rsidP="00787C1E">
            <w:pPr>
              <w:spacing w:before="0"/>
              <w:jc w:val="left"/>
              <w:rPr>
                <w:sz w:val="22"/>
              </w:rPr>
            </w:pPr>
            <w:r w:rsidRPr="00787C1E">
              <w:rPr>
                <w:sz w:val="22"/>
              </w:rPr>
              <w:t>X</w:t>
            </w:r>
            <w:r w:rsidRPr="00787C1E">
              <w:rPr>
                <w:sz w:val="22"/>
                <w:vertAlign w:val="subscript"/>
              </w:rPr>
              <w:t>−10</w:t>
            </w:r>
            <w:r w:rsidRPr="00787C1E">
              <w:rPr>
                <w:sz w:val="22"/>
              </w:rPr>
              <w:t>,m</w:t>
            </w:r>
          </w:p>
        </w:tc>
        <w:tc>
          <w:tcPr>
            <w:tcW w:w="820" w:type="dxa"/>
          </w:tcPr>
          <w:p w14:paraId="1DF2DAB3"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848" w:type="dxa"/>
          </w:tcPr>
          <w:p w14:paraId="08BCC924" w14:textId="77777777" w:rsidR="00787C1E" w:rsidRPr="00787C1E" w:rsidRDefault="00787C1E" w:rsidP="00787C1E">
            <w:pPr>
              <w:spacing w:before="0"/>
              <w:jc w:val="left"/>
              <w:rPr>
                <w:sz w:val="22"/>
              </w:rPr>
            </w:pPr>
            <w:r w:rsidRPr="00787C1E">
              <w:rPr>
                <w:sz w:val="22"/>
              </w:rPr>
              <w:t>b</w:t>
            </w:r>
            <w:r w:rsidRPr="00787C1E">
              <w:rPr>
                <w:sz w:val="22"/>
                <w:vertAlign w:val="subscript"/>
              </w:rPr>
              <w:t>10</w:t>
            </w:r>
          </w:p>
        </w:tc>
        <w:tc>
          <w:tcPr>
            <w:tcW w:w="1297" w:type="dxa"/>
          </w:tcPr>
          <w:p w14:paraId="4D7D21D3"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,i</w:t>
            </w:r>
          </w:p>
        </w:tc>
        <w:tc>
          <w:tcPr>
            <w:tcW w:w="1365" w:type="dxa"/>
          </w:tcPr>
          <w:p w14:paraId="54877AE3"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,l</w:t>
            </w:r>
          </w:p>
        </w:tc>
        <w:tc>
          <w:tcPr>
            <w:tcW w:w="3424" w:type="dxa"/>
          </w:tcPr>
          <w:p w14:paraId="6C822B22"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+b</w:t>
            </w:r>
            <w:r w:rsidRPr="00787C1E">
              <w:rPr>
                <w:sz w:val="22"/>
                <w:vertAlign w:val="subscript"/>
              </w:rPr>
              <w:t>20</w:t>
            </w:r>
            <w:r w:rsidRPr="00787C1E">
              <w:rPr>
                <w:sz w:val="22"/>
              </w:rPr>
              <w:t>*X</w:t>
            </w:r>
            <w:r w:rsidRPr="00787C1E">
              <w:rPr>
                <w:sz w:val="22"/>
                <w:vertAlign w:val="subscript"/>
              </w:rPr>
              <w:t>−20</w:t>
            </w:r>
          </w:p>
        </w:tc>
        <w:tc>
          <w:tcPr>
            <w:tcW w:w="1555" w:type="dxa"/>
          </w:tcPr>
          <w:p w14:paraId="58BD9AEE" w14:textId="77777777" w:rsidR="00787C1E" w:rsidRPr="00787C1E" w:rsidRDefault="00787C1E" w:rsidP="00787C1E">
            <w:pPr>
              <w:spacing w:before="0"/>
              <w:jc w:val="left"/>
              <w:rPr>
                <w:sz w:val="22"/>
              </w:rPr>
            </w:pPr>
            <w:r w:rsidRPr="00787C1E">
              <w:rPr>
                <w:sz w:val="22"/>
              </w:rPr>
              <w:t>0b0000_0111</w:t>
            </w:r>
          </w:p>
        </w:tc>
      </w:tr>
      <w:tr w:rsidR="00787C1E" w:rsidRPr="00787C1E" w14:paraId="0004C2EB" w14:textId="77777777" w:rsidTr="00787C1E">
        <w:tc>
          <w:tcPr>
            <w:tcW w:w="440" w:type="dxa"/>
          </w:tcPr>
          <w:p w14:paraId="3F305F01" w14:textId="77777777" w:rsidR="00787C1E" w:rsidRPr="00787C1E" w:rsidRDefault="00787C1E" w:rsidP="00787C1E">
            <w:pPr>
              <w:spacing w:before="0"/>
              <w:jc w:val="right"/>
              <w:rPr>
                <w:sz w:val="22"/>
              </w:rPr>
            </w:pPr>
            <w:r w:rsidRPr="00787C1E">
              <w:rPr>
                <w:sz w:val="22"/>
              </w:rPr>
              <w:t>10</w:t>
            </w:r>
          </w:p>
        </w:tc>
        <w:tc>
          <w:tcPr>
            <w:tcW w:w="1445" w:type="dxa"/>
          </w:tcPr>
          <w:p w14:paraId="3DB97DCF" w14:textId="77777777" w:rsidR="00787C1E" w:rsidRPr="00787C1E" w:rsidRDefault="00787C1E" w:rsidP="00787C1E">
            <w:pPr>
              <w:spacing w:before="0"/>
              <w:jc w:val="left"/>
              <w:rPr>
                <w:sz w:val="22"/>
              </w:rPr>
            </w:pPr>
            <w:r w:rsidRPr="00787C1E">
              <w:rPr>
                <w:sz w:val="22"/>
              </w:rPr>
              <w:t>0b00001_101</w:t>
            </w:r>
          </w:p>
        </w:tc>
        <w:tc>
          <w:tcPr>
            <w:tcW w:w="773" w:type="dxa"/>
          </w:tcPr>
          <w:p w14:paraId="101C3CE1" w14:textId="77777777" w:rsidR="00787C1E" w:rsidRPr="00787C1E" w:rsidRDefault="00787C1E" w:rsidP="00787C1E">
            <w:pPr>
              <w:spacing w:before="0"/>
              <w:jc w:val="left"/>
              <w:rPr>
                <w:sz w:val="22"/>
              </w:rPr>
            </w:pPr>
            <w:r w:rsidRPr="00787C1E">
              <w:rPr>
                <w:sz w:val="22"/>
              </w:rPr>
              <w:t>Y</w:t>
            </w:r>
            <w:r w:rsidRPr="00787C1E">
              <w:rPr>
                <w:sz w:val="22"/>
                <w:vertAlign w:val="subscript"/>
              </w:rPr>
              <w:t>−20</w:t>
            </w:r>
            <w:r w:rsidRPr="00787C1E">
              <w:rPr>
                <w:sz w:val="22"/>
              </w:rPr>
              <w:t>,i</w:t>
            </w:r>
          </w:p>
        </w:tc>
        <w:tc>
          <w:tcPr>
            <w:tcW w:w="936" w:type="dxa"/>
          </w:tcPr>
          <w:p w14:paraId="26582C93" w14:textId="77777777" w:rsidR="00787C1E" w:rsidRPr="00787C1E" w:rsidRDefault="00787C1E" w:rsidP="00787C1E">
            <w:pPr>
              <w:spacing w:before="0"/>
              <w:jc w:val="left"/>
              <w:rPr>
                <w:sz w:val="22"/>
              </w:rPr>
            </w:pPr>
            <w:r w:rsidRPr="00787C1E">
              <w:rPr>
                <w:sz w:val="22"/>
              </w:rPr>
              <w:t>Y</w:t>
            </w:r>
            <w:r w:rsidRPr="00787C1E">
              <w:rPr>
                <w:rFonts w:cs="Calibri"/>
                <w:sz w:val="22"/>
                <w:vertAlign w:val="subscript"/>
              </w:rPr>
              <w:t>−</w:t>
            </w:r>
            <w:r w:rsidRPr="00787C1E">
              <w:rPr>
                <w:sz w:val="22"/>
                <w:vertAlign w:val="subscript"/>
              </w:rPr>
              <w:t>20</w:t>
            </w:r>
            <w:r w:rsidRPr="00787C1E">
              <w:rPr>
                <w:sz w:val="22"/>
              </w:rPr>
              <w:t>,l</w:t>
            </w:r>
          </w:p>
        </w:tc>
        <w:tc>
          <w:tcPr>
            <w:tcW w:w="820" w:type="dxa"/>
          </w:tcPr>
          <w:p w14:paraId="1FB2DD05" w14:textId="77777777" w:rsidR="00787C1E" w:rsidRPr="00787C1E" w:rsidRDefault="00787C1E" w:rsidP="00787C1E">
            <w:pPr>
              <w:spacing w:before="0"/>
              <w:jc w:val="left"/>
              <w:rPr>
                <w:sz w:val="22"/>
                <w:vertAlign w:val="subscript"/>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848" w:type="dxa"/>
          </w:tcPr>
          <w:p w14:paraId="2BD5C596"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1297" w:type="dxa"/>
          </w:tcPr>
          <w:p w14:paraId="4309CAE2"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,m</w:t>
            </w:r>
          </w:p>
        </w:tc>
        <w:tc>
          <w:tcPr>
            <w:tcW w:w="1365" w:type="dxa"/>
          </w:tcPr>
          <w:p w14:paraId="69B90D33"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,i</w:t>
            </w:r>
          </w:p>
        </w:tc>
        <w:tc>
          <w:tcPr>
            <w:tcW w:w="3424" w:type="dxa"/>
          </w:tcPr>
          <w:p w14:paraId="7B3C5A34" w14:textId="77777777" w:rsidR="00787C1E" w:rsidRPr="00787C1E" w:rsidRDefault="00787C1E" w:rsidP="00787C1E">
            <w:pPr>
              <w:spacing w:before="0"/>
              <w:jc w:val="left"/>
              <w:rPr>
                <w:sz w:val="22"/>
              </w:rPr>
            </w:pPr>
            <w:r w:rsidRPr="00787C1E">
              <w:rPr>
                <w:sz w:val="22"/>
              </w:rPr>
              <w:t>…</w:t>
            </w:r>
          </w:p>
        </w:tc>
        <w:tc>
          <w:tcPr>
            <w:tcW w:w="1555" w:type="dxa"/>
          </w:tcPr>
          <w:p w14:paraId="555D86AF" w14:textId="77777777" w:rsidR="00787C1E" w:rsidRPr="00787C1E" w:rsidRDefault="00787C1E" w:rsidP="00787C1E">
            <w:pPr>
              <w:spacing w:before="0"/>
              <w:jc w:val="left"/>
              <w:rPr>
                <w:sz w:val="22"/>
              </w:rPr>
            </w:pPr>
            <w:r w:rsidRPr="00787C1E">
              <w:rPr>
                <w:sz w:val="22"/>
              </w:rPr>
              <w:t>0b0000_1011</w:t>
            </w:r>
          </w:p>
        </w:tc>
      </w:tr>
      <w:tr w:rsidR="00787C1E" w:rsidRPr="00787C1E" w14:paraId="25E0C0D2" w14:textId="77777777" w:rsidTr="00787C1E">
        <w:tc>
          <w:tcPr>
            <w:tcW w:w="440" w:type="dxa"/>
          </w:tcPr>
          <w:p w14:paraId="51B64E98" w14:textId="77777777" w:rsidR="00787C1E" w:rsidRPr="00787C1E" w:rsidRDefault="00787C1E" w:rsidP="00787C1E">
            <w:pPr>
              <w:spacing w:before="0"/>
              <w:jc w:val="right"/>
              <w:rPr>
                <w:sz w:val="22"/>
              </w:rPr>
            </w:pPr>
            <w:r w:rsidRPr="00787C1E">
              <w:rPr>
                <w:sz w:val="22"/>
              </w:rPr>
              <w:t>11</w:t>
            </w:r>
          </w:p>
        </w:tc>
        <w:tc>
          <w:tcPr>
            <w:tcW w:w="1445" w:type="dxa"/>
          </w:tcPr>
          <w:p w14:paraId="59F1F0EA" w14:textId="77777777" w:rsidR="00787C1E" w:rsidRPr="00787C1E" w:rsidRDefault="00787C1E" w:rsidP="00787C1E">
            <w:pPr>
              <w:spacing w:before="0"/>
              <w:jc w:val="left"/>
              <w:rPr>
                <w:sz w:val="22"/>
              </w:rPr>
            </w:pPr>
            <w:r w:rsidRPr="00787C1E">
              <w:rPr>
                <w:sz w:val="22"/>
              </w:rPr>
              <w:t>0b00001_000</w:t>
            </w:r>
          </w:p>
        </w:tc>
        <w:tc>
          <w:tcPr>
            <w:tcW w:w="773" w:type="dxa"/>
          </w:tcPr>
          <w:p w14:paraId="31B42497" w14:textId="77777777" w:rsidR="00787C1E" w:rsidRPr="00787C1E" w:rsidRDefault="00787C1E" w:rsidP="00787C1E">
            <w:pPr>
              <w:spacing w:before="0"/>
              <w:jc w:val="left"/>
              <w:rPr>
                <w:sz w:val="22"/>
              </w:rPr>
            </w:pPr>
            <w:r w:rsidRPr="00787C1E">
              <w:rPr>
                <w:sz w:val="22"/>
              </w:rPr>
              <w:t>Y</w:t>
            </w:r>
            <w:r w:rsidRPr="00787C1E">
              <w:rPr>
                <w:sz w:val="22"/>
                <w:vertAlign w:val="subscript"/>
              </w:rPr>
              <w:t>−20</w:t>
            </w:r>
            <w:r w:rsidRPr="00787C1E">
              <w:rPr>
                <w:sz w:val="22"/>
              </w:rPr>
              <w:t>,m</w:t>
            </w:r>
          </w:p>
        </w:tc>
        <w:tc>
          <w:tcPr>
            <w:tcW w:w="936" w:type="dxa"/>
          </w:tcPr>
          <w:p w14:paraId="66EC77B1" w14:textId="77777777" w:rsidR="00787C1E" w:rsidRPr="00787C1E" w:rsidRDefault="00787C1E" w:rsidP="00787C1E">
            <w:pPr>
              <w:spacing w:before="0"/>
              <w:jc w:val="left"/>
              <w:rPr>
                <w:sz w:val="22"/>
              </w:rPr>
            </w:pPr>
            <w:r w:rsidRPr="00787C1E">
              <w:rPr>
                <w:sz w:val="22"/>
              </w:rPr>
              <w:t>Y</w:t>
            </w:r>
            <w:r w:rsidRPr="00787C1E">
              <w:rPr>
                <w:sz w:val="22"/>
                <w:vertAlign w:val="subscript"/>
              </w:rPr>
              <w:t>−20</w:t>
            </w:r>
            <w:r w:rsidRPr="00787C1E">
              <w:rPr>
                <w:sz w:val="22"/>
              </w:rPr>
              <w:t>,i</w:t>
            </w:r>
          </w:p>
        </w:tc>
        <w:tc>
          <w:tcPr>
            <w:tcW w:w="820" w:type="dxa"/>
          </w:tcPr>
          <w:p w14:paraId="18B89C0B"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848" w:type="dxa"/>
          </w:tcPr>
          <w:p w14:paraId="7D470432"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1297" w:type="dxa"/>
          </w:tcPr>
          <w:p w14:paraId="2878E6D4"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,l</w:t>
            </w:r>
          </w:p>
        </w:tc>
        <w:tc>
          <w:tcPr>
            <w:tcW w:w="1365" w:type="dxa"/>
          </w:tcPr>
          <w:p w14:paraId="413C25D0" w14:textId="77777777" w:rsidR="00787C1E" w:rsidRPr="00787C1E" w:rsidRDefault="00787C1E" w:rsidP="00787C1E">
            <w:pPr>
              <w:spacing w:before="0"/>
              <w:jc w:val="left"/>
              <w:rPr>
                <w:sz w:val="22"/>
              </w:rPr>
            </w:pPr>
            <w:r w:rsidRPr="00787C1E">
              <w:rPr>
                <w:sz w:val="22"/>
              </w:rPr>
              <w:t>b</w:t>
            </w:r>
            <w:r w:rsidRPr="00787C1E">
              <w:rPr>
                <w:sz w:val="22"/>
                <w:vertAlign w:val="subscript"/>
              </w:rPr>
              <w:t>10</w:t>
            </w:r>
            <w:r w:rsidRPr="00787C1E">
              <w:rPr>
                <w:sz w:val="22"/>
              </w:rPr>
              <w:t>*X</w:t>
            </w:r>
            <w:r w:rsidRPr="00787C1E">
              <w:rPr>
                <w:sz w:val="22"/>
                <w:vertAlign w:val="subscript"/>
              </w:rPr>
              <w:t>−10</w:t>
            </w:r>
            <w:r w:rsidRPr="00787C1E">
              <w:rPr>
                <w:sz w:val="22"/>
              </w:rPr>
              <w:t>,m</w:t>
            </w:r>
          </w:p>
        </w:tc>
        <w:tc>
          <w:tcPr>
            <w:tcW w:w="3424" w:type="dxa"/>
          </w:tcPr>
          <w:p w14:paraId="3B836B63" w14:textId="77777777" w:rsidR="00787C1E" w:rsidRPr="00787C1E" w:rsidRDefault="00787C1E" w:rsidP="00787C1E">
            <w:pPr>
              <w:spacing w:before="0"/>
              <w:jc w:val="left"/>
              <w:rPr>
                <w:sz w:val="22"/>
              </w:rPr>
            </w:pPr>
          </w:p>
        </w:tc>
        <w:tc>
          <w:tcPr>
            <w:tcW w:w="1555" w:type="dxa"/>
          </w:tcPr>
          <w:p w14:paraId="3BBB921A" w14:textId="77777777" w:rsidR="00787C1E" w:rsidRPr="00787C1E" w:rsidRDefault="00787C1E" w:rsidP="00787C1E">
            <w:pPr>
              <w:spacing w:before="0"/>
              <w:jc w:val="left"/>
              <w:rPr>
                <w:sz w:val="22"/>
              </w:rPr>
            </w:pPr>
            <w:r w:rsidRPr="00787C1E">
              <w:rPr>
                <w:sz w:val="22"/>
              </w:rPr>
              <w:t>0b0000_0011</w:t>
            </w:r>
          </w:p>
        </w:tc>
      </w:tr>
      <w:tr w:rsidR="00787C1E" w:rsidRPr="00787C1E" w14:paraId="73585996" w14:textId="77777777" w:rsidTr="00787C1E">
        <w:tc>
          <w:tcPr>
            <w:tcW w:w="440" w:type="dxa"/>
          </w:tcPr>
          <w:p w14:paraId="3A51F5CE" w14:textId="77777777" w:rsidR="00787C1E" w:rsidRPr="00787C1E" w:rsidRDefault="00787C1E" w:rsidP="00787C1E">
            <w:pPr>
              <w:spacing w:before="0"/>
              <w:jc w:val="right"/>
              <w:rPr>
                <w:sz w:val="22"/>
              </w:rPr>
            </w:pPr>
            <w:r w:rsidRPr="00787C1E">
              <w:rPr>
                <w:sz w:val="22"/>
              </w:rPr>
              <w:t>12</w:t>
            </w:r>
          </w:p>
        </w:tc>
        <w:tc>
          <w:tcPr>
            <w:tcW w:w="1445" w:type="dxa"/>
          </w:tcPr>
          <w:p w14:paraId="754FBE8B" w14:textId="77777777" w:rsidR="00787C1E" w:rsidRPr="00787C1E" w:rsidRDefault="00787C1E" w:rsidP="00787C1E">
            <w:pPr>
              <w:spacing w:before="0"/>
              <w:jc w:val="left"/>
              <w:rPr>
                <w:sz w:val="22"/>
              </w:rPr>
            </w:pPr>
            <w:r w:rsidRPr="00787C1E">
              <w:rPr>
                <w:sz w:val="22"/>
              </w:rPr>
              <w:t>0b00001_010</w:t>
            </w:r>
          </w:p>
        </w:tc>
        <w:tc>
          <w:tcPr>
            <w:tcW w:w="773" w:type="dxa"/>
          </w:tcPr>
          <w:p w14:paraId="0F4DCB1E"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,l</w:t>
            </w:r>
          </w:p>
        </w:tc>
        <w:tc>
          <w:tcPr>
            <w:tcW w:w="936" w:type="dxa"/>
          </w:tcPr>
          <w:p w14:paraId="3675F1AD" w14:textId="77777777" w:rsidR="00787C1E" w:rsidRPr="00787C1E" w:rsidRDefault="00787C1E" w:rsidP="00787C1E">
            <w:pPr>
              <w:spacing w:before="0"/>
              <w:jc w:val="left"/>
              <w:rPr>
                <w:sz w:val="22"/>
              </w:rPr>
            </w:pPr>
            <w:r w:rsidRPr="00787C1E">
              <w:rPr>
                <w:sz w:val="22"/>
              </w:rPr>
              <w:t>Y</w:t>
            </w:r>
            <w:r w:rsidRPr="00787C1E">
              <w:rPr>
                <w:sz w:val="22"/>
                <w:vertAlign w:val="subscript"/>
              </w:rPr>
              <w:t>−20</w:t>
            </w:r>
            <w:r w:rsidRPr="00787C1E">
              <w:rPr>
                <w:sz w:val="22"/>
              </w:rPr>
              <w:t>,m</w:t>
            </w:r>
          </w:p>
        </w:tc>
        <w:tc>
          <w:tcPr>
            <w:tcW w:w="820" w:type="dxa"/>
          </w:tcPr>
          <w:p w14:paraId="65C54107"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848" w:type="dxa"/>
          </w:tcPr>
          <w:p w14:paraId="5B5C98CF"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/c</w:t>
            </w:r>
            <w:r w:rsidRPr="00787C1E">
              <w:rPr>
                <w:sz w:val="22"/>
                <w:vertAlign w:val="subscript"/>
              </w:rPr>
              <w:t>00</w:t>
            </w:r>
          </w:p>
        </w:tc>
        <w:tc>
          <w:tcPr>
            <w:tcW w:w="1297" w:type="dxa"/>
          </w:tcPr>
          <w:p w14:paraId="0A5F334A"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,i</w:t>
            </w:r>
          </w:p>
        </w:tc>
        <w:tc>
          <w:tcPr>
            <w:tcW w:w="1365" w:type="dxa"/>
          </w:tcPr>
          <w:p w14:paraId="013F5B8E"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,l</w:t>
            </w:r>
          </w:p>
        </w:tc>
        <w:tc>
          <w:tcPr>
            <w:tcW w:w="3424" w:type="dxa"/>
          </w:tcPr>
          <w:p w14:paraId="76A7F681" w14:textId="77777777" w:rsidR="00787C1E" w:rsidRPr="00787C1E" w:rsidRDefault="00787C1E" w:rsidP="00787C1E">
            <w:pPr>
              <w:spacing w:before="0"/>
              <w:jc w:val="left"/>
              <w:rPr>
                <w:sz w:val="22"/>
              </w:rPr>
            </w:pPr>
            <w:r w:rsidRPr="00787C1E">
              <w:rPr>
                <w:sz w:val="22"/>
              </w:rPr>
              <w:t>g*X</w:t>
            </w:r>
            <w:r w:rsidRPr="00787C1E">
              <w:rPr>
                <w:sz w:val="22"/>
                <w:vertAlign w:val="subscript"/>
              </w:rPr>
              <w:t>00</w:t>
            </w:r>
            <w:r w:rsidRPr="00787C1E">
              <w:rPr>
                <w:sz w:val="22"/>
              </w:rPr>
              <w:t>+b</w:t>
            </w:r>
            <w:r w:rsidRPr="00787C1E">
              <w:rPr>
                <w:sz w:val="22"/>
                <w:vertAlign w:val="subscript"/>
              </w:rPr>
              <w:t>20</w:t>
            </w:r>
            <w:r w:rsidRPr="00787C1E">
              <w:rPr>
                <w:sz w:val="22"/>
              </w:rPr>
              <w:t>*X</w:t>
            </w:r>
            <w:r w:rsidRPr="00787C1E">
              <w:rPr>
                <w:sz w:val="22"/>
                <w:vertAlign w:val="subscript"/>
              </w:rPr>
              <w:t>−20</w:t>
            </w:r>
            <w:r w:rsidRPr="00787C1E">
              <w:rPr>
                <w:sz w:val="22"/>
              </w:rPr>
              <w:t>+b</w:t>
            </w:r>
            <w:r w:rsidRPr="00787C1E">
              <w:rPr>
                <w:sz w:val="22"/>
                <w:vertAlign w:val="subscript"/>
              </w:rPr>
              <w:t>10</w:t>
            </w:r>
            <w:r w:rsidRPr="00787C1E">
              <w:rPr>
                <w:sz w:val="22"/>
              </w:rPr>
              <w:t>*X</w:t>
            </w:r>
            <w:r w:rsidRPr="00787C1E">
              <w:rPr>
                <w:sz w:val="22"/>
                <w:vertAlign w:val="subscript"/>
              </w:rPr>
              <w:t>−10</w:t>
            </w:r>
          </w:p>
        </w:tc>
        <w:tc>
          <w:tcPr>
            <w:tcW w:w="1555" w:type="dxa"/>
          </w:tcPr>
          <w:p w14:paraId="24A89B3E" w14:textId="77777777" w:rsidR="00787C1E" w:rsidRPr="00787C1E" w:rsidRDefault="00787C1E" w:rsidP="00787C1E">
            <w:pPr>
              <w:spacing w:before="0"/>
              <w:jc w:val="left"/>
              <w:rPr>
                <w:sz w:val="22"/>
              </w:rPr>
            </w:pPr>
            <w:r w:rsidRPr="00787C1E">
              <w:rPr>
                <w:sz w:val="22"/>
              </w:rPr>
              <w:t>0b0001_0111</w:t>
            </w:r>
          </w:p>
        </w:tc>
      </w:tr>
      <w:tr w:rsidR="00787C1E" w:rsidRPr="00787C1E" w14:paraId="35B4E70A" w14:textId="77777777" w:rsidTr="00787C1E">
        <w:tc>
          <w:tcPr>
            <w:tcW w:w="440" w:type="dxa"/>
          </w:tcPr>
          <w:p w14:paraId="1F71B4F3" w14:textId="77777777" w:rsidR="00787C1E" w:rsidRPr="00787C1E" w:rsidRDefault="00787C1E" w:rsidP="00787C1E">
            <w:pPr>
              <w:spacing w:before="0"/>
              <w:jc w:val="right"/>
              <w:rPr>
                <w:sz w:val="22"/>
              </w:rPr>
            </w:pPr>
            <w:r w:rsidRPr="00787C1E">
              <w:rPr>
                <w:sz w:val="22"/>
              </w:rPr>
              <w:t>13</w:t>
            </w:r>
          </w:p>
        </w:tc>
        <w:tc>
          <w:tcPr>
            <w:tcW w:w="1445" w:type="dxa"/>
          </w:tcPr>
          <w:p w14:paraId="68377FA7" w14:textId="77777777" w:rsidR="00787C1E" w:rsidRPr="00787C1E" w:rsidRDefault="00787C1E" w:rsidP="00787C1E">
            <w:pPr>
              <w:spacing w:before="0"/>
              <w:jc w:val="left"/>
              <w:rPr>
                <w:sz w:val="22"/>
              </w:rPr>
            </w:pPr>
            <w:r w:rsidRPr="00787C1E">
              <w:rPr>
                <w:sz w:val="22"/>
              </w:rPr>
              <w:t>0b00001_100</w:t>
            </w:r>
          </w:p>
        </w:tc>
        <w:tc>
          <w:tcPr>
            <w:tcW w:w="773" w:type="dxa"/>
          </w:tcPr>
          <w:p w14:paraId="34291E68"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,i</w:t>
            </w:r>
          </w:p>
        </w:tc>
        <w:tc>
          <w:tcPr>
            <w:tcW w:w="936" w:type="dxa"/>
          </w:tcPr>
          <w:p w14:paraId="28805579"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,l</w:t>
            </w:r>
          </w:p>
        </w:tc>
        <w:tc>
          <w:tcPr>
            <w:tcW w:w="820" w:type="dxa"/>
          </w:tcPr>
          <w:p w14:paraId="5E5BC6B1"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848" w:type="dxa"/>
          </w:tcPr>
          <w:p w14:paraId="01E255F0"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1297" w:type="dxa"/>
          </w:tcPr>
          <w:p w14:paraId="63077F4C"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,m</w:t>
            </w:r>
          </w:p>
        </w:tc>
        <w:tc>
          <w:tcPr>
            <w:tcW w:w="1365" w:type="dxa"/>
          </w:tcPr>
          <w:p w14:paraId="31AB7FC6"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,i</w:t>
            </w:r>
          </w:p>
        </w:tc>
        <w:tc>
          <w:tcPr>
            <w:tcW w:w="3424" w:type="dxa"/>
          </w:tcPr>
          <w:p w14:paraId="1B518E66" w14:textId="77777777" w:rsidR="00787C1E" w:rsidRPr="00787C1E" w:rsidRDefault="00787C1E" w:rsidP="00787C1E">
            <w:pPr>
              <w:spacing w:before="0"/>
              <w:jc w:val="left"/>
              <w:rPr>
                <w:sz w:val="22"/>
              </w:rPr>
            </w:pPr>
            <w:r w:rsidRPr="00787C1E">
              <w:rPr>
                <w:sz w:val="22"/>
              </w:rPr>
              <w:t>c</w:t>
            </w:r>
            <w:r w:rsidRPr="00787C1E">
              <w:rPr>
                <w:sz w:val="22"/>
                <w:vertAlign w:val="subscript"/>
              </w:rPr>
              <w:t>00</w:t>
            </w:r>
            <w:r w:rsidRPr="00787C1E">
              <w:rPr>
                <w:sz w:val="22"/>
              </w:rPr>
              <w:t xml:space="preserve"> </w:t>
            </w:r>
            <w:r w:rsidRPr="00787C1E">
              <w:rPr>
                <w:rFonts w:cs="Calibri"/>
                <w:sz w:val="22"/>
              </w:rPr>
              <w:t>ΣX+</w:t>
            </w:r>
            <w:r w:rsidRPr="00787C1E">
              <w:rPr>
                <w:sz w:val="22"/>
              </w:rPr>
              <w:t xml:space="preserve"> a</w:t>
            </w:r>
            <w:r w:rsidRPr="00787C1E">
              <w:rPr>
                <w:sz w:val="22"/>
                <w:vertAlign w:val="subscript"/>
              </w:rPr>
              <w:t>20</w:t>
            </w:r>
            <w:r w:rsidRPr="00787C1E">
              <w:rPr>
                <w:sz w:val="22"/>
              </w:rPr>
              <w:t>*Y</w:t>
            </w:r>
            <w:r w:rsidRPr="00787C1E">
              <w:rPr>
                <w:sz w:val="22"/>
                <w:vertAlign w:val="subscript"/>
              </w:rPr>
              <w:t>−20</w:t>
            </w:r>
            <w:r w:rsidRPr="00787C1E">
              <w:rPr>
                <w:sz w:val="22"/>
              </w:rPr>
              <w:t>,l</w:t>
            </w:r>
          </w:p>
        </w:tc>
        <w:tc>
          <w:tcPr>
            <w:tcW w:w="1555" w:type="dxa"/>
          </w:tcPr>
          <w:p w14:paraId="22D08CC3" w14:textId="77777777" w:rsidR="00787C1E" w:rsidRPr="00787C1E" w:rsidRDefault="00787C1E" w:rsidP="00787C1E">
            <w:pPr>
              <w:spacing w:before="0"/>
              <w:jc w:val="left"/>
              <w:rPr>
                <w:sz w:val="22"/>
              </w:rPr>
            </w:pPr>
            <w:r w:rsidRPr="00787C1E">
              <w:rPr>
                <w:sz w:val="22"/>
              </w:rPr>
              <w:t>0b0000_1011</w:t>
            </w:r>
          </w:p>
        </w:tc>
      </w:tr>
      <w:tr w:rsidR="00787C1E" w:rsidRPr="00787C1E" w14:paraId="1F0E0F97" w14:textId="77777777" w:rsidTr="00787C1E">
        <w:tc>
          <w:tcPr>
            <w:tcW w:w="440" w:type="dxa"/>
          </w:tcPr>
          <w:p w14:paraId="78102812" w14:textId="77777777" w:rsidR="00787C1E" w:rsidRPr="00787C1E" w:rsidRDefault="00787C1E" w:rsidP="00787C1E">
            <w:pPr>
              <w:spacing w:before="0"/>
              <w:jc w:val="right"/>
              <w:rPr>
                <w:sz w:val="22"/>
              </w:rPr>
            </w:pPr>
            <w:r w:rsidRPr="00787C1E">
              <w:rPr>
                <w:sz w:val="22"/>
              </w:rPr>
              <w:t>14</w:t>
            </w:r>
          </w:p>
        </w:tc>
        <w:tc>
          <w:tcPr>
            <w:tcW w:w="1445" w:type="dxa"/>
          </w:tcPr>
          <w:p w14:paraId="1EDE38A5" w14:textId="77777777" w:rsidR="00787C1E" w:rsidRPr="00787C1E" w:rsidRDefault="00787C1E" w:rsidP="00787C1E">
            <w:pPr>
              <w:spacing w:before="0"/>
              <w:jc w:val="left"/>
              <w:rPr>
                <w:sz w:val="22"/>
              </w:rPr>
            </w:pPr>
            <w:r w:rsidRPr="00787C1E">
              <w:rPr>
                <w:sz w:val="22"/>
              </w:rPr>
              <w:t>0b00001_001</w:t>
            </w:r>
          </w:p>
        </w:tc>
        <w:tc>
          <w:tcPr>
            <w:tcW w:w="773" w:type="dxa"/>
          </w:tcPr>
          <w:p w14:paraId="4E2FE064"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,m</w:t>
            </w:r>
          </w:p>
        </w:tc>
        <w:tc>
          <w:tcPr>
            <w:tcW w:w="936" w:type="dxa"/>
          </w:tcPr>
          <w:p w14:paraId="1DC03CFD"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,i</w:t>
            </w:r>
          </w:p>
        </w:tc>
        <w:tc>
          <w:tcPr>
            <w:tcW w:w="820" w:type="dxa"/>
          </w:tcPr>
          <w:p w14:paraId="72F07586"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848" w:type="dxa"/>
          </w:tcPr>
          <w:p w14:paraId="0DD977B0"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1297" w:type="dxa"/>
          </w:tcPr>
          <w:p w14:paraId="6AD164E4"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,l</w:t>
            </w:r>
          </w:p>
        </w:tc>
        <w:tc>
          <w:tcPr>
            <w:tcW w:w="1365" w:type="dxa"/>
          </w:tcPr>
          <w:p w14:paraId="7E186361" w14:textId="77777777" w:rsidR="00787C1E" w:rsidRPr="00787C1E" w:rsidRDefault="00787C1E" w:rsidP="00787C1E">
            <w:pPr>
              <w:spacing w:before="0"/>
              <w:jc w:val="left"/>
              <w:rPr>
                <w:sz w:val="22"/>
              </w:rPr>
            </w:pPr>
            <w:r w:rsidRPr="00787C1E">
              <w:rPr>
                <w:sz w:val="22"/>
              </w:rPr>
              <w:t>a</w:t>
            </w:r>
            <w:r w:rsidRPr="00787C1E">
              <w:rPr>
                <w:sz w:val="22"/>
                <w:vertAlign w:val="subscript"/>
              </w:rPr>
              <w:t>20</w:t>
            </w:r>
            <w:r w:rsidRPr="00787C1E">
              <w:rPr>
                <w:sz w:val="22"/>
              </w:rPr>
              <w:t>*Y</w:t>
            </w:r>
            <w:r w:rsidRPr="00787C1E">
              <w:rPr>
                <w:sz w:val="22"/>
                <w:vertAlign w:val="subscript"/>
              </w:rPr>
              <w:t>−20</w:t>
            </w:r>
            <w:r w:rsidRPr="00787C1E">
              <w:rPr>
                <w:sz w:val="22"/>
              </w:rPr>
              <w:t>,m</w:t>
            </w:r>
          </w:p>
        </w:tc>
        <w:tc>
          <w:tcPr>
            <w:tcW w:w="3424" w:type="dxa"/>
          </w:tcPr>
          <w:p w14:paraId="08A97774" w14:textId="77777777" w:rsidR="00787C1E" w:rsidRPr="00787C1E" w:rsidRDefault="00787C1E" w:rsidP="00787C1E">
            <w:pPr>
              <w:spacing w:before="0"/>
              <w:jc w:val="left"/>
              <w:rPr>
                <w:sz w:val="22"/>
              </w:rPr>
            </w:pPr>
            <w:r w:rsidRPr="00787C1E">
              <w:rPr>
                <w:sz w:val="22"/>
              </w:rPr>
              <w:t>…</w:t>
            </w:r>
          </w:p>
        </w:tc>
        <w:tc>
          <w:tcPr>
            <w:tcW w:w="1555" w:type="dxa"/>
          </w:tcPr>
          <w:p w14:paraId="68585051" w14:textId="77777777" w:rsidR="00787C1E" w:rsidRPr="00787C1E" w:rsidRDefault="00787C1E" w:rsidP="00787C1E">
            <w:pPr>
              <w:spacing w:before="0"/>
              <w:jc w:val="left"/>
              <w:rPr>
                <w:sz w:val="22"/>
              </w:rPr>
            </w:pPr>
            <w:r w:rsidRPr="00787C1E">
              <w:rPr>
                <w:sz w:val="22"/>
              </w:rPr>
              <w:t>0b0000_0011</w:t>
            </w:r>
          </w:p>
        </w:tc>
      </w:tr>
      <w:tr w:rsidR="00787C1E" w:rsidRPr="00787C1E" w14:paraId="3A325210" w14:textId="77777777" w:rsidTr="00787C1E">
        <w:tc>
          <w:tcPr>
            <w:tcW w:w="440" w:type="dxa"/>
          </w:tcPr>
          <w:p w14:paraId="7978D75D" w14:textId="77777777" w:rsidR="00787C1E" w:rsidRPr="00787C1E" w:rsidRDefault="00787C1E" w:rsidP="00787C1E">
            <w:pPr>
              <w:spacing w:before="0"/>
              <w:jc w:val="right"/>
              <w:rPr>
                <w:sz w:val="22"/>
              </w:rPr>
            </w:pPr>
            <w:r w:rsidRPr="00787C1E">
              <w:rPr>
                <w:sz w:val="22"/>
              </w:rPr>
              <w:t>15</w:t>
            </w:r>
          </w:p>
        </w:tc>
        <w:tc>
          <w:tcPr>
            <w:tcW w:w="1445" w:type="dxa"/>
          </w:tcPr>
          <w:p w14:paraId="2BEAFDE0" w14:textId="77777777" w:rsidR="00787C1E" w:rsidRPr="00787C1E" w:rsidRDefault="00787C1E" w:rsidP="00787C1E">
            <w:pPr>
              <w:spacing w:before="0"/>
              <w:jc w:val="left"/>
              <w:rPr>
                <w:sz w:val="22"/>
              </w:rPr>
            </w:pPr>
            <w:r w:rsidRPr="00787C1E">
              <w:rPr>
                <w:sz w:val="22"/>
              </w:rPr>
              <w:t>0b00001_011</w:t>
            </w:r>
          </w:p>
        </w:tc>
        <w:tc>
          <w:tcPr>
            <w:tcW w:w="773" w:type="dxa"/>
          </w:tcPr>
          <w:p w14:paraId="711A5436" w14:textId="77777777" w:rsidR="00787C1E" w:rsidRPr="00787C1E" w:rsidRDefault="00787C1E" w:rsidP="00787C1E">
            <w:pPr>
              <w:spacing w:before="0"/>
              <w:jc w:val="left"/>
              <w:rPr>
                <w:sz w:val="22"/>
              </w:rPr>
            </w:pPr>
            <w:r w:rsidRPr="00787C1E">
              <w:rPr>
                <w:sz w:val="22"/>
              </w:rPr>
              <w:t>X</w:t>
            </w:r>
            <w:r w:rsidRPr="00787C1E">
              <w:rPr>
                <w:rFonts w:cs="Calibri"/>
                <w:sz w:val="22"/>
                <w:vertAlign w:val="subscript"/>
              </w:rPr>
              <w:t>−</w:t>
            </w:r>
            <w:r w:rsidRPr="00787C1E">
              <w:rPr>
                <w:sz w:val="22"/>
                <w:vertAlign w:val="subscript"/>
              </w:rPr>
              <w:t>21</w:t>
            </w:r>
            <w:r w:rsidRPr="00787C1E">
              <w:rPr>
                <w:sz w:val="22"/>
              </w:rPr>
              <w:t>,l</w:t>
            </w:r>
          </w:p>
        </w:tc>
        <w:tc>
          <w:tcPr>
            <w:tcW w:w="936" w:type="dxa"/>
          </w:tcPr>
          <w:p w14:paraId="1A1D93A8" w14:textId="77777777" w:rsidR="00787C1E" w:rsidRPr="00787C1E" w:rsidRDefault="00787C1E" w:rsidP="00787C1E">
            <w:pPr>
              <w:spacing w:before="0"/>
              <w:jc w:val="left"/>
              <w:rPr>
                <w:sz w:val="22"/>
              </w:rPr>
            </w:pPr>
            <w:r w:rsidRPr="00787C1E">
              <w:rPr>
                <w:sz w:val="22"/>
              </w:rPr>
              <w:t>Y</w:t>
            </w:r>
            <w:r w:rsidRPr="00787C1E">
              <w:rPr>
                <w:sz w:val="22"/>
                <w:vertAlign w:val="subscript"/>
              </w:rPr>
              <w:t>−10</w:t>
            </w:r>
            <w:r w:rsidRPr="00787C1E">
              <w:rPr>
                <w:sz w:val="22"/>
              </w:rPr>
              <w:t>,m</w:t>
            </w:r>
          </w:p>
        </w:tc>
        <w:tc>
          <w:tcPr>
            <w:tcW w:w="820" w:type="dxa"/>
          </w:tcPr>
          <w:p w14:paraId="7BB64734"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848" w:type="dxa"/>
          </w:tcPr>
          <w:p w14:paraId="1AD6986B" w14:textId="77777777" w:rsidR="00787C1E" w:rsidRPr="00787C1E" w:rsidRDefault="00787C1E" w:rsidP="00787C1E">
            <w:pPr>
              <w:spacing w:before="0"/>
              <w:jc w:val="left"/>
              <w:rPr>
                <w:sz w:val="22"/>
              </w:rPr>
            </w:pPr>
            <w:r w:rsidRPr="00787C1E">
              <w:rPr>
                <w:sz w:val="22"/>
              </w:rPr>
              <w:t>a</w:t>
            </w:r>
            <w:r w:rsidRPr="00787C1E">
              <w:rPr>
                <w:sz w:val="22"/>
                <w:vertAlign w:val="subscript"/>
              </w:rPr>
              <w:t>10</w:t>
            </w:r>
          </w:p>
        </w:tc>
        <w:tc>
          <w:tcPr>
            <w:tcW w:w="1297" w:type="dxa"/>
          </w:tcPr>
          <w:p w14:paraId="35A20488"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,i</w:t>
            </w:r>
          </w:p>
        </w:tc>
        <w:tc>
          <w:tcPr>
            <w:tcW w:w="1365" w:type="dxa"/>
          </w:tcPr>
          <w:p w14:paraId="2394B012"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,l</w:t>
            </w:r>
          </w:p>
        </w:tc>
        <w:tc>
          <w:tcPr>
            <w:tcW w:w="3424" w:type="dxa"/>
          </w:tcPr>
          <w:p w14:paraId="1A337423" w14:textId="77777777" w:rsidR="00787C1E" w:rsidRPr="00787C1E" w:rsidRDefault="00787C1E" w:rsidP="00787C1E">
            <w:pPr>
              <w:spacing w:before="0"/>
              <w:jc w:val="left"/>
              <w:rPr>
                <w:sz w:val="22"/>
              </w:rPr>
            </w:pPr>
          </w:p>
        </w:tc>
        <w:tc>
          <w:tcPr>
            <w:tcW w:w="1555" w:type="dxa"/>
          </w:tcPr>
          <w:p w14:paraId="42FB3523" w14:textId="77777777" w:rsidR="00787C1E" w:rsidRPr="00787C1E" w:rsidRDefault="00787C1E" w:rsidP="00787C1E">
            <w:pPr>
              <w:spacing w:before="0"/>
              <w:jc w:val="left"/>
              <w:rPr>
                <w:sz w:val="22"/>
              </w:rPr>
            </w:pPr>
            <w:r w:rsidRPr="00787C1E">
              <w:rPr>
                <w:sz w:val="22"/>
              </w:rPr>
              <w:t>0b0000_0111</w:t>
            </w:r>
          </w:p>
        </w:tc>
      </w:tr>
      <w:tr w:rsidR="00787C1E" w:rsidRPr="00787C1E" w14:paraId="0D126B4E" w14:textId="77777777" w:rsidTr="00787C1E">
        <w:tc>
          <w:tcPr>
            <w:tcW w:w="440" w:type="dxa"/>
          </w:tcPr>
          <w:p w14:paraId="3782FB31" w14:textId="77777777" w:rsidR="00787C1E" w:rsidRPr="00787C1E" w:rsidRDefault="00787C1E" w:rsidP="00787C1E">
            <w:pPr>
              <w:spacing w:before="0"/>
              <w:jc w:val="right"/>
              <w:rPr>
                <w:sz w:val="22"/>
              </w:rPr>
            </w:pPr>
            <w:r w:rsidRPr="00787C1E">
              <w:rPr>
                <w:sz w:val="22"/>
              </w:rPr>
              <w:t>16</w:t>
            </w:r>
          </w:p>
        </w:tc>
        <w:tc>
          <w:tcPr>
            <w:tcW w:w="1445" w:type="dxa"/>
          </w:tcPr>
          <w:p w14:paraId="36EB564D" w14:textId="77777777" w:rsidR="00787C1E" w:rsidRPr="00787C1E" w:rsidRDefault="00787C1E" w:rsidP="00787C1E">
            <w:pPr>
              <w:spacing w:before="0"/>
              <w:jc w:val="left"/>
              <w:rPr>
                <w:sz w:val="22"/>
              </w:rPr>
            </w:pPr>
            <w:r w:rsidRPr="00787C1E">
              <w:rPr>
                <w:sz w:val="22"/>
              </w:rPr>
              <w:t>0b00001_101</w:t>
            </w:r>
          </w:p>
        </w:tc>
        <w:tc>
          <w:tcPr>
            <w:tcW w:w="773" w:type="dxa"/>
          </w:tcPr>
          <w:p w14:paraId="7D5A9718" w14:textId="77777777" w:rsidR="00787C1E" w:rsidRPr="00787C1E" w:rsidRDefault="00787C1E" w:rsidP="00787C1E">
            <w:pPr>
              <w:spacing w:before="0"/>
              <w:jc w:val="left"/>
              <w:rPr>
                <w:sz w:val="22"/>
              </w:rPr>
            </w:pPr>
            <w:r w:rsidRPr="00787C1E">
              <w:rPr>
                <w:sz w:val="22"/>
              </w:rPr>
              <w:t>X</w:t>
            </w:r>
            <w:r w:rsidRPr="00787C1E">
              <w:rPr>
                <w:sz w:val="22"/>
                <w:vertAlign w:val="subscript"/>
              </w:rPr>
              <w:t>−21</w:t>
            </w:r>
            <w:r w:rsidRPr="00787C1E">
              <w:rPr>
                <w:sz w:val="22"/>
              </w:rPr>
              <w:t>,i</w:t>
            </w:r>
          </w:p>
        </w:tc>
        <w:tc>
          <w:tcPr>
            <w:tcW w:w="936" w:type="dxa"/>
          </w:tcPr>
          <w:p w14:paraId="17636CBB" w14:textId="77777777" w:rsidR="00787C1E" w:rsidRPr="00787C1E" w:rsidRDefault="00787C1E" w:rsidP="00787C1E">
            <w:pPr>
              <w:spacing w:before="0"/>
              <w:jc w:val="left"/>
              <w:rPr>
                <w:sz w:val="22"/>
              </w:rPr>
            </w:pPr>
            <w:r w:rsidRPr="00787C1E">
              <w:rPr>
                <w:sz w:val="22"/>
              </w:rPr>
              <w:t>X</w:t>
            </w:r>
            <w:r w:rsidRPr="00787C1E">
              <w:rPr>
                <w:rFonts w:cs="Calibri"/>
                <w:sz w:val="22"/>
                <w:vertAlign w:val="subscript"/>
              </w:rPr>
              <w:t>−</w:t>
            </w:r>
            <w:r w:rsidRPr="00787C1E">
              <w:rPr>
                <w:sz w:val="22"/>
                <w:vertAlign w:val="subscript"/>
              </w:rPr>
              <w:t>21</w:t>
            </w:r>
            <w:r w:rsidRPr="00787C1E">
              <w:rPr>
                <w:sz w:val="22"/>
              </w:rPr>
              <w:t>,l</w:t>
            </w:r>
          </w:p>
        </w:tc>
        <w:tc>
          <w:tcPr>
            <w:tcW w:w="820" w:type="dxa"/>
          </w:tcPr>
          <w:p w14:paraId="5C4F02E5"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848" w:type="dxa"/>
          </w:tcPr>
          <w:p w14:paraId="5E2EF789"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1297" w:type="dxa"/>
          </w:tcPr>
          <w:p w14:paraId="4ADB35A2"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,m</w:t>
            </w:r>
          </w:p>
        </w:tc>
        <w:tc>
          <w:tcPr>
            <w:tcW w:w="1365" w:type="dxa"/>
          </w:tcPr>
          <w:p w14:paraId="56A57326"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,i</w:t>
            </w:r>
          </w:p>
        </w:tc>
        <w:tc>
          <w:tcPr>
            <w:tcW w:w="3424" w:type="dxa"/>
          </w:tcPr>
          <w:p w14:paraId="243F56D7" w14:textId="77777777" w:rsidR="00787C1E" w:rsidRPr="00787C1E" w:rsidRDefault="00787C1E" w:rsidP="00787C1E">
            <w:pPr>
              <w:spacing w:before="0"/>
              <w:jc w:val="left"/>
              <w:rPr>
                <w:sz w:val="22"/>
              </w:rPr>
            </w:pPr>
          </w:p>
        </w:tc>
        <w:tc>
          <w:tcPr>
            <w:tcW w:w="1555" w:type="dxa"/>
          </w:tcPr>
          <w:p w14:paraId="2CF34E5F" w14:textId="77777777" w:rsidR="00787C1E" w:rsidRPr="00787C1E" w:rsidRDefault="00787C1E" w:rsidP="00787C1E">
            <w:pPr>
              <w:spacing w:before="0"/>
              <w:jc w:val="left"/>
              <w:rPr>
                <w:sz w:val="22"/>
              </w:rPr>
            </w:pPr>
            <w:r w:rsidRPr="00787C1E">
              <w:rPr>
                <w:sz w:val="22"/>
              </w:rPr>
              <w:t>0b0000_1011</w:t>
            </w:r>
          </w:p>
        </w:tc>
      </w:tr>
      <w:tr w:rsidR="00787C1E" w:rsidRPr="00787C1E" w14:paraId="32522AFE" w14:textId="77777777" w:rsidTr="00787C1E">
        <w:tc>
          <w:tcPr>
            <w:tcW w:w="440" w:type="dxa"/>
          </w:tcPr>
          <w:p w14:paraId="16AB4C2E" w14:textId="77777777" w:rsidR="00787C1E" w:rsidRPr="00787C1E" w:rsidRDefault="00787C1E" w:rsidP="00787C1E">
            <w:pPr>
              <w:spacing w:before="0"/>
              <w:jc w:val="right"/>
              <w:rPr>
                <w:sz w:val="22"/>
              </w:rPr>
            </w:pPr>
            <w:r w:rsidRPr="00787C1E">
              <w:rPr>
                <w:sz w:val="22"/>
              </w:rPr>
              <w:t>17</w:t>
            </w:r>
          </w:p>
        </w:tc>
        <w:tc>
          <w:tcPr>
            <w:tcW w:w="1445" w:type="dxa"/>
          </w:tcPr>
          <w:p w14:paraId="44964712" w14:textId="77777777" w:rsidR="00787C1E" w:rsidRPr="00787C1E" w:rsidRDefault="00787C1E" w:rsidP="00787C1E">
            <w:pPr>
              <w:spacing w:before="0"/>
              <w:jc w:val="left"/>
              <w:rPr>
                <w:sz w:val="22"/>
              </w:rPr>
            </w:pPr>
            <w:r w:rsidRPr="00787C1E">
              <w:rPr>
                <w:sz w:val="22"/>
              </w:rPr>
              <w:t>0b00001_000</w:t>
            </w:r>
          </w:p>
        </w:tc>
        <w:tc>
          <w:tcPr>
            <w:tcW w:w="773" w:type="dxa"/>
          </w:tcPr>
          <w:p w14:paraId="54314685" w14:textId="77777777" w:rsidR="00787C1E" w:rsidRPr="00787C1E" w:rsidRDefault="00787C1E" w:rsidP="00787C1E">
            <w:pPr>
              <w:spacing w:before="0"/>
              <w:jc w:val="left"/>
              <w:rPr>
                <w:sz w:val="22"/>
              </w:rPr>
            </w:pPr>
            <w:r w:rsidRPr="00787C1E">
              <w:rPr>
                <w:sz w:val="22"/>
              </w:rPr>
              <w:t>X</w:t>
            </w:r>
            <w:r w:rsidRPr="00787C1E">
              <w:rPr>
                <w:sz w:val="22"/>
                <w:vertAlign w:val="subscript"/>
              </w:rPr>
              <w:t>−21</w:t>
            </w:r>
            <w:r w:rsidRPr="00787C1E">
              <w:rPr>
                <w:sz w:val="22"/>
              </w:rPr>
              <w:t>,m</w:t>
            </w:r>
          </w:p>
        </w:tc>
        <w:tc>
          <w:tcPr>
            <w:tcW w:w="936" w:type="dxa"/>
          </w:tcPr>
          <w:p w14:paraId="016B3303" w14:textId="77777777" w:rsidR="00787C1E" w:rsidRPr="00787C1E" w:rsidRDefault="00787C1E" w:rsidP="00787C1E">
            <w:pPr>
              <w:spacing w:before="0"/>
              <w:jc w:val="left"/>
              <w:rPr>
                <w:sz w:val="22"/>
              </w:rPr>
            </w:pPr>
            <w:r w:rsidRPr="00787C1E">
              <w:rPr>
                <w:sz w:val="22"/>
              </w:rPr>
              <w:t>X</w:t>
            </w:r>
            <w:r w:rsidRPr="00787C1E">
              <w:rPr>
                <w:sz w:val="22"/>
                <w:vertAlign w:val="subscript"/>
              </w:rPr>
              <w:t>−21</w:t>
            </w:r>
            <w:r w:rsidRPr="00787C1E">
              <w:rPr>
                <w:sz w:val="22"/>
              </w:rPr>
              <w:t>,i</w:t>
            </w:r>
          </w:p>
        </w:tc>
        <w:tc>
          <w:tcPr>
            <w:tcW w:w="820" w:type="dxa"/>
          </w:tcPr>
          <w:p w14:paraId="0890B3A3"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848" w:type="dxa"/>
          </w:tcPr>
          <w:p w14:paraId="32483AE0"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1297" w:type="dxa"/>
          </w:tcPr>
          <w:p w14:paraId="18076D5F"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,l</w:t>
            </w:r>
          </w:p>
        </w:tc>
        <w:tc>
          <w:tcPr>
            <w:tcW w:w="1365" w:type="dxa"/>
          </w:tcPr>
          <w:p w14:paraId="6FFB8401" w14:textId="77777777" w:rsidR="00787C1E" w:rsidRPr="00787C1E" w:rsidRDefault="00787C1E" w:rsidP="00787C1E">
            <w:pPr>
              <w:spacing w:before="0"/>
              <w:jc w:val="left"/>
              <w:rPr>
                <w:sz w:val="22"/>
              </w:rPr>
            </w:pPr>
            <w:r w:rsidRPr="00787C1E">
              <w:rPr>
                <w:sz w:val="22"/>
              </w:rPr>
              <w:t>a</w:t>
            </w:r>
            <w:r w:rsidRPr="00787C1E">
              <w:rPr>
                <w:sz w:val="22"/>
                <w:vertAlign w:val="subscript"/>
              </w:rPr>
              <w:t>10</w:t>
            </w:r>
            <w:r w:rsidRPr="00787C1E">
              <w:rPr>
                <w:sz w:val="22"/>
              </w:rPr>
              <w:t>*Y</w:t>
            </w:r>
            <w:r w:rsidRPr="00787C1E">
              <w:rPr>
                <w:sz w:val="22"/>
                <w:vertAlign w:val="subscript"/>
              </w:rPr>
              <w:t>−10</w:t>
            </w:r>
            <w:r w:rsidRPr="00787C1E">
              <w:rPr>
                <w:sz w:val="22"/>
              </w:rPr>
              <w:t>,m</w:t>
            </w:r>
          </w:p>
        </w:tc>
        <w:tc>
          <w:tcPr>
            <w:tcW w:w="3424" w:type="dxa"/>
          </w:tcPr>
          <w:p w14:paraId="1F03FC2F" w14:textId="77777777" w:rsidR="00787C1E" w:rsidRPr="00787C1E" w:rsidRDefault="00787C1E" w:rsidP="00787C1E">
            <w:pPr>
              <w:spacing w:before="0"/>
              <w:jc w:val="left"/>
              <w:rPr>
                <w:sz w:val="22"/>
              </w:rPr>
            </w:pPr>
          </w:p>
        </w:tc>
        <w:tc>
          <w:tcPr>
            <w:tcW w:w="1555" w:type="dxa"/>
          </w:tcPr>
          <w:p w14:paraId="76EE62D3" w14:textId="77777777" w:rsidR="00787C1E" w:rsidRPr="00787C1E" w:rsidRDefault="00787C1E" w:rsidP="00787C1E">
            <w:pPr>
              <w:spacing w:before="0"/>
              <w:jc w:val="left"/>
              <w:rPr>
                <w:sz w:val="22"/>
              </w:rPr>
            </w:pPr>
            <w:r w:rsidRPr="00787C1E">
              <w:rPr>
                <w:sz w:val="22"/>
              </w:rPr>
              <w:t>0b0000_0011</w:t>
            </w:r>
          </w:p>
        </w:tc>
      </w:tr>
      <w:tr w:rsidR="00787C1E" w:rsidRPr="00787C1E" w14:paraId="38964A52" w14:textId="77777777" w:rsidTr="00787C1E">
        <w:tc>
          <w:tcPr>
            <w:tcW w:w="440" w:type="dxa"/>
          </w:tcPr>
          <w:p w14:paraId="1548334F" w14:textId="77777777" w:rsidR="00787C1E" w:rsidRPr="00787C1E" w:rsidRDefault="00787C1E" w:rsidP="00787C1E">
            <w:pPr>
              <w:spacing w:before="0"/>
              <w:jc w:val="right"/>
              <w:rPr>
                <w:sz w:val="22"/>
              </w:rPr>
            </w:pPr>
            <w:r w:rsidRPr="00787C1E">
              <w:rPr>
                <w:sz w:val="22"/>
              </w:rPr>
              <w:t>18</w:t>
            </w:r>
          </w:p>
        </w:tc>
        <w:tc>
          <w:tcPr>
            <w:tcW w:w="1445" w:type="dxa"/>
          </w:tcPr>
          <w:p w14:paraId="0DE519CC" w14:textId="77777777" w:rsidR="00787C1E" w:rsidRPr="00787C1E" w:rsidRDefault="00787C1E" w:rsidP="00787C1E">
            <w:pPr>
              <w:spacing w:before="0"/>
              <w:jc w:val="left"/>
              <w:rPr>
                <w:sz w:val="22"/>
              </w:rPr>
            </w:pPr>
            <w:r w:rsidRPr="00787C1E">
              <w:rPr>
                <w:sz w:val="22"/>
              </w:rPr>
              <w:t>0b00001_010</w:t>
            </w:r>
          </w:p>
        </w:tc>
        <w:tc>
          <w:tcPr>
            <w:tcW w:w="773" w:type="dxa"/>
          </w:tcPr>
          <w:p w14:paraId="291B4E26"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,l</w:t>
            </w:r>
          </w:p>
        </w:tc>
        <w:tc>
          <w:tcPr>
            <w:tcW w:w="936" w:type="dxa"/>
          </w:tcPr>
          <w:p w14:paraId="1791D3A3" w14:textId="77777777" w:rsidR="00787C1E" w:rsidRPr="00787C1E" w:rsidRDefault="00787C1E" w:rsidP="00787C1E">
            <w:pPr>
              <w:spacing w:before="0"/>
              <w:jc w:val="left"/>
              <w:rPr>
                <w:sz w:val="22"/>
              </w:rPr>
            </w:pPr>
            <w:r w:rsidRPr="00787C1E">
              <w:rPr>
                <w:sz w:val="22"/>
              </w:rPr>
              <w:t>X</w:t>
            </w:r>
            <w:r w:rsidRPr="00787C1E">
              <w:rPr>
                <w:sz w:val="22"/>
                <w:vertAlign w:val="subscript"/>
              </w:rPr>
              <w:t>−21</w:t>
            </w:r>
            <w:r w:rsidRPr="00787C1E">
              <w:rPr>
                <w:sz w:val="22"/>
              </w:rPr>
              <w:t>,m</w:t>
            </w:r>
          </w:p>
        </w:tc>
        <w:tc>
          <w:tcPr>
            <w:tcW w:w="820" w:type="dxa"/>
          </w:tcPr>
          <w:p w14:paraId="5070C0CC"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848" w:type="dxa"/>
          </w:tcPr>
          <w:p w14:paraId="10A12EE0" w14:textId="77777777" w:rsidR="00787C1E" w:rsidRPr="00787C1E" w:rsidRDefault="00787C1E" w:rsidP="00787C1E">
            <w:pPr>
              <w:spacing w:before="0"/>
              <w:jc w:val="left"/>
              <w:rPr>
                <w:sz w:val="22"/>
              </w:rPr>
            </w:pPr>
            <w:r w:rsidRPr="00787C1E">
              <w:rPr>
                <w:sz w:val="22"/>
              </w:rPr>
              <w:t>b</w:t>
            </w:r>
            <w:r w:rsidRPr="00787C1E">
              <w:rPr>
                <w:sz w:val="22"/>
                <w:vertAlign w:val="subscript"/>
              </w:rPr>
              <w:t>21</w:t>
            </w:r>
          </w:p>
        </w:tc>
        <w:tc>
          <w:tcPr>
            <w:tcW w:w="1297" w:type="dxa"/>
          </w:tcPr>
          <w:p w14:paraId="128FF5E9"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,i</w:t>
            </w:r>
          </w:p>
        </w:tc>
        <w:tc>
          <w:tcPr>
            <w:tcW w:w="1365" w:type="dxa"/>
          </w:tcPr>
          <w:p w14:paraId="37D99767"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,l</w:t>
            </w:r>
          </w:p>
        </w:tc>
        <w:tc>
          <w:tcPr>
            <w:tcW w:w="3424" w:type="dxa"/>
          </w:tcPr>
          <w:p w14:paraId="31922741" w14:textId="77777777" w:rsidR="00787C1E" w:rsidRPr="00787C1E" w:rsidRDefault="00787C1E" w:rsidP="00787C1E">
            <w:pPr>
              <w:spacing w:before="0"/>
              <w:jc w:val="left"/>
              <w:rPr>
                <w:sz w:val="22"/>
              </w:rPr>
            </w:pPr>
            <w:r w:rsidRPr="00787C1E">
              <w:rPr>
                <w:sz w:val="22"/>
              </w:rPr>
              <w:t>Y</w:t>
            </w:r>
            <w:r w:rsidRPr="00787C1E">
              <w:rPr>
                <w:sz w:val="22"/>
                <w:vertAlign w:val="subscript"/>
              </w:rPr>
              <w:t>00</w:t>
            </w:r>
            <w:r w:rsidRPr="00787C1E">
              <w:rPr>
                <w:sz w:val="22"/>
              </w:rPr>
              <w:t xml:space="preserve"> = X</w:t>
            </w:r>
            <w:r w:rsidRPr="00787C1E">
              <w:rPr>
                <w:sz w:val="22"/>
                <w:vertAlign w:val="subscript"/>
              </w:rPr>
              <w:t>01</w:t>
            </w:r>
            <w:r w:rsidRPr="00787C1E">
              <w:rPr>
                <w:sz w:val="22"/>
              </w:rPr>
              <w:t xml:space="preserve"> = c</w:t>
            </w:r>
            <w:r w:rsidRPr="00787C1E">
              <w:rPr>
                <w:sz w:val="22"/>
                <w:vertAlign w:val="subscript"/>
              </w:rPr>
              <w:t>00</w:t>
            </w:r>
            <w:r w:rsidRPr="00787C1E">
              <w:rPr>
                <w:sz w:val="22"/>
              </w:rPr>
              <w:t xml:space="preserve"> </w:t>
            </w:r>
            <w:r w:rsidRPr="00787C1E">
              <w:rPr>
                <w:rFonts w:cs="Calibri"/>
                <w:sz w:val="22"/>
              </w:rPr>
              <w:t>ΣX+</w:t>
            </w:r>
            <w:r w:rsidRPr="00787C1E">
              <w:rPr>
                <w:sz w:val="22"/>
              </w:rPr>
              <w:t xml:space="preserve"> </w:t>
            </w:r>
            <w:r w:rsidRPr="00787C1E">
              <w:rPr>
                <w:rFonts w:cs="Calibri"/>
                <w:sz w:val="22"/>
              </w:rPr>
              <w:t>ΣY   → next X</w:t>
            </w:r>
            <w:r w:rsidRPr="00787C1E">
              <w:rPr>
                <w:rFonts w:cs="Calibri"/>
                <w:sz w:val="22"/>
                <w:vertAlign w:val="subscript"/>
              </w:rPr>
              <w:t>−21</w:t>
            </w:r>
          </w:p>
        </w:tc>
        <w:tc>
          <w:tcPr>
            <w:tcW w:w="1555" w:type="dxa"/>
          </w:tcPr>
          <w:p w14:paraId="4EF8C47A" w14:textId="77777777" w:rsidR="00787C1E" w:rsidRPr="00787C1E" w:rsidRDefault="00787C1E" w:rsidP="00787C1E">
            <w:pPr>
              <w:spacing w:before="0"/>
              <w:jc w:val="left"/>
              <w:rPr>
                <w:sz w:val="22"/>
              </w:rPr>
            </w:pPr>
            <w:r w:rsidRPr="00787C1E">
              <w:rPr>
                <w:sz w:val="22"/>
              </w:rPr>
              <w:t>0b0100_0111</w:t>
            </w:r>
          </w:p>
        </w:tc>
      </w:tr>
      <w:tr w:rsidR="00787C1E" w:rsidRPr="00787C1E" w14:paraId="7656F7F1" w14:textId="77777777" w:rsidTr="00787C1E">
        <w:tc>
          <w:tcPr>
            <w:tcW w:w="440" w:type="dxa"/>
          </w:tcPr>
          <w:p w14:paraId="78AE08FF" w14:textId="77777777" w:rsidR="00787C1E" w:rsidRPr="00787C1E" w:rsidRDefault="00787C1E" w:rsidP="00787C1E">
            <w:pPr>
              <w:spacing w:before="0"/>
              <w:jc w:val="right"/>
              <w:rPr>
                <w:sz w:val="22"/>
              </w:rPr>
            </w:pPr>
            <w:r w:rsidRPr="00787C1E">
              <w:rPr>
                <w:sz w:val="22"/>
              </w:rPr>
              <w:t>19</w:t>
            </w:r>
          </w:p>
        </w:tc>
        <w:tc>
          <w:tcPr>
            <w:tcW w:w="1445" w:type="dxa"/>
          </w:tcPr>
          <w:p w14:paraId="479C1D57" w14:textId="77777777" w:rsidR="00787C1E" w:rsidRPr="00787C1E" w:rsidRDefault="00787C1E" w:rsidP="00787C1E">
            <w:pPr>
              <w:spacing w:before="0"/>
              <w:jc w:val="left"/>
              <w:rPr>
                <w:sz w:val="22"/>
              </w:rPr>
            </w:pPr>
            <w:r w:rsidRPr="00787C1E">
              <w:rPr>
                <w:sz w:val="22"/>
              </w:rPr>
              <w:t>0b00001_100</w:t>
            </w:r>
          </w:p>
        </w:tc>
        <w:tc>
          <w:tcPr>
            <w:tcW w:w="773" w:type="dxa"/>
          </w:tcPr>
          <w:p w14:paraId="4B1E7270"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,i</w:t>
            </w:r>
          </w:p>
        </w:tc>
        <w:tc>
          <w:tcPr>
            <w:tcW w:w="936" w:type="dxa"/>
          </w:tcPr>
          <w:p w14:paraId="6A1918BD"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,l</w:t>
            </w:r>
          </w:p>
        </w:tc>
        <w:tc>
          <w:tcPr>
            <w:tcW w:w="820" w:type="dxa"/>
          </w:tcPr>
          <w:p w14:paraId="5FD6F3A2"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848" w:type="dxa"/>
          </w:tcPr>
          <w:p w14:paraId="544D7A0C"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1297" w:type="dxa"/>
          </w:tcPr>
          <w:p w14:paraId="3B50034A"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,m</w:t>
            </w:r>
          </w:p>
        </w:tc>
        <w:tc>
          <w:tcPr>
            <w:tcW w:w="1365" w:type="dxa"/>
          </w:tcPr>
          <w:p w14:paraId="079AFB10"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,i</w:t>
            </w:r>
          </w:p>
        </w:tc>
        <w:tc>
          <w:tcPr>
            <w:tcW w:w="3424" w:type="dxa"/>
          </w:tcPr>
          <w:p w14:paraId="5F9E4BBC" w14:textId="77777777" w:rsidR="00787C1E" w:rsidRPr="00787C1E" w:rsidRDefault="00787C1E" w:rsidP="00787C1E">
            <w:pPr>
              <w:spacing w:before="0"/>
              <w:jc w:val="left"/>
              <w:rPr>
                <w:sz w:val="22"/>
              </w:rPr>
            </w:pPr>
            <w:r w:rsidRPr="00787C1E">
              <w:rPr>
                <w:sz w:val="22"/>
              </w:rPr>
              <w:t>…</w:t>
            </w:r>
          </w:p>
        </w:tc>
        <w:tc>
          <w:tcPr>
            <w:tcW w:w="1555" w:type="dxa"/>
          </w:tcPr>
          <w:p w14:paraId="56CC4A9B" w14:textId="77777777" w:rsidR="00787C1E" w:rsidRPr="00787C1E" w:rsidRDefault="00787C1E" w:rsidP="00787C1E">
            <w:pPr>
              <w:spacing w:before="0"/>
              <w:jc w:val="left"/>
              <w:rPr>
                <w:sz w:val="22"/>
              </w:rPr>
            </w:pPr>
            <w:r w:rsidRPr="00787C1E">
              <w:rPr>
                <w:sz w:val="22"/>
              </w:rPr>
              <w:t>0b0000_1011</w:t>
            </w:r>
          </w:p>
        </w:tc>
      </w:tr>
      <w:tr w:rsidR="00787C1E" w:rsidRPr="00787C1E" w14:paraId="66181900" w14:textId="77777777" w:rsidTr="00787C1E">
        <w:tc>
          <w:tcPr>
            <w:tcW w:w="440" w:type="dxa"/>
          </w:tcPr>
          <w:p w14:paraId="0172DE60" w14:textId="77777777" w:rsidR="00787C1E" w:rsidRPr="00787C1E" w:rsidRDefault="00787C1E" w:rsidP="00787C1E">
            <w:pPr>
              <w:spacing w:before="0"/>
              <w:jc w:val="right"/>
              <w:rPr>
                <w:sz w:val="22"/>
              </w:rPr>
            </w:pPr>
            <w:r w:rsidRPr="00787C1E">
              <w:rPr>
                <w:sz w:val="22"/>
              </w:rPr>
              <w:t>20</w:t>
            </w:r>
          </w:p>
        </w:tc>
        <w:tc>
          <w:tcPr>
            <w:tcW w:w="1445" w:type="dxa"/>
          </w:tcPr>
          <w:p w14:paraId="2EC9CC3D" w14:textId="77777777" w:rsidR="00787C1E" w:rsidRPr="00787C1E" w:rsidRDefault="00787C1E" w:rsidP="00787C1E">
            <w:pPr>
              <w:spacing w:before="0"/>
              <w:jc w:val="left"/>
              <w:rPr>
                <w:sz w:val="22"/>
              </w:rPr>
            </w:pPr>
            <w:r w:rsidRPr="00787C1E">
              <w:rPr>
                <w:sz w:val="22"/>
              </w:rPr>
              <w:t>0b00010_001</w:t>
            </w:r>
          </w:p>
        </w:tc>
        <w:tc>
          <w:tcPr>
            <w:tcW w:w="773" w:type="dxa"/>
          </w:tcPr>
          <w:p w14:paraId="0EACFEF4"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,m</w:t>
            </w:r>
          </w:p>
        </w:tc>
        <w:tc>
          <w:tcPr>
            <w:tcW w:w="936" w:type="dxa"/>
          </w:tcPr>
          <w:p w14:paraId="1DBD9DDD"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,i</w:t>
            </w:r>
          </w:p>
        </w:tc>
        <w:tc>
          <w:tcPr>
            <w:tcW w:w="820" w:type="dxa"/>
          </w:tcPr>
          <w:p w14:paraId="0E5DE07F"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848" w:type="dxa"/>
          </w:tcPr>
          <w:p w14:paraId="427A229E"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1297" w:type="dxa"/>
          </w:tcPr>
          <w:p w14:paraId="628EEB9D" w14:textId="77777777" w:rsidR="00787C1E" w:rsidRPr="00787C1E" w:rsidRDefault="00787C1E" w:rsidP="00787C1E">
            <w:pPr>
              <w:spacing w:before="0"/>
              <w:jc w:val="left"/>
              <w:rPr>
                <w:sz w:val="22"/>
              </w:rPr>
            </w:pPr>
            <w:r w:rsidRPr="00787C1E">
              <w:rPr>
                <w:sz w:val="22"/>
              </w:rPr>
              <w:t>b</w:t>
            </w:r>
            <w:r w:rsidRPr="00787C1E">
              <w:rPr>
                <w:sz w:val="22"/>
                <w:vertAlign w:val="subscript"/>
              </w:rPr>
              <w:t>11</w:t>
            </w:r>
            <w:r w:rsidRPr="00787C1E">
              <w:rPr>
                <w:sz w:val="22"/>
              </w:rPr>
              <w:t>*X</w:t>
            </w:r>
            <w:r w:rsidRPr="00787C1E">
              <w:rPr>
                <w:sz w:val="22"/>
                <w:vertAlign w:val="subscript"/>
              </w:rPr>
              <w:t>−11</w:t>
            </w:r>
            <w:r w:rsidRPr="00787C1E">
              <w:rPr>
                <w:sz w:val="22"/>
              </w:rPr>
              <w:t>,l</w:t>
            </w:r>
          </w:p>
        </w:tc>
        <w:tc>
          <w:tcPr>
            <w:tcW w:w="1365" w:type="dxa"/>
          </w:tcPr>
          <w:p w14:paraId="1FF1D0E3" w14:textId="77777777" w:rsidR="00787C1E" w:rsidRPr="00787C1E" w:rsidRDefault="00787C1E" w:rsidP="00787C1E">
            <w:pPr>
              <w:spacing w:before="0"/>
              <w:jc w:val="left"/>
              <w:rPr>
                <w:sz w:val="22"/>
              </w:rPr>
            </w:pPr>
            <w:r w:rsidRPr="00787C1E">
              <w:rPr>
                <w:sz w:val="22"/>
              </w:rPr>
              <w:t>b</w:t>
            </w:r>
            <w:r w:rsidRPr="00787C1E">
              <w:rPr>
                <w:sz w:val="22"/>
                <w:vertAlign w:val="subscript"/>
              </w:rPr>
              <w:t>21</w:t>
            </w:r>
            <w:r w:rsidRPr="00787C1E">
              <w:rPr>
                <w:sz w:val="22"/>
              </w:rPr>
              <w:t>*X</w:t>
            </w:r>
            <w:r w:rsidRPr="00787C1E">
              <w:rPr>
                <w:sz w:val="22"/>
                <w:vertAlign w:val="subscript"/>
              </w:rPr>
              <w:t>−21</w:t>
            </w:r>
            <w:r w:rsidRPr="00787C1E">
              <w:rPr>
                <w:sz w:val="22"/>
              </w:rPr>
              <w:t>,m</w:t>
            </w:r>
          </w:p>
        </w:tc>
        <w:tc>
          <w:tcPr>
            <w:tcW w:w="3424" w:type="dxa"/>
          </w:tcPr>
          <w:p w14:paraId="1AE748B1" w14:textId="77777777" w:rsidR="00787C1E" w:rsidRPr="00787C1E" w:rsidRDefault="00787C1E" w:rsidP="00787C1E">
            <w:pPr>
              <w:spacing w:before="0"/>
              <w:jc w:val="left"/>
              <w:rPr>
                <w:sz w:val="22"/>
              </w:rPr>
            </w:pPr>
          </w:p>
        </w:tc>
        <w:tc>
          <w:tcPr>
            <w:tcW w:w="1555" w:type="dxa"/>
          </w:tcPr>
          <w:p w14:paraId="35DC78EE" w14:textId="77777777" w:rsidR="00787C1E" w:rsidRPr="00787C1E" w:rsidRDefault="00787C1E" w:rsidP="00787C1E">
            <w:pPr>
              <w:spacing w:before="0"/>
              <w:jc w:val="left"/>
              <w:rPr>
                <w:sz w:val="22"/>
              </w:rPr>
            </w:pPr>
            <w:r w:rsidRPr="00787C1E">
              <w:rPr>
                <w:sz w:val="22"/>
              </w:rPr>
              <w:t>0b0000_0011</w:t>
            </w:r>
          </w:p>
        </w:tc>
      </w:tr>
      <w:tr w:rsidR="00787C1E" w:rsidRPr="00787C1E" w14:paraId="062E34B5" w14:textId="77777777" w:rsidTr="00787C1E">
        <w:tc>
          <w:tcPr>
            <w:tcW w:w="440" w:type="dxa"/>
          </w:tcPr>
          <w:p w14:paraId="45840D56" w14:textId="77777777" w:rsidR="00787C1E" w:rsidRPr="00787C1E" w:rsidRDefault="00787C1E" w:rsidP="00787C1E">
            <w:pPr>
              <w:spacing w:before="0"/>
              <w:jc w:val="right"/>
              <w:rPr>
                <w:sz w:val="22"/>
              </w:rPr>
            </w:pPr>
            <w:r w:rsidRPr="00787C1E">
              <w:rPr>
                <w:sz w:val="22"/>
              </w:rPr>
              <w:t>21</w:t>
            </w:r>
          </w:p>
        </w:tc>
        <w:tc>
          <w:tcPr>
            <w:tcW w:w="1445" w:type="dxa"/>
          </w:tcPr>
          <w:p w14:paraId="76006B24" w14:textId="77777777" w:rsidR="00787C1E" w:rsidRPr="00787C1E" w:rsidRDefault="00787C1E" w:rsidP="00787C1E">
            <w:pPr>
              <w:spacing w:before="0"/>
              <w:jc w:val="left"/>
              <w:rPr>
                <w:sz w:val="22"/>
              </w:rPr>
            </w:pPr>
            <w:r w:rsidRPr="00787C1E">
              <w:rPr>
                <w:sz w:val="22"/>
              </w:rPr>
              <w:t>0b00010_011</w:t>
            </w:r>
          </w:p>
        </w:tc>
        <w:tc>
          <w:tcPr>
            <w:tcW w:w="773" w:type="dxa"/>
          </w:tcPr>
          <w:p w14:paraId="091B2830" w14:textId="77777777" w:rsidR="00787C1E" w:rsidRPr="00787C1E" w:rsidRDefault="00787C1E" w:rsidP="00787C1E">
            <w:pPr>
              <w:spacing w:before="0"/>
              <w:jc w:val="left"/>
              <w:rPr>
                <w:sz w:val="22"/>
              </w:rPr>
            </w:pPr>
            <w:r w:rsidRPr="00787C1E">
              <w:rPr>
                <w:sz w:val="22"/>
              </w:rPr>
              <w:t>Y</w:t>
            </w:r>
            <w:r w:rsidRPr="00787C1E">
              <w:rPr>
                <w:rFonts w:cs="Calibri"/>
                <w:sz w:val="22"/>
                <w:vertAlign w:val="subscript"/>
              </w:rPr>
              <w:t>−</w:t>
            </w:r>
            <w:r w:rsidRPr="00787C1E">
              <w:rPr>
                <w:sz w:val="22"/>
                <w:vertAlign w:val="subscript"/>
              </w:rPr>
              <w:t>21</w:t>
            </w:r>
            <w:r w:rsidRPr="00787C1E">
              <w:rPr>
                <w:sz w:val="22"/>
              </w:rPr>
              <w:t>,l</w:t>
            </w:r>
          </w:p>
        </w:tc>
        <w:tc>
          <w:tcPr>
            <w:tcW w:w="936" w:type="dxa"/>
          </w:tcPr>
          <w:p w14:paraId="71E16053" w14:textId="77777777" w:rsidR="00787C1E" w:rsidRPr="00787C1E" w:rsidRDefault="00787C1E" w:rsidP="00787C1E">
            <w:pPr>
              <w:spacing w:before="0"/>
              <w:jc w:val="left"/>
              <w:rPr>
                <w:sz w:val="22"/>
              </w:rPr>
            </w:pPr>
            <w:r w:rsidRPr="00787C1E">
              <w:rPr>
                <w:sz w:val="22"/>
              </w:rPr>
              <w:t>X</w:t>
            </w:r>
            <w:r w:rsidRPr="00787C1E">
              <w:rPr>
                <w:sz w:val="22"/>
                <w:vertAlign w:val="subscript"/>
              </w:rPr>
              <w:t>−11</w:t>
            </w:r>
            <w:r w:rsidRPr="00787C1E">
              <w:rPr>
                <w:sz w:val="22"/>
              </w:rPr>
              <w:t>,m</w:t>
            </w:r>
          </w:p>
        </w:tc>
        <w:tc>
          <w:tcPr>
            <w:tcW w:w="820" w:type="dxa"/>
          </w:tcPr>
          <w:p w14:paraId="6E393467" w14:textId="77777777" w:rsidR="00787C1E" w:rsidRPr="00787C1E" w:rsidRDefault="00787C1E" w:rsidP="00787C1E">
            <w:pPr>
              <w:spacing w:before="0"/>
              <w:jc w:val="left"/>
              <w:rPr>
                <w:sz w:val="22"/>
              </w:rPr>
            </w:pPr>
            <w:r w:rsidRPr="00787C1E">
              <w:rPr>
                <w:sz w:val="22"/>
              </w:rPr>
              <w:t>a</w:t>
            </w:r>
            <w:r w:rsidRPr="00787C1E">
              <w:rPr>
                <w:sz w:val="22"/>
                <w:vertAlign w:val="subscript"/>
              </w:rPr>
              <w:t>21</w:t>
            </w:r>
            <w:r w:rsidRPr="00787C1E">
              <w:rPr>
                <w:sz w:val="22"/>
              </w:rPr>
              <w:t>/c</w:t>
            </w:r>
            <w:r w:rsidRPr="00787C1E">
              <w:rPr>
                <w:sz w:val="22"/>
                <w:vertAlign w:val="subscript"/>
              </w:rPr>
              <w:t>01</w:t>
            </w:r>
          </w:p>
        </w:tc>
        <w:tc>
          <w:tcPr>
            <w:tcW w:w="848" w:type="dxa"/>
          </w:tcPr>
          <w:p w14:paraId="239C551F" w14:textId="77777777" w:rsidR="00787C1E" w:rsidRPr="00787C1E" w:rsidRDefault="00787C1E" w:rsidP="00787C1E">
            <w:pPr>
              <w:spacing w:before="0"/>
              <w:jc w:val="left"/>
              <w:rPr>
                <w:sz w:val="22"/>
              </w:rPr>
            </w:pPr>
            <w:r w:rsidRPr="00787C1E">
              <w:rPr>
                <w:sz w:val="22"/>
              </w:rPr>
              <w:t>b</w:t>
            </w:r>
            <w:r w:rsidRPr="00787C1E">
              <w:rPr>
                <w:sz w:val="22"/>
                <w:vertAlign w:val="subscript"/>
              </w:rPr>
              <w:t>11</w:t>
            </w:r>
          </w:p>
        </w:tc>
        <w:tc>
          <w:tcPr>
            <w:tcW w:w="1297" w:type="dxa"/>
          </w:tcPr>
          <w:p w14:paraId="3F7A49EC" w14:textId="77777777" w:rsidR="00787C1E" w:rsidRPr="00787C1E" w:rsidRDefault="00787C1E" w:rsidP="00787C1E">
            <w:pPr>
              <w:spacing w:before="0"/>
              <w:jc w:val="left"/>
              <w:rPr>
                <w:sz w:val="22"/>
              </w:rPr>
            </w:pPr>
            <w:r w:rsidRPr="00787C1E">
              <w:rPr>
                <w:sz w:val="22"/>
              </w:rPr>
              <w:t>b</w:t>
            </w:r>
            <w:r w:rsidRPr="00787C1E">
              <w:rPr>
                <w:sz w:val="22"/>
                <w:vertAlign w:val="subscript"/>
              </w:rPr>
              <w:t>11</w:t>
            </w:r>
            <w:r w:rsidRPr="00787C1E">
              <w:rPr>
                <w:sz w:val="22"/>
              </w:rPr>
              <w:t>*X</w:t>
            </w:r>
            <w:r w:rsidRPr="00787C1E">
              <w:rPr>
                <w:sz w:val="22"/>
                <w:vertAlign w:val="subscript"/>
              </w:rPr>
              <w:t>−11</w:t>
            </w:r>
            <w:r w:rsidRPr="00787C1E">
              <w:rPr>
                <w:sz w:val="22"/>
              </w:rPr>
              <w:t>,i</w:t>
            </w:r>
          </w:p>
        </w:tc>
        <w:tc>
          <w:tcPr>
            <w:tcW w:w="1365" w:type="dxa"/>
          </w:tcPr>
          <w:p w14:paraId="5172BD66" w14:textId="77777777" w:rsidR="00787C1E" w:rsidRPr="00787C1E" w:rsidRDefault="00787C1E" w:rsidP="00787C1E">
            <w:pPr>
              <w:spacing w:before="0"/>
              <w:jc w:val="left"/>
              <w:rPr>
                <w:sz w:val="22"/>
              </w:rPr>
            </w:pPr>
            <w:r w:rsidRPr="00787C1E">
              <w:rPr>
                <w:sz w:val="22"/>
              </w:rPr>
              <w:t>b</w:t>
            </w:r>
            <w:r w:rsidRPr="00787C1E">
              <w:rPr>
                <w:sz w:val="22"/>
                <w:vertAlign w:val="subscript"/>
              </w:rPr>
              <w:t>11</w:t>
            </w:r>
            <w:r w:rsidRPr="00787C1E">
              <w:rPr>
                <w:sz w:val="22"/>
              </w:rPr>
              <w:t>*X</w:t>
            </w:r>
            <w:r w:rsidRPr="00787C1E">
              <w:rPr>
                <w:sz w:val="22"/>
                <w:vertAlign w:val="subscript"/>
              </w:rPr>
              <w:t>−11</w:t>
            </w:r>
            <w:r w:rsidRPr="00787C1E">
              <w:rPr>
                <w:sz w:val="22"/>
              </w:rPr>
              <w:t>,l</w:t>
            </w:r>
          </w:p>
        </w:tc>
        <w:tc>
          <w:tcPr>
            <w:tcW w:w="3424" w:type="dxa"/>
          </w:tcPr>
          <w:p w14:paraId="39D8C3A7" w14:textId="77777777" w:rsidR="00787C1E" w:rsidRPr="00787C1E" w:rsidRDefault="00787C1E" w:rsidP="00787C1E">
            <w:pPr>
              <w:spacing w:before="0"/>
              <w:jc w:val="left"/>
              <w:rPr>
                <w:sz w:val="22"/>
              </w:rPr>
            </w:pPr>
          </w:p>
        </w:tc>
        <w:tc>
          <w:tcPr>
            <w:tcW w:w="1555" w:type="dxa"/>
          </w:tcPr>
          <w:p w14:paraId="4BD6B017" w14:textId="77777777" w:rsidR="00787C1E" w:rsidRPr="00787C1E" w:rsidRDefault="00787C1E" w:rsidP="00787C1E">
            <w:pPr>
              <w:spacing w:before="0"/>
              <w:jc w:val="left"/>
              <w:rPr>
                <w:sz w:val="22"/>
              </w:rPr>
            </w:pPr>
            <w:r w:rsidRPr="00787C1E">
              <w:rPr>
                <w:sz w:val="22"/>
              </w:rPr>
              <w:t>0b0000_0111</w:t>
            </w:r>
          </w:p>
        </w:tc>
      </w:tr>
      <w:tr w:rsidR="00787C1E" w:rsidRPr="00787C1E" w14:paraId="7FE1DEA9" w14:textId="77777777" w:rsidTr="00787C1E">
        <w:tc>
          <w:tcPr>
            <w:tcW w:w="440" w:type="dxa"/>
          </w:tcPr>
          <w:p w14:paraId="35A8A8C5" w14:textId="77777777" w:rsidR="00787C1E" w:rsidRPr="00787C1E" w:rsidRDefault="00787C1E" w:rsidP="00787C1E">
            <w:pPr>
              <w:spacing w:before="0"/>
              <w:jc w:val="right"/>
              <w:rPr>
                <w:sz w:val="22"/>
              </w:rPr>
            </w:pPr>
            <w:r w:rsidRPr="00787C1E">
              <w:rPr>
                <w:sz w:val="22"/>
              </w:rPr>
              <w:t>22</w:t>
            </w:r>
          </w:p>
        </w:tc>
        <w:tc>
          <w:tcPr>
            <w:tcW w:w="1445" w:type="dxa"/>
          </w:tcPr>
          <w:p w14:paraId="225F5D11" w14:textId="77777777" w:rsidR="00787C1E" w:rsidRPr="00787C1E" w:rsidRDefault="00787C1E" w:rsidP="00787C1E">
            <w:pPr>
              <w:spacing w:before="0"/>
              <w:jc w:val="left"/>
              <w:rPr>
                <w:sz w:val="22"/>
              </w:rPr>
            </w:pPr>
            <w:r w:rsidRPr="00787C1E">
              <w:rPr>
                <w:sz w:val="22"/>
              </w:rPr>
              <w:t>0b00010_101</w:t>
            </w:r>
          </w:p>
        </w:tc>
        <w:tc>
          <w:tcPr>
            <w:tcW w:w="773" w:type="dxa"/>
          </w:tcPr>
          <w:p w14:paraId="3F82244D" w14:textId="77777777" w:rsidR="00787C1E" w:rsidRPr="00787C1E" w:rsidRDefault="00787C1E" w:rsidP="00787C1E">
            <w:pPr>
              <w:spacing w:before="0"/>
              <w:jc w:val="left"/>
              <w:rPr>
                <w:sz w:val="22"/>
              </w:rPr>
            </w:pPr>
            <w:r w:rsidRPr="00787C1E">
              <w:rPr>
                <w:sz w:val="22"/>
              </w:rPr>
              <w:t>Y</w:t>
            </w:r>
            <w:r w:rsidRPr="00787C1E">
              <w:rPr>
                <w:sz w:val="22"/>
                <w:vertAlign w:val="subscript"/>
              </w:rPr>
              <w:t>−21</w:t>
            </w:r>
            <w:r w:rsidRPr="00787C1E">
              <w:rPr>
                <w:sz w:val="22"/>
              </w:rPr>
              <w:t>,i</w:t>
            </w:r>
          </w:p>
        </w:tc>
        <w:tc>
          <w:tcPr>
            <w:tcW w:w="936" w:type="dxa"/>
          </w:tcPr>
          <w:p w14:paraId="7EB7709D" w14:textId="77777777" w:rsidR="00787C1E" w:rsidRPr="00787C1E" w:rsidRDefault="00787C1E" w:rsidP="00787C1E">
            <w:pPr>
              <w:spacing w:before="0"/>
              <w:jc w:val="left"/>
              <w:rPr>
                <w:sz w:val="22"/>
              </w:rPr>
            </w:pPr>
            <w:r w:rsidRPr="00787C1E">
              <w:rPr>
                <w:sz w:val="22"/>
              </w:rPr>
              <w:t>Y</w:t>
            </w:r>
            <w:r w:rsidRPr="00787C1E">
              <w:rPr>
                <w:rFonts w:cs="Calibri"/>
                <w:sz w:val="22"/>
                <w:vertAlign w:val="subscript"/>
              </w:rPr>
              <w:t>−</w:t>
            </w:r>
            <w:r w:rsidRPr="00787C1E">
              <w:rPr>
                <w:sz w:val="22"/>
                <w:vertAlign w:val="subscript"/>
              </w:rPr>
              <w:t>21</w:t>
            </w:r>
            <w:r w:rsidRPr="00787C1E">
              <w:rPr>
                <w:sz w:val="22"/>
              </w:rPr>
              <w:t>,l</w:t>
            </w:r>
          </w:p>
        </w:tc>
        <w:tc>
          <w:tcPr>
            <w:tcW w:w="820" w:type="dxa"/>
          </w:tcPr>
          <w:p w14:paraId="5E6844A6" w14:textId="77777777" w:rsidR="00787C1E" w:rsidRPr="00787C1E" w:rsidRDefault="00787C1E" w:rsidP="00787C1E">
            <w:pPr>
              <w:spacing w:before="0"/>
              <w:jc w:val="left"/>
              <w:rPr>
                <w:sz w:val="22"/>
              </w:rPr>
            </w:pPr>
            <w:r w:rsidRPr="00787C1E">
              <w:rPr>
                <w:sz w:val="22"/>
              </w:rPr>
              <w:t>a</w:t>
            </w:r>
            <w:r w:rsidRPr="00787C1E">
              <w:rPr>
                <w:sz w:val="22"/>
                <w:vertAlign w:val="subscript"/>
              </w:rPr>
              <w:t>21</w:t>
            </w:r>
            <w:r w:rsidRPr="00787C1E">
              <w:rPr>
                <w:sz w:val="22"/>
              </w:rPr>
              <w:t>/c</w:t>
            </w:r>
            <w:r w:rsidRPr="00787C1E">
              <w:rPr>
                <w:sz w:val="22"/>
                <w:vertAlign w:val="subscript"/>
              </w:rPr>
              <w:t>01</w:t>
            </w:r>
          </w:p>
        </w:tc>
        <w:tc>
          <w:tcPr>
            <w:tcW w:w="848" w:type="dxa"/>
          </w:tcPr>
          <w:p w14:paraId="611E79D5" w14:textId="77777777" w:rsidR="00787C1E" w:rsidRPr="00787C1E" w:rsidRDefault="00787C1E" w:rsidP="00787C1E">
            <w:pPr>
              <w:spacing w:before="0"/>
              <w:jc w:val="left"/>
              <w:rPr>
                <w:sz w:val="22"/>
              </w:rPr>
            </w:pPr>
            <w:r w:rsidRPr="00787C1E">
              <w:rPr>
                <w:sz w:val="22"/>
              </w:rPr>
              <w:t>a</w:t>
            </w:r>
            <w:r w:rsidRPr="00787C1E">
              <w:rPr>
                <w:sz w:val="22"/>
                <w:vertAlign w:val="subscript"/>
              </w:rPr>
              <w:t>21</w:t>
            </w:r>
            <w:r w:rsidRPr="00787C1E">
              <w:rPr>
                <w:sz w:val="22"/>
              </w:rPr>
              <w:t>/c</w:t>
            </w:r>
            <w:r w:rsidRPr="00787C1E">
              <w:rPr>
                <w:sz w:val="22"/>
                <w:vertAlign w:val="subscript"/>
              </w:rPr>
              <w:t>01</w:t>
            </w:r>
          </w:p>
        </w:tc>
        <w:tc>
          <w:tcPr>
            <w:tcW w:w="1297" w:type="dxa"/>
          </w:tcPr>
          <w:p w14:paraId="6934BEF0" w14:textId="77777777" w:rsidR="00787C1E" w:rsidRPr="00787C1E" w:rsidRDefault="00787C1E" w:rsidP="00787C1E">
            <w:pPr>
              <w:spacing w:before="0"/>
              <w:jc w:val="left"/>
              <w:rPr>
                <w:sz w:val="22"/>
              </w:rPr>
            </w:pPr>
            <w:r w:rsidRPr="00787C1E">
              <w:rPr>
                <w:sz w:val="22"/>
              </w:rPr>
              <w:t>b</w:t>
            </w:r>
            <w:r w:rsidRPr="00787C1E">
              <w:rPr>
                <w:sz w:val="22"/>
                <w:vertAlign w:val="subscript"/>
              </w:rPr>
              <w:t>11</w:t>
            </w:r>
            <w:r w:rsidRPr="00787C1E">
              <w:rPr>
                <w:sz w:val="22"/>
              </w:rPr>
              <w:t>*X</w:t>
            </w:r>
            <w:r w:rsidRPr="00787C1E">
              <w:rPr>
                <w:sz w:val="22"/>
                <w:vertAlign w:val="subscript"/>
              </w:rPr>
              <w:t>−11</w:t>
            </w:r>
            <w:r w:rsidRPr="00787C1E">
              <w:rPr>
                <w:sz w:val="22"/>
              </w:rPr>
              <w:t>,m</w:t>
            </w:r>
          </w:p>
        </w:tc>
        <w:tc>
          <w:tcPr>
            <w:tcW w:w="1365" w:type="dxa"/>
          </w:tcPr>
          <w:p w14:paraId="278DDFDF" w14:textId="77777777" w:rsidR="00787C1E" w:rsidRPr="00787C1E" w:rsidRDefault="00787C1E" w:rsidP="00787C1E">
            <w:pPr>
              <w:spacing w:before="0"/>
              <w:jc w:val="left"/>
              <w:rPr>
                <w:sz w:val="22"/>
              </w:rPr>
            </w:pPr>
            <w:r w:rsidRPr="00787C1E">
              <w:rPr>
                <w:sz w:val="22"/>
              </w:rPr>
              <w:t>b</w:t>
            </w:r>
            <w:r w:rsidRPr="00787C1E">
              <w:rPr>
                <w:sz w:val="22"/>
                <w:vertAlign w:val="subscript"/>
              </w:rPr>
              <w:t>11</w:t>
            </w:r>
            <w:r w:rsidRPr="00787C1E">
              <w:rPr>
                <w:sz w:val="22"/>
              </w:rPr>
              <w:t>*X</w:t>
            </w:r>
            <w:r w:rsidRPr="00787C1E">
              <w:rPr>
                <w:sz w:val="22"/>
                <w:vertAlign w:val="subscript"/>
              </w:rPr>
              <w:t>−11</w:t>
            </w:r>
            <w:r w:rsidRPr="00787C1E">
              <w:rPr>
                <w:sz w:val="22"/>
              </w:rPr>
              <w:t>,i</w:t>
            </w:r>
          </w:p>
        </w:tc>
        <w:tc>
          <w:tcPr>
            <w:tcW w:w="3424" w:type="dxa"/>
          </w:tcPr>
          <w:p w14:paraId="08D229F5" w14:textId="77777777" w:rsidR="00787C1E" w:rsidRPr="00787C1E" w:rsidRDefault="00787C1E" w:rsidP="00787C1E">
            <w:pPr>
              <w:spacing w:before="0"/>
              <w:jc w:val="left"/>
              <w:rPr>
                <w:sz w:val="22"/>
              </w:rPr>
            </w:pPr>
          </w:p>
        </w:tc>
        <w:tc>
          <w:tcPr>
            <w:tcW w:w="1555" w:type="dxa"/>
          </w:tcPr>
          <w:p w14:paraId="01A05B79" w14:textId="77777777" w:rsidR="00787C1E" w:rsidRPr="00787C1E" w:rsidRDefault="00787C1E" w:rsidP="00787C1E">
            <w:pPr>
              <w:spacing w:before="0"/>
              <w:jc w:val="left"/>
              <w:rPr>
                <w:sz w:val="22"/>
              </w:rPr>
            </w:pPr>
            <w:r w:rsidRPr="00787C1E">
              <w:rPr>
                <w:sz w:val="22"/>
              </w:rPr>
              <w:t>0b0000_1011</w:t>
            </w:r>
          </w:p>
        </w:tc>
      </w:tr>
      <w:tr w:rsidR="00787C1E" w:rsidRPr="00787C1E" w14:paraId="0D8B9681" w14:textId="77777777" w:rsidTr="00787C1E">
        <w:tc>
          <w:tcPr>
            <w:tcW w:w="440" w:type="dxa"/>
          </w:tcPr>
          <w:p w14:paraId="1727F1F5" w14:textId="77777777" w:rsidR="00787C1E" w:rsidRPr="00787C1E" w:rsidRDefault="00787C1E" w:rsidP="00787C1E">
            <w:pPr>
              <w:spacing w:before="0"/>
              <w:jc w:val="right"/>
              <w:rPr>
                <w:sz w:val="22"/>
              </w:rPr>
            </w:pPr>
            <w:r w:rsidRPr="00787C1E">
              <w:rPr>
                <w:sz w:val="22"/>
              </w:rPr>
              <w:t>…</w:t>
            </w:r>
          </w:p>
        </w:tc>
        <w:tc>
          <w:tcPr>
            <w:tcW w:w="1445" w:type="dxa"/>
          </w:tcPr>
          <w:p w14:paraId="727A0D0E" w14:textId="77777777" w:rsidR="00787C1E" w:rsidRPr="00787C1E" w:rsidRDefault="00787C1E" w:rsidP="00787C1E">
            <w:pPr>
              <w:spacing w:before="0"/>
              <w:jc w:val="left"/>
              <w:rPr>
                <w:sz w:val="22"/>
              </w:rPr>
            </w:pPr>
          </w:p>
        </w:tc>
        <w:tc>
          <w:tcPr>
            <w:tcW w:w="773" w:type="dxa"/>
          </w:tcPr>
          <w:p w14:paraId="4F53D61C" w14:textId="77777777" w:rsidR="00787C1E" w:rsidRPr="00787C1E" w:rsidRDefault="00787C1E" w:rsidP="00787C1E">
            <w:pPr>
              <w:spacing w:before="0"/>
              <w:jc w:val="left"/>
              <w:rPr>
                <w:sz w:val="22"/>
              </w:rPr>
            </w:pPr>
          </w:p>
        </w:tc>
        <w:tc>
          <w:tcPr>
            <w:tcW w:w="936" w:type="dxa"/>
          </w:tcPr>
          <w:p w14:paraId="5E49CC1B" w14:textId="77777777" w:rsidR="00787C1E" w:rsidRPr="00787C1E" w:rsidRDefault="00787C1E" w:rsidP="00787C1E">
            <w:pPr>
              <w:spacing w:before="0"/>
              <w:jc w:val="left"/>
              <w:rPr>
                <w:sz w:val="22"/>
              </w:rPr>
            </w:pPr>
          </w:p>
        </w:tc>
        <w:tc>
          <w:tcPr>
            <w:tcW w:w="820" w:type="dxa"/>
          </w:tcPr>
          <w:p w14:paraId="50282324" w14:textId="77777777" w:rsidR="00787C1E" w:rsidRPr="00787C1E" w:rsidRDefault="00787C1E" w:rsidP="00787C1E">
            <w:pPr>
              <w:spacing w:before="0"/>
              <w:jc w:val="left"/>
              <w:rPr>
                <w:sz w:val="22"/>
              </w:rPr>
            </w:pPr>
          </w:p>
        </w:tc>
        <w:tc>
          <w:tcPr>
            <w:tcW w:w="848" w:type="dxa"/>
          </w:tcPr>
          <w:p w14:paraId="2ED8F52B" w14:textId="77777777" w:rsidR="00787C1E" w:rsidRPr="00787C1E" w:rsidRDefault="00787C1E" w:rsidP="00787C1E">
            <w:pPr>
              <w:spacing w:before="0"/>
              <w:jc w:val="left"/>
              <w:rPr>
                <w:sz w:val="22"/>
              </w:rPr>
            </w:pPr>
          </w:p>
        </w:tc>
        <w:tc>
          <w:tcPr>
            <w:tcW w:w="1297" w:type="dxa"/>
          </w:tcPr>
          <w:p w14:paraId="54424B56" w14:textId="77777777" w:rsidR="00787C1E" w:rsidRPr="00787C1E" w:rsidRDefault="00787C1E" w:rsidP="00787C1E">
            <w:pPr>
              <w:spacing w:before="0"/>
              <w:jc w:val="left"/>
              <w:rPr>
                <w:sz w:val="22"/>
              </w:rPr>
            </w:pPr>
          </w:p>
        </w:tc>
        <w:tc>
          <w:tcPr>
            <w:tcW w:w="1365" w:type="dxa"/>
          </w:tcPr>
          <w:p w14:paraId="0E50FE7B" w14:textId="77777777" w:rsidR="00787C1E" w:rsidRPr="00787C1E" w:rsidRDefault="00787C1E" w:rsidP="00787C1E">
            <w:pPr>
              <w:spacing w:before="0"/>
              <w:jc w:val="left"/>
              <w:rPr>
                <w:sz w:val="22"/>
              </w:rPr>
            </w:pPr>
          </w:p>
        </w:tc>
        <w:tc>
          <w:tcPr>
            <w:tcW w:w="3424" w:type="dxa"/>
          </w:tcPr>
          <w:p w14:paraId="543F7F29" w14:textId="77777777" w:rsidR="00787C1E" w:rsidRPr="00787C1E" w:rsidRDefault="00787C1E" w:rsidP="00787C1E">
            <w:pPr>
              <w:spacing w:before="0"/>
              <w:jc w:val="left"/>
              <w:rPr>
                <w:sz w:val="22"/>
              </w:rPr>
            </w:pPr>
          </w:p>
        </w:tc>
        <w:tc>
          <w:tcPr>
            <w:tcW w:w="1555" w:type="dxa"/>
          </w:tcPr>
          <w:p w14:paraId="22FE36DE" w14:textId="77777777" w:rsidR="00787C1E" w:rsidRPr="00787C1E" w:rsidRDefault="00787C1E" w:rsidP="00787C1E">
            <w:pPr>
              <w:spacing w:before="0"/>
              <w:jc w:val="left"/>
              <w:rPr>
                <w:sz w:val="22"/>
              </w:rPr>
            </w:pPr>
          </w:p>
        </w:tc>
      </w:tr>
      <w:tr w:rsidR="00787C1E" w:rsidRPr="00787C1E" w14:paraId="173F6B4E" w14:textId="77777777" w:rsidTr="00787C1E">
        <w:tc>
          <w:tcPr>
            <w:tcW w:w="440" w:type="dxa"/>
          </w:tcPr>
          <w:p w14:paraId="3F197AA7" w14:textId="77777777" w:rsidR="00787C1E" w:rsidRPr="00787C1E" w:rsidRDefault="00787C1E" w:rsidP="00787C1E">
            <w:pPr>
              <w:spacing w:before="0"/>
              <w:jc w:val="right"/>
              <w:rPr>
                <w:sz w:val="22"/>
              </w:rPr>
            </w:pPr>
            <w:r w:rsidRPr="00787C1E">
              <w:rPr>
                <w:sz w:val="22"/>
              </w:rPr>
              <w:t>49</w:t>
            </w:r>
          </w:p>
        </w:tc>
        <w:tc>
          <w:tcPr>
            <w:tcW w:w="1445" w:type="dxa"/>
          </w:tcPr>
          <w:p w14:paraId="4F831D74" w14:textId="77777777" w:rsidR="00787C1E" w:rsidRPr="00787C1E" w:rsidRDefault="00787C1E" w:rsidP="00787C1E">
            <w:pPr>
              <w:spacing w:before="0"/>
              <w:jc w:val="left"/>
              <w:rPr>
                <w:sz w:val="22"/>
              </w:rPr>
            </w:pPr>
            <w:r w:rsidRPr="00787C1E">
              <w:rPr>
                <w:sz w:val="22"/>
              </w:rPr>
              <w:t>0b00100_100</w:t>
            </w:r>
          </w:p>
        </w:tc>
        <w:tc>
          <w:tcPr>
            <w:tcW w:w="773" w:type="dxa"/>
          </w:tcPr>
          <w:p w14:paraId="740DBB3C" w14:textId="77777777" w:rsidR="00787C1E" w:rsidRPr="00787C1E" w:rsidRDefault="00787C1E" w:rsidP="00787C1E">
            <w:pPr>
              <w:spacing w:before="0"/>
              <w:jc w:val="left"/>
              <w:rPr>
                <w:sz w:val="22"/>
              </w:rPr>
            </w:pPr>
            <w:r w:rsidRPr="00787C1E">
              <w:rPr>
                <w:sz w:val="22"/>
              </w:rPr>
              <w:t>Y</w:t>
            </w:r>
            <w:r w:rsidRPr="00787C1E">
              <w:rPr>
                <w:sz w:val="22"/>
                <w:vertAlign w:val="subscript"/>
              </w:rPr>
              <w:t>−13</w:t>
            </w:r>
            <w:r w:rsidRPr="00787C1E">
              <w:rPr>
                <w:sz w:val="22"/>
              </w:rPr>
              <w:t>,i</w:t>
            </w:r>
          </w:p>
        </w:tc>
        <w:tc>
          <w:tcPr>
            <w:tcW w:w="936" w:type="dxa"/>
          </w:tcPr>
          <w:p w14:paraId="4DD4F3AB" w14:textId="77777777" w:rsidR="00787C1E" w:rsidRPr="00787C1E" w:rsidRDefault="00787C1E" w:rsidP="00787C1E">
            <w:pPr>
              <w:spacing w:before="0"/>
              <w:jc w:val="left"/>
              <w:rPr>
                <w:sz w:val="22"/>
              </w:rPr>
            </w:pPr>
            <w:r w:rsidRPr="00787C1E">
              <w:rPr>
                <w:sz w:val="22"/>
              </w:rPr>
              <w:t>Y</w:t>
            </w:r>
            <w:r w:rsidRPr="00787C1E">
              <w:rPr>
                <w:sz w:val="22"/>
                <w:vertAlign w:val="subscript"/>
              </w:rPr>
              <w:t>−13</w:t>
            </w:r>
            <w:r w:rsidRPr="00787C1E">
              <w:rPr>
                <w:sz w:val="22"/>
              </w:rPr>
              <w:t>,l</w:t>
            </w:r>
          </w:p>
        </w:tc>
        <w:tc>
          <w:tcPr>
            <w:tcW w:w="820" w:type="dxa"/>
          </w:tcPr>
          <w:p w14:paraId="7D94BF29" w14:textId="77777777" w:rsidR="00787C1E" w:rsidRPr="00787C1E" w:rsidRDefault="00787C1E" w:rsidP="00787C1E">
            <w:pPr>
              <w:spacing w:before="0"/>
              <w:jc w:val="left"/>
              <w:rPr>
                <w:sz w:val="22"/>
              </w:rPr>
            </w:pPr>
            <w:r w:rsidRPr="00787C1E">
              <w:rPr>
                <w:sz w:val="22"/>
              </w:rPr>
              <w:t>a</w:t>
            </w:r>
            <w:r w:rsidRPr="00787C1E">
              <w:rPr>
                <w:sz w:val="22"/>
                <w:vertAlign w:val="subscript"/>
              </w:rPr>
              <w:t>13</w:t>
            </w:r>
          </w:p>
        </w:tc>
        <w:tc>
          <w:tcPr>
            <w:tcW w:w="848" w:type="dxa"/>
          </w:tcPr>
          <w:p w14:paraId="4E767224" w14:textId="77777777" w:rsidR="00787C1E" w:rsidRPr="00787C1E" w:rsidRDefault="00787C1E" w:rsidP="00787C1E">
            <w:pPr>
              <w:spacing w:before="0"/>
              <w:jc w:val="left"/>
              <w:rPr>
                <w:sz w:val="22"/>
              </w:rPr>
            </w:pPr>
            <w:r w:rsidRPr="00787C1E">
              <w:rPr>
                <w:sz w:val="22"/>
              </w:rPr>
              <w:t>a</w:t>
            </w:r>
            <w:r w:rsidRPr="00787C1E">
              <w:rPr>
                <w:sz w:val="22"/>
                <w:vertAlign w:val="subscript"/>
              </w:rPr>
              <w:t>13</w:t>
            </w:r>
          </w:p>
        </w:tc>
        <w:tc>
          <w:tcPr>
            <w:tcW w:w="1297" w:type="dxa"/>
          </w:tcPr>
          <w:p w14:paraId="3105BECC" w14:textId="77777777" w:rsidR="00787C1E" w:rsidRPr="00787C1E" w:rsidRDefault="00787C1E" w:rsidP="00787C1E">
            <w:pPr>
              <w:spacing w:before="0"/>
              <w:jc w:val="left"/>
              <w:rPr>
                <w:sz w:val="22"/>
              </w:rPr>
            </w:pPr>
            <w:r w:rsidRPr="00787C1E">
              <w:rPr>
                <w:sz w:val="22"/>
              </w:rPr>
              <w:t>a</w:t>
            </w:r>
            <w:r w:rsidRPr="00787C1E">
              <w:rPr>
                <w:sz w:val="22"/>
                <w:vertAlign w:val="subscript"/>
              </w:rPr>
              <w:t>23</w:t>
            </w:r>
            <w:r w:rsidRPr="00787C1E">
              <w:rPr>
                <w:sz w:val="22"/>
              </w:rPr>
              <w:t>*Y</w:t>
            </w:r>
            <w:r w:rsidRPr="00787C1E">
              <w:rPr>
                <w:sz w:val="22"/>
                <w:vertAlign w:val="subscript"/>
              </w:rPr>
              <w:t>−23</w:t>
            </w:r>
            <w:r w:rsidRPr="00787C1E">
              <w:rPr>
                <w:sz w:val="22"/>
              </w:rPr>
              <w:t>,m</w:t>
            </w:r>
          </w:p>
        </w:tc>
        <w:tc>
          <w:tcPr>
            <w:tcW w:w="1365" w:type="dxa"/>
          </w:tcPr>
          <w:p w14:paraId="44756B48" w14:textId="77777777" w:rsidR="00787C1E" w:rsidRPr="00787C1E" w:rsidRDefault="00787C1E" w:rsidP="00787C1E">
            <w:pPr>
              <w:spacing w:before="0"/>
              <w:jc w:val="left"/>
              <w:rPr>
                <w:sz w:val="22"/>
              </w:rPr>
            </w:pPr>
            <w:r w:rsidRPr="00787C1E">
              <w:rPr>
                <w:sz w:val="22"/>
              </w:rPr>
              <w:t>a</w:t>
            </w:r>
            <w:r w:rsidRPr="00787C1E">
              <w:rPr>
                <w:sz w:val="22"/>
                <w:vertAlign w:val="subscript"/>
              </w:rPr>
              <w:t>23</w:t>
            </w:r>
            <w:r w:rsidRPr="00787C1E">
              <w:rPr>
                <w:sz w:val="22"/>
              </w:rPr>
              <w:t>*Y</w:t>
            </w:r>
            <w:r w:rsidRPr="00787C1E">
              <w:rPr>
                <w:sz w:val="22"/>
                <w:vertAlign w:val="subscript"/>
              </w:rPr>
              <w:t>−23</w:t>
            </w:r>
            <w:r w:rsidRPr="00787C1E">
              <w:rPr>
                <w:sz w:val="22"/>
              </w:rPr>
              <w:t>,i</w:t>
            </w:r>
          </w:p>
        </w:tc>
        <w:tc>
          <w:tcPr>
            <w:tcW w:w="3424" w:type="dxa"/>
          </w:tcPr>
          <w:p w14:paraId="67A17475" w14:textId="77777777" w:rsidR="00787C1E" w:rsidRPr="00787C1E" w:rsidRDefault="00787C1E" w:rsidP="00787C1E">
            <w:pPr>
              <w:spacing w:before="0"/>
              <w:jc w:val="left"/>
              <w:rPr>
                <w:sz w:val="22"/>
              </w:rPr>
            </w:pPr>
          </w:p>
        </w:tc>
        <w:tc>
          <w:tcPr>
            <w:tcW w:w="1555" w:type="dxa"/>
          </w:tcPr>
          <w:p w14:paraId="37FD9B66" w14:textId="77777777" w:rsidR="00787C1E" w:rsidRPr="00787C1E" w:rsidRDefault="00787C1E" w:rsidP="00787C1E">
            <w:pPr>
              <w:spacing w:before="0"/>
              <w:jc w:val="left"/>
              <w:rPr>
                <w:sz w:val="22"/>
              </w:rPr>
            </w:pPr>
            <w:r w:rsidRPr="00787C1E">
              <w:rPr>
                <w:sz w:val="22"/>
              </w:rPr>
              <w:t>0b0000_1011</w:t>
            </w:r>
          </w:p>
        </w:tc>
      </w:tr>
      <w:tr w:rsidR="00787C1E" w:rsidRPr="00787C1E" w14:paraId="735ADD87" w14:textId="77777777" w:rsidTr="00787C1E">
        <w:tc>
          <w:tcPr>
            <w:tcW w:w="440" w:type="dxa"/>
          </w:tcPr>
          <w:p w14:paraId="77043B3E" w14:textId="77777777" w:rsidR="00787C1E" w:rsidRPr="00787C1E" w:rsidRDefault="00787C1E" w:rsidP="00787C1E">
            <w:pPr>
              <w:spacing w:before="0"/>
              <w:jc w:val="right"/>
              <w:rPr>
                <w:sz w:val="22"/>
              </w:rPr>
            </w:pPr>
            <w:r w:rsidRPr="00787C1E">
              <w:rPr>
                <w:sz w:val="22"/>
              </w:rPr>
              <w:t>50</w:t>
            </w:r>
          </w:p>
        </w:tc>
        <w:tc>
          <w:tcPr>
            <w:tcW w:w="1445" w:type="dxa"/>
          </w:tcPr>
          <w:p w14:paraId="7861A44B" w14:textId="77777777" w:rsidR="00787C1E" w:rsidRPr="00787C1E" w:rsidRDefault="00787C1E" w:rsidP="00787C1E">
            <w:pPr>
              <w:spacing w:before="0"/>
              <w:jc w:val="left"/>
              <w:rPr>
                <w:sz w:val="22"/>
              </w:rPr>
            </w:pPr>
            <w:r w:rsidRPr="00787C1E">
              <w:rPr>
                <w:sz w:val="22"/>
              </w:rPr>
              <w:t>—</w:t>
            </w:r>
          </w:p>
        </w:tc>
        <w:tc>
          <w:tcPr>
            <w:tcW w:w="773" w:type="dxa"/>
          </w:tcPr>
          <w:p w14:paraId="54E8CB4E" w14:textId="77777777" w:rsidR="00787C1E" w:rsidRPr="00787C1E" w:rsidRDefault="00787C1E" w:rsidP="00787C1E">
            <w:pPr>
              <w:spacing w:before="0"/>
              <w:jc w:val="left"/>
              <w:rPr>
                <w:sz w:val="22"/>
              </w:rPr>
            </w:pPr>
            <w:r w:rsidRPr="00787C1E">
              <w:rPr>
                <w:sz w:val="22"/>
              </w:rPr>
              <w:t>Y</w:t>
            </w:r>
            <w:r w:rsidRPr="00787C1E">
              <w:rPr>
                <w:sz w:val="22"/>
                <w:vertAlign w:val="subscript"/>
              </w:rPr>
              <w:t>−13</w:t>
            </w:r>
            <w:r w:rsidRPr="00787C1E">
              <w:rPr>
                <w:sz w:val="22"/>
              </w:rPr>
              <w:t>,m</w:t>
            </w:r>
          </w:p>
        </w:tc>
        <w:tc>
          <w:tcPr>
            <w:tcW w:w="936" w:type="dxa"/>
          </w:tcPr>
          <w:p w14:paraId="01CC4522" w14:textId="77777777" w:rsidR="00787C1E" w:rsidRPr="00787C1E" w:rsidRDefault="00787C1E" w:rsidP="00787C1E">
            <w:pPr>
              <w:spacing w:before="0"/>
              <w:jc w:val="left"/>
              <w:rPr>
                <w:sz w:val="22"/>
              </w:rPr>
            </w:pPr>
            <w:r w:rsidRPr="00787C1E">
              <w:rPr>
                <w:sz w:val="22"/>
              </w:rPr>
              <w:t>Y</w:t>
            </w:r>
            <w:r w:rsidRPr="00787C1E">
              <w:rPr>
                <w:sz w:val="22"/>
                <w:vertAlign w:val="subscript"/>
              </w:rPr>
              <w:t>−13</w:t>
            </w:r>
            <w:r w:rsidRPr="00787C1E">
              <w:rPr>
                <w:sz w:val="22"/>
              </w:rPr>
              <w:t>,i</w:t>
            </w:r>
          </w:p>
        </w:tc>
        <w:tc>
          <w:tcPr>
            <w:tcW w:w="820" w:type="dxa"/>
          </w:tcPr>
          <w:p w14:paraId="1484DC02" w14:textId="77777777" w:rsidR="00787C1E" w:rsidRPr="00787C1E" w:rsidRDefault="00787C1E" w:rsidP="00787C1E">
            <w:pPr>
              <w:spacing w:before="0"/>
              <w:jc w:val="left"/>
              <w:rPr>
                <w:sz w:val="22"/>
              </w:rPr>
            </w:pPr>
            <w:r w:rsidRPr="00787C1E">
              <w:rPr>
                <w:sz w:val="22"/>
              </w:rPr>
              <w:t>a</w:t>
            </w:r>
            <w:r w:rsidRPr="00787C1E">
              <w:rPr>
                <w:sz w:val="22"/>
                <w:vertAlign w:val="subscript"/>
              </w:rPr>
              <w:t>13</w:t>
            </w:r>
          </w:p>
        </w:tc>
        <w:tc>
          <w:tcPr>
            <w:tcW w:w="848" w:type="dxa"/>
          </w:tcPr>
          <w:p w14:paraId="47F8E41D" w14:textId="77777777" w:rsidR="00787C1E" w:rsidRPr="00787C1E" w:rsidRDefault="00787C1E" w:rsidP="00787C1E">
            <w:pPr>
              <w:spacing w:before="0"/>
              <w:jc w:val="left"/>
              <w:rPr>
                <w:sz w:val="22"/>
              </w:rPr>
            </w:pPr>
            <w:r w:rsidRPr="00787C1E">
              <w:rPr>
                <w:sz w:val="22"/>
              </w:rPr>
              <w:t>a</w:t>
            </w:r>
            <w:r w:rsidRPr="00787C1E">
              <w:rPr>
                <w:sz w:val="22"/>
                <w:vertAlign w:val="subscript"/>
              </w:rPr>
              <w:t>13</w:t>
            </w:r>
          </w:p>
        </w:tc>
        <w:tc>
          <w:tcPr>
            <w:tcW w:w="1297" w:type="dxa"/>
          </w:tcPr>
          <w:p w14:paraId="3253FD89"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,l</w:t>
            </w:r>
          </w:p>
        </w:tc>
        <w:tc>
          <w:tcPr>
            <w:tcW w:w="1365" w:type="dxa"/>
          </w:tcPr>
          <w:p w14:paraId="5B3231CE" w14:textId="77777777" w:rsidR="00787C1E" w:rsidRPr="00787C1E" w:rsidRDefault="00787C1E" w:rsidP="00787C1E">
            <w:pPr>
              <w:spacing w:before="0"/>
              <w:jc w:val="left"/>
              <w:rPr>
                <w:sz w:val="22"/>
              </w:rPr>
            </w:pPr>
            <w:r w:rsidRPr="00787C1E">
              <w:rPr>
                <w:sz w:val="22"/>
              </w:rPr>
              <w:t>a</w:t>
            </w:r>
            <w:r w:rsidRPr="00787C1E">
              <w:rPr>
                <w:sz w:val="22"/>
                <w:vertAlign w:val="subscript"/>
              </w:rPr>
              <w:t>23</w:t>
            </w:r>
            <w:r w:rsidRPr="00787C1E">
              <w:rPr>
                <w:sz w:val="22"/>
              </w:rPr>
              <w:t>*Y</w:t>
            </w:r>
            <w:r w:rsidRPr="00787C1E">
              <w:rPr>
                <w:sz w:val="22"/>
                <w:vertAlign w:val="subscript"/>
              </w:rPr>
              <w:t>−23</w:t>
            </w:r>
            <w:r w:rsidRPr="00787C1E">
              <w:rPr>
                <w:sz w:val="22"/>
              </w:rPr>
              <w:t>,m</w:t>
            </w:r>
          </w:p>
        </w:tc>
        <w:tc>
          <w:tcPr>
            <w:tcW w:w="3424" w:type="dxa"/>
          </w:tcPr>
          <w:p w14:paraId="2FAD9F27" w14:textId="77777777" w:rsidR="00787C1E" w:rsidRPr="00787C1E" w:rsidRDefault="00787C1E" w:rsidP="00787C1E">
            <w:pPr>
              <w:spacing w:before="0"/>
              <w:jc w:val="left"/>
              <w:rPr>
                <w:sz w:val="22"/>
              </w:rPr>
            </w:pPr>
          </w:p>
        </w:tc>
        <w:tc>
          <w:tcPr>
            <w:tcW w:w="1555" w:type="dxa"/>
          </w:tcPr>
          <w:p w14:paraId="32BF638D" w14:textId="77777777" w:rsidR="00787C1E" w:rsidRPr="00787C1E" w:rsidRDefault="00787C1E" w:rsidP="00787C1E">
            <w:pPr>
              <w:spacing w:before="0"/>
              <w:jc w:val="left"/>
              <w:rPr>
                <w:sz w:val="22"/>
              </w:rPr>
            </w:pPr>
            <w:r w:rsidRPr="00787C1E">
              <w:rPr>
                <w:sz w:val="22"/>
              </w:rPr>
              <w:t>0b0000_0011</w:t>
            </w:r>
          </w:p>
        </w:tc>
      </w:tr>
      <w:tr w:rsidR="00787C1E" w:rsidRPr="00787C1E" w14:paraId="707DE0D2" w14:textId="77777777" w:rsidTr="00787C1E">
        <w:tc>
          <w:tcPr>
            <w:tcW w:w="440" w:type="dxa"/>
          </w:tcPr>
          <w:p w14:paraId="7FF184EB" w14:textId="77777777" w:rsidR="00787C1E" w:rsidRPr="00787C1E" w:rsidRDefault="00787C1E" w:rsidP="00787C1E">
            <w:pPr>
              <w:spacing w:before="0"/>
              <w:jc w:val="right"/>
              <w:rPr>
                <w:sz w:val="22"/>
              </w:rPr>
            </w:pPr>
            <w:r w:rsidRPr="00787C1E">
              <w:rPr>
                <w:sz w:val="22"/>
              </w:rPr>
              <w:t>51</w:t>
            </w:r>
          </w:p>
        </w:tc>
        <w:tc>
          <w:tcPr>
            <w:tcW w:w="1445" w:type="dxa"/>
          </w:tcPr>
          <w:p w14:paraId="6F851564" w14:textId="77777777" w:rsidR="00787C1E" w:rsidRPr="00787C1E" w:rsidRDefault="00787C1E" w:rsidP="00787C1E">
            <w:pPr>
              <w:spacing w:before="0"/>
              <w:jc w:val="left"/>
              <w:rPr>
                <w:sz w:val="22"/>
              </w:rPr>
            </w:pPr>
            <w:r w:rsidRPr="00787C1E">
              <w:rPr>
                <w:sz w:val="22"/>
              </w:rPr>
              <w:t>—</w:t>
            </w:r>
          </w:p>
        </w:tc>
        <w:tc>
          <w:tcPr>
            <w:tcW w:w="773" w:type="dxa"/>
          </w:tcPr>
          <w:p w14:paraId="5F929E6E" w14:textId="77777777" w:rsidR="00787C1E" w:rsidRPr="00787C1E" w:rsidRDefault="00787C1E" w:rsidP="00787C1E">
            <w:pPr>
              <w:spacing w:before="0"/>
              <w:jc w:val="left"/>
              <w:rPr>
                <w:sz w:val="22"/>
              </w:rPr>
            </w:pPr>
            <w:r w:rsidRPr="00787C1E">
              <w:rPr>
                <w:sz w:val="22"/>
              </w:rPr>
              <w:t>—</w:t>
            </w:r>
          </w:p>
        </w:tc>
        <w:tc>
          <w:tcPr>
            <w:tcW w:w="936" w:type="dxa"/>
          </w:tcPr>
          <w:p w14:paraId="16D4BA9B" w14:textId="77777777" w:rsidR="00787C1E" w:rsidRPr="00787C1E" w:rsidRDefault="00787C1E" w:rsidP="00787C1E">
            <w:pPr>
              <w:spacing w:before="0"/>
              <w:jc w:val="left"/>
              <w:rPr>
                <w:sz w:val="22"/>
              </w:rPr>
            </w:pPr>
            <w:r w:rsidRPr="00787C1E">
              <w:rPr>
                <w:sz w:val="22"/>
              </w:rPr>
              <w:t>Y</w:t>
            </w:r>
            <w:r w:rsidRPr="00787C1E">
              <w:rPr>
                <w:sz w:val="22"/>
                <w:vertAlign w:val="subscript"/>
              </w:rPr>
              <w:t>−13</w:t>
            </w:r>
            <w:r w:rsidRPr="00787C1E">
              <w:rPr>
                <w:sz w:val="22"/>
              </w:rPr>
              <w:t>,m</w:t>
            </w:r>
          </w:p>
        </w:tc>
        <w:tc>
          <w:tcPr>
            <w:tcW w:w="820" w:type="dxa"/>
          </w:tcPr>
          <w:p w14:paraId="7A077B36" w14:textId="77777777" w:rsidR="00787C1E" w:rsidRPr="00787C1E" w:rsidRDefault="00787C1E" w:rsidP="00787C1E">
            <w:pPr>
              <w:spacing w:before="0"/>
              <w:jc w:val="left"/>
              <w:rPr>
                <w:sz w:val="22"/>
              </w:rPr>
            </w:pPr>
            <w:r w:rsidRPr="00787C1E">
              <w:rPr>
                <w:sz w:val="22"/>
              </w:rPr>
              <w:t>—</w:t>
            </w:r>
          </w:p>
        </w:tc>
        <w:tc>
          <w:tcPr>
            <w:tcW w:w="848" w:type="dxa"/>
          </w:tcPr>
          <w:p w14:paraId="0C0EBB95" w14:textId="77777777" w:rsidR="00787C1E" w:rsidRPr="00787C1E" w:rsidRDefault="00787C1E" w:rsidP="00787C1E">
            <w:pPr>
              <w:spacing w:before="0"/>
              <w:jc w:val="left"/>
              <w:rPr>
                <w:sz w:val="22"/>
              </w:rPr>
            </w:pPr>
            <w:r w:rsidRPr="00787C1E">
              <w:rPr>
                <w:sz w:val="22"/>
              </w:rPr>
              <w:t>a</w:t>
            </w:r>
            <w:r w:rsidRPr="00787C1E">
              <w:rPr>
                <w:sz w:val="22"/>
                <w:vertAlign w:val="subscript"/>
              </w:rPr>
              <w:t>13</w:t>
            </w:r>
          </w:p>
        </w:tc>
        <w:tc>
          <w:tcPr>
            <w:tcW w:w="1297" w:type="dxa"/>
          </w:tcPr>
          <w:p w14:paraId="2C3F0B70"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,i</w:t>
            </w:r>
          </w:p>
        </w:tc>
        <w:tc>
          <w:tcPr>
            <w:tcW w:w="1365" w:type="dxa"/>
          </w:tcPr>
          <w:p w14:paraId="09A68608"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,l</w:t>
            </w:r>
          </w:p>
        </w:tc>
        <w:tc>
          <w:tcPr>
            <w:tcW w:w="3424" w:type="dxa"/>
          </w:tcPr>
          <w:p w14:paraId="5470992D" w14:textId="77777777" w:rsidR="00787C1E" w:rsidRPr="00787C1E" w:rsidRDefault="00787C1E" w:rsidP="00787C1E">
            <w:pPr>
              <w:spacing w:before="0"/>
              <w:jc w:val="left"/>
              <w:rPr>
                <w:sz w:val="22"/>
              </w:rPr>
            </w:pPr>
          </w:p>
        </w:tc>
        <w:tc>
          <w:tcPr>
            <w:tcW w:w="1555" w:type="dxa"/>
          </w:tcPr>
          <w:p w14:paraId="7EB13CFE" w14:textId="77777777" w:rsidR="00787C1E" w:rsidRPr="00787C1E" w:rsidRDefault="00787C1E" w:rsidP="00787C1E">
            <w:pPr>
              <w:spacing w:before="0"/>
              <w:jc w:val="left"/>
              <w:rPr>
                <w:sz w:val="22"/>
              </w:rPr>
            </w:pPr>
            <w:r w:rsidRPr="00787C1E">
              <w:rPr>
                <w:sz w:val="22"/>
              </w:rPr>
              <w:t>0b0000_0111</w:t>
            </w:r>
          </w:p>
        </w:tc>
      </w:tr>
      <w:tr w:rsidR="00787C1E" w:rsidRPr="00787C1E" w14:paraId="746BF105" w14:textId="77777777" w:rsidTr="00787C1E">
        <w:tc>
          <w:tcPr>
            <w:tcW w:w="440" w:type="dxa"/>
          </w:tcPr>
          <w:p w14:paraId="2826BE91" w14:textId="77777777" w:rsidR="00787C1E" w:rsidRPr="00787C1E" w:rsidRDefault="00787C1E" w:rsidP="00787C1E">
            <w:pPr>
              <w:spacing w:before="0"/>
              <w:jc w:val="right"/>
              <w:rPr>
                <w:sz w:val="22"/>
              </w:rPr>
            </w:pPr>
            <w:r w:rsidRPr="00787C1E">
              <w:rPr>
                <w:sz w:val="22"/>
              </w:rPr>
              <w:t>52</w:t>
            </w:r>
          </w:p>
        </w:tc>
        <w:tc>
          <w:tcPr>
            <w:tcW w:w="1445" w:type="dxa"/>
          </w:tcPr>
          <w:p w14:paraId="71699844" w14:textId="77777777" w:rsidR="00787C1E" w:rsidRPr="00787C1E" w:rsidRDefault="00787C1E" w:rsidP="00787C1E">
            <w:pPr>
              <w:spacing w:before="0"/>
              <w:jc w:val="left"/>
              <w:rPr>
                <w:sz w:val="22"/>
              </w:rPr>
            </w:pPr>
            <w:r w:rsidRPr="00787C1E">
              <w:rPr>
                <w:sz w:val="22"/>
              </w:rPr>
              <w:t>—</w:t>
            </w:r>
          </w:p>
        </w:tc>
        <w:tc>
          <w:tcPr>
            <w:tcW w:w="773" w:type="dxa"/>
          </w:tcPr>
          <w:p w14:paraId="7B034F80" w14:textId="77777777" w:rsidR="00787C1E" w:rsidRPr="00787C1E" w:rsidRDefault="00787C1E" w:rsidP="00787C1E">
            <w:pPr>
              <w:spacing w:before="0"/>
              <w:jc w:val="left"/>
              <w:rPr>
                <w:sz w:val="22"/>
              </w:rPr>
            </w:pPr>
            <w:r w:rsidRPr="00787C1E">
              <w:rPr>
                <w:sz w:val="22"/>
              </w:rPr>
              <w:t>—</w:t>
            </w:r>
          </w:p>
        </w:tc>
        <w:tc>
          <w:tcPr>
            <w:tcW w:w="936" w:type="dxa"/>
          </w:tcPr>
          <w:p w14:paraId="490DE9CB" w14:textId="77777777" w:rsidR="00787C1E" w:rsidRPr="00787C1E" w:rsidRDefault="00787C1E" w:rsidP="00787C1E">
            <w:pPr>
              <w:spacing w:before="0"/>
              <w:jc w:val="left"/>
              <w:rPr>
                <w:sz w:val="22"/>
              </w:rPr>
            </w:pPr>
            <w:r w:rsidRPr="00787C1E">
              <w:rPr>
                <w:sz w:val="22"/>
              </w:rPr>
              <w:t>—</w:t>
            </w:r>
          </w:p>
        </w:tc>
        <w:tc>
          <w:tcPr>
            <w:tcW w:w="820" w:type="dxa"/>
          </w:tcPr>
          <w:p w14:paraId="35CEFA2C" w14:textId="77777777" w:rsidR="00787C1E" w:rsidRPr="00787C1E" w:rsidRDefault="00787C1E" w:rsidP="00787C1E">
            <w:pPr>
              <w:spacing w:before="0"/>
              <w:jc w:val="left"/>
              <w:rPr>
                <w:sz w:val="22"/>
              </w:rPr>
            </w:pPr>
            <w:r w:rsidRPr="00787C1E">
              <w:rPr>
                <w:sz w:val="22"/>
              </w:rPr>
              <w:t>—</w:t>
            </w:r>
          </w:p>
        </w:tc>
        <w:tc>
          <w:tcPr>
            <w:tcW w:w="848" w:type="dxa"/>
          </w:tcPr>
          <w:p w14:paraId="60603343" w14:textId="77777777" w:rsidR="00787C1E" w:rsidRPr="00787C1E" w:rsidRDefault="00787C1E" w:rsidP="00787C1E">
            <w:pPr>
              <w:spacing w:before="0"/>
              <w:jc w:val="left"/>
              <w:rPr>
                <w:sz w:val="22"/>
              </w:rPr>
            </w:pPr>
            <w:r w:rsidRPr="00787C1E">
              <w:rPr>
                <w:sz w:val="22"/>
              </w:rPr>
              <w:t>—</w:t>
            </w:r>
          </w:p>
        </w:tc>
        <w:tc>
          <w:tcPr>
            <w:tcW w:w="1297" w:type="dxa"/>
          </w:tcPr>
          <w:p w14:paraId="659B83E7"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,m</w:t>
            </w:r>
          </w:p>
        </w:tc>
        <w:tc>
          <w:tcPr>
            <w:tcW w:w="1365" w:type="dxa"/>
          </w:tcPr>
          <w:p w14:paraId="1A202AB5"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,i</w:t>
            </w:r>
          </w:p>
        </w:tc>
        <w:tc>
          <w:tcPr>
            <w:tcW w:w="3424" w:type="dxa"/>
          </w:tcPr>
          <w:p w14:paraId="5F1329E9" w14:textId="77777777" w:rsidR="00787C1E" w:rsidRPr="00787C1E" w:rsidRDefault="00787C1E" w:rsidP="00787C1E">
            <w:pPr>
              <w:spacing w:before="0"/>
              <w:jc w:val="left"/>
              <w:rPr>
                <w:sz w:val="22"/>
              </w:rPr>
            </w:pPr>
          </w:p>
        </w:tc>
        <w:tc>
          <w:tcPr>
            <w:tcW w:w="1555" w:type="dxa"/>
          </w:tcPr>
          <w:p w14:paraId="7D3BA668" w14:textId="77777777" w:rsidR="00787C1E" w:rsidRPr="00787C1E" w:rsidRDefault="00787C1E" w:rsidP="00787C1E">
            <w:pPr>
              <w:spacing w:before="0"/>
              <w:jc w:val="left"/>
              <w:rPr>
                <w:sz w:val="22"/>
              </w:rPr>
            </w:pPr>
            <w:r w:rsidRPr="00787C1E">
              <w:rPr>
                <w:sz w:val="22"/>
              </w:rPr>
              <w:t>0b0000_1011</w:t>
            </w:r>
          </w:p>
        </w:tc>
      </w:tr>
      <w:tr w:rsidR="00787C1E" w:rsidRPr="00787C1E" w14:paraId="16898A33" w14:textId="77777777" w:rsidTr="00787C1E">
        <w:tc>
          <w:tcPr>
            <w:tcW w:w="440" w:type="dxa"/>
          </w:tcPr>
          <w:p w14:paraId="6C0A35CA" w14:textId="77777777" w:rsidR="00787C1E" w:rsidRPr="00787C1E" w:rsidRDefault="00787C1E" w:rsidP="00787C1E">
            <w:pPr>
              <w:spacing w:before="0"/>
              <w:jc w:val="right"/>
              <w:rPr>
                <w:sz w:val="22"/>
              </w:rPr>
            </w:pPr>
            <w:r w:rsidRPr="00787C1E">
              <w:rPr>
                <w:sz w:val="22"/>
              </w:rPr>
              <w:t>53</w:t>
            </w:r>
          </w:p>
        </w:tc>
        <w:tc>
          <w:tcPr>
            <w:tcW w:w="1445" w:type="dxa"/>
          </w:tcPr>
          <w:p w14:paraId="5EBE72A7" w14:textId="77777777" w:rsidR="00787C1E" w:rsidRPr="00787C1E" w:rsidRDefault="00787C1E" w:rsidP="00787C1E">
            <w:pPr>
              <w:spacing w:before="0"/>
              <w:jc w:val="left"/>
              <w:rPr>
                <w:sz w:val="22"/>
              </w:rPr>
            </w:pPr>
            <w:r w:rsidRPr="00787C1E">
              <w:rPr>
                <w:sz w:val="22"/>
              </w:rPr>
              <w:t>—</w:t>
            </w:r>
          </w:p>
        </w:tc>
        <w:tc>
          <w:tcPr>
            <w:tcW w:w="773" w:type="dxa"/>
          </w:tcPr>
          <w:p w14:paraId="4B415CA4" w14:textId="77777777" w:rsidR="00787C1E" w:rsidRPr="00787C1E" w:rsidRDefault="00787C1E" w:rsidP="00787C1E">
            <w:pPr>
              <w:spacing w:before="0"/>
              <w:jc w:val="left"/>
              <w:rPr>
                <w:sz w:val="22"/>
              </w:rPr>
            </w:pPr>
            <w:r w:rsidRPr="00787C1E">
              <w:rPr>
                <w:sz w:val="22"/>
              </w:rPr>
              <w:t>—</w:t>
            </w:r>
          </w:p>
        </w:tc>
        <w:tc>
          <w:tcPr>
            <w:tcW w:w="936" w:type="dxa"/>
          </w:tcPr>
          <w:p w14:paraId="258BCF9A" w14:textId="77777777" w:rsidR="00787C1E" w:rsidRPr="00787C1E" w:rsidRDefault="00787C1E" w:rsidP="00787C1E">
            <w:pPr>
              <w:spacing w:before="0"/>
              <w:jc w:val="left"/>
              <w:rPr>
                <w:sz w:val="22"/>
              </w:rPr>
            </w:pPr>
            <w:r w:rsidRPr="00787C1E">
              <w:rPr>
                <w:sz w:val="22"/>
              </w:rPr>
              <w:t>—</w:t>
            </w:r>
          </w:p>
        </w:tc>
        <w:tc>
          <w:tcPr>
            <w:tcW w:w="820" w:type="dxa"/>
          </w:tcPr>
          <w:p w14:paraId="7FA8207B" w14:textId="77777777" w:rsidR="00787C1E" w:rsidRPr="00787C1E" w:rsidRDefault="00787C1E" w:rsidP="00787C1E">
            <w:pPr>
              <w:spacing w:before="0"/>
              <w:jc w:val="left"/>
              <w:rPr>
                <w:sz w:val="22"/>
              </w:rPr>
            </w:pPr>
            <w:r w:rsidRPr="00787C1E">
              <w:rPr>
                <w:sz w:val="22"/>
              </w:rPr>
              <w:t>—</w:t>
            </w:r>
          </w:p>
        </w:tc>
        <w:tc>
          <w:tcPr>
            <w:tcW w:w="848" w:type="dxa"/>
          </w:tcPr>
          <w:p w14:paraId="6FF31135" w14:textId="77777777" w:rsidR="00787C1E" w:rsidRPr="00787C1E" w:rsidRDefault="00787C1E" w:rsidP="00787C1E">
            <w:pPr>
              <w:spacing w:before="0"/>
              <w:jc w:val="left"/>
              <w:rPr>
                <w:sz w:val="22"/>
              </w:rPr>
            </w:pPr>
            <w:r w:rsidRPr="00787C1E">
              <w:rPr>
                <w:sz w:val="22"/>
              </w:rPr>
              <w:t>—</w:t>
            </w:r>
          </w:p>
        </w:tc>
        <w:tc>
          <w:tcPr>
            <w:tcW w:w="1297" w:type="dxa"/>
          </w:tcPr>
          <w:p w14:paraId="5AE80847" w14:textId="77777777" w:rsidR="00787C1E" w:rsidRPr="00787C1E" w:rsidRDefault="00787C1E" w:rsidP="00787C1E">
            <w:pPr>
              <w:spacing w:before="0"/>
              <w:jc w:val="left"/>
              <w:rPr>
                <w:sz w:val="22"/>
              </w:rPr>
            </w:pPr>
            <w:r w:rsidRPr="00787C1E">
              <w:rPr>
                <w:sz w:val="22"/>
              </w:rPr>
              <w:t>—</w:t>
            </w:r>
          </w:p>
        </w:tc>
        <w:tc>
          <w:tcPr>
            <w:tcW w:w="1365" w:type="dxa"/>
          </w:tcPr>
          <w:p w14:paraId="12926689" w14:textId="77777777" w:rsidR="00787C1E" w:rsidRPr="00787C1E" w:rsidRDefault="00787C1E" w:rsidP="00787C1E">
            <w:pPr>
              <w:spacing w:before="0"/>
              <w:jc w:val="left"/>
              <w:rPr>
                <w:sz w:val="22"/>
              </w:rPr>
            </w:pPr>
            <w:r w:rsidRPr="00787C1E">
              <w:rPr>
                <w:sz w:val="22"/>
              </w:rPr>
              <w:t>a</w:t>
            </w:r>
            <w:r w:rsidRPr="00787C1E">
              <w:rPr>
                <w:sz w:val="22"/>
                <w:vertAlign w:val="subscript"/>
              </w:rPr>
              <w:t>13</w:t>
            </w:r>
            <w:r w:rsidRPr="00787C1E">
              <w:rPr>
                <w:sz w:val="22"/>
              </w:rPr>
              <w:t>*Y</w:t>
            </w:r>
            <w:r w:rsidRPr="00787C1E">
              <w:rPr>
                <w:sz w:val="22"/>
                <w:vertAlign w:val="subscript"/>
              </w:rPr>
              <w:t>−13</w:t>
            </w:r>
            <w:r w:rsidRPr="00787C1E">
              <w:rPr>
                <w:sz w:val="22"/>
              </w:rPr>
              <w:t>,m</w:t>
            </w:r>
          </w:p>
        </w:tc>
        <w:tc>
          <w:tcPr>
            <w:tcW w:w="3424" w:type="dxa"/>
          </w:tcPr>
          <w:p w14:paraId="157447F9" w14:textId="77777777" w:rsidR="00787C1E" w:rsidRPr="00787C1E" w:rsidRDefault="00787C1E" w:rsidP="00787C1E">
            <w:pPr>
              <w:spacing w:before="0"/>
              <w:jc w:val="left"/>
              <w:rPr>
                <w:sz w:val="22"/>
              </w:rPr>
            </w:pPr>
          </w:p>
        </w:tc>
        <w:tc>
          <w:tcPr>
            <w:tcW w:w="1555" w:type="dxa"/>
          </w:tcPr>
          <w:p w14:paraId="28F9E9C2" w14:textId="77777777" w:rsidR="00787C1E" w:rsidRPr="00787C1E" w:rsidRDefault="00787C1E" w:rsidP="00787C1E">
            <w:pPr>
              <w:spacing w:before="0"/>
              <w:jc w:val="left"/>
              <w:rPr>
                <w:sz w:val="22"/>
              </w:rPr>
            </w:pPr>
            <w:r w:rsidRPr="00787C1E">
              <w:rPr>
                <w:sz w:val="22"/>
              </w:rPr>
              <w:t>0b0000_0011</w:t>
            </w:r>
          </w:p>
        </w:tc>
      </w:tr>
      <w:tr w:rsidR="00787C1E" w:rsidRPr="00787C1E" w14:paraId="382CB9CA" w14:textId="77777777" w:rsidTr="00787C1E">
        <w:tc>
          <w:tcPr>
            <w:tcW w:w="440" w:type="dxa"/>
          </w:tcPr>
          <w:p w14:paraId="35878E62" w14:textId="77777777" w:rsidR="00787C1E" w:rsidRPr="00787C1E" w:rsidRDefault="00787C1E" w:rsidP="00787C1E">
            <w:pPr>
              <w:spacing w:before="0"/>
              <w:jc w:val="right"/>
              <w:rPr>
                <w:sz w:val="22"/>
              </w:rPr>
            </w:pPr>
            <w:r w:rsidRPr="00787C1E">
              <w:rPr>
                <w:sz w:val="22"/>
              </w:rPr>
              <w:t>54</w:t>
            </w:r>
          </w:p>
        </w:tc>
        <w:tc>
          <w:tcPr>
            <w:tcW w:w="1445" w:type="dxa"/>
          </w:tcPr>
          <w:p w14:paraId="2C6E26DC" w14:textId="77777777" w:rsidR="00787C1E" w:rsidRPr="00787C1E" w:rsidRDefault="00787C1E" w:rsidP="00787C1E">
            <w:pPr>
              <w:spacing w:before="0"/>
              <w:jc w:val="left"/>
              <w:rPr>
                <w:sz w:val="22"/>
              </w:rPr>
            </w:pPr>
            <w:r w:rsidRPr="00787C1E">
              <w:rPr>
                <w:sz w:val="22"/>
              </w:rPr>
              <w:t>0b00100_010</w:t>
            </w:r>
          </w:p>
        </w:tc>
        <w:tc>
          <w:tcPr>
            <w:tcW w:w="773" w:type="dxa"/>
          </w:tcPr>
          <w:p w14:paraId="18D596EC" w14:textId="77777777" w:rsidR="00787C1E" w:rsidRPr="00787C1E" w:rsidRDefault="00787C1E" w:rsidP="00787C1E">
            <w:pPr>
              <w:spacing w:before="0"/>
              <w:jc w:val="left"/>
              <w:rPr>
                <w:sz w:val="22"/>
              </w:rPr>
            </w:pPr>
            <w:r w:rsidRPr="00787C1E">
              <w:rPr>
                <w:sz w:val="22"/>
              </w:rPr>
              <w:t>—</w:t>
            </w:r>
          </w:p>
        </w:tc>
        <w:tc>
          <w:tcPr>
            <w:tcW w:w="936" w:type="dxa"/>
          </w:tcPr>
          <w:p w14:paraId="550B9CC5" w14:textId="77777777" w:rsidR="00787C1E" w:rsidRPr="00787C1E" w:rsidRDefault="00787C1E" w:rsidP="00787C1E">
            <w:pPr>
              <w:spacing w:before="0"/>
              <w:jc w:val="left"/>
              <w:rPr>
                <w:sz w:val="22"/>
              </w:rPr>
            </w:pPr>
            <w:r w:rsidRPr="00787C1E">
              <w:rPr>
                <w:sz w:val="22"/>
              </w:rPr>
              <w:t>—</w:t>
            </w:r>
          </w:p>
        </w:tc>
        <w:tc>
          <w:tcPr>
            <w:tcW w:w="820" w:type="dxa"/>
          </w:tcPr>
          <w:p w14:paraId="398A24E2" w14:textId="77777777" w:rsidR="00787C1E" w:rsidRPr="00787C1E" w:rsidRDefault="00787C1E" w:rsidP="00787C1E">
            <w:pPr>
              <w:spacing w:before="0"/>
              <w:jc w:val="left"/>
              <w:rPr>
                <w:sz w:val="22"/>
              </w:rPr>
            </w:pPr>
            <w:r w:rsidRPr="00787C1E">
              <w:rPr>
                <w:sz w:val="22"/>
              </w:rPr>
              <w:t>—</w:t>
            </w:r>
          </w:p>
        </w:tc>
        <w:tc>
          <w:tcPr>
            <w:tcW w:w="848" w:type="dxa"/>
          </w:tcPr>
          <w:p w14:paraId="03B5BA7C" w14:textId="77777777" w:rsidR="00787C1E" w:rsidRPr="00787C1E" w:rsidRDefault="00787C1E" w:rsidP="00787C1E">
            <w:pPr>
              <w:spacing w:before="0"/>
              <w:jc w:val="left"/>
              <w:rPr>
                <w:sz w:val="22"/>
              </w:rPr>
            </w:pPr>
            <w:r w:rsidRPr="00787C1E">
              <w:rPr>
                <w:sz w:val="22"/>
              </w:rPr>
              <w:t>—</w:t>
            </w:r>
          </w:p>
        </w:tc>
        <w:tc>
          <w:tcPr>
            <w:tcW w:w="1297" w:type="dxa"/>
          </w:tcPr>
          <w:p w14:paraId="6DBFEC5A" w14:textId="77777777" w:rsidR="00787C1E" w:rsidRPr="00787C1E" w:rsidRDefault="00787C1E" w:rsidP="00787C1E">
            <w:pPr>
              <w:spacing w:before="0"/>
              <w:jc w:val="left"/>
              <w:rPr>
                <w:sz w:val="22"/>
              </w:rPr>
            </w:pPr>
            <w:r w:rsidRPr="00787C1E">
              <w:rPr>
                <w:sz w:val="22"/>
              </w:rPr>
              <w:t>—</w:t>
            </w:r>
          </w:p>
        </w:tc>
        <w:tc>
          <w:tcPr>
            <w:tcW w:w="1365" w:type="dxa"/>
          </w:tcPr>
          <w:p w14:paraId="76DB3992" w14:textId="77777777" w:rsidR="00787C1E" w:rsidRPr="00787C1E" w:rsidRDefault="00787C1E" w:rsidP="00787C1E">
            <w:pPr>
              <w:spacing w:before="0"/>
              <w:jc w:val="left"/>
              <w:rPr>
                <w:sz w:val="22"/>
              </w:rPr>
            </w:pPr>
            <w:r w:rsidRPr="00787C1E">
              <w:rPr>
                <w:sz w:val="22"/>
              </w:rPr>
              <w:t>—</w:t>
            </w:r>
          </w:p>
        </w:tc>
        <w:tc>
          <w:tcPr>
            <w:tcW w:w="3424" w:type="dxa"/>
          </w:tcPr>
          <w:p w14:paraId="533C8010" w14:textId="77777777" w:rsidR="00787C1E" w:rsidRPr="00787C1E" w:rsidRDefault="00787C1E" w:rsidP="00787C1E">
            <w:pPr>
              <w:spacing w:before="0"/>
              <w:jc w:val="left"/>
              <w:rPr>
                <w:sz w:val="22"/>
              </w:rPr>
            </w:pPr>
            <w:r w:rsidRPr="00787C1E">
              <w:rPr>
                <w:sz w:val="22"/>
              </w:rPr>
              <w:t>Y</w:t>
            </w:r>
            <w:r w:rsidRPr="00787C1E">
              <w:rPr>
                <w:sz w:val="22"/>
                <w:vertAlign w:val="subscript"/>
              </w:rPr>
              <w:t>03</w:t>
            </w:r>
            <w:r w:rsidRPr="00787C1E">
              <w:rPr>
                <w:sz w:val="22"/>
              </w:rPr>
              <w:t xml:space="preserve"> = c</w:t>
            </w:r>
            <w:r w:rsidRPr="00787C1E">
              <w:rPr>
                <w:sz w:val="22"/>
                <w:vertAlign w:val="subscript"/>
              </w:rPr>
              <w:t>03</w:t>
            </w:r>
            <w:r w:rsidRPr="00787C1E">
              <w:rPr>
                <w:sz w:val="22"/>
              </w:rPr>
              <w:t xml:space="preserve"> </w:t>
            </w:r>
            <w:r w:rsidRPr="00787C1E">
              <w:rPr>
                <w:rFonts w:cs="Calibri"/>
                <w:sz w:val="22"/>
              </w:rPr>
              <w:t>ΣX+</w:t>
            </w:r>
            <w:r w:rsidRPr="00787C1E">
              <w:rPr>
                <w:sz w:val="22"/>
              </w:rPr>
              <w:t xml:space="preserve"> </w:t>
            </w:r>
            <w:r w:rsidRPr="00787C1E">
              <w:rPr>
                <w:rFonts w:cs="Calibri"/>
                <w:sz w:val="22"/>
              </w:rPr>
              <w:t>ΣY+…   → next Y</w:t>
            </w:r>
            <w:r w:rsidRPr="00787C1E">
              <w:rPr>
                <w:rFonts w:cs="Calibri"/>
                <w:sz w:val="22"/>
                <w:vertAlign w:val="subscript"/>
              </w:rPr>
              <w:t>−23</w:t>
            </w:r>
          </w:p>
        </w:tc>
        <w:tc>
          <w:tcPr>
            <w:tcW w:w="1555" w:type="dxa"/>
          </w:tcPr>
          <w:p w14:paraId="5309C08D" w14:textId="77777777" w:rsidR="00787C1E" w:rsidRPr="00787C1E" w:rsidRDefault="00787C1E" w:rsidP="00787C1E">
            <w:pPr>
              <w:spacing w:before="0"/>
              <w:jc w:val="left"/>
              <w:rPr>
                <w:sz w:val="22"/>
              </w:rPr>
            </w:pPr>
            <w:r w:rsidRPr="00787C1E">
              <w:rPr>
                <w:sz w:val="22"/>
              </w:rPr>
              <w:t>0b1100_0000</w:t>
            </w:r>
          </w:p>
        </w:tc>
      </w:tr>
      <w:tr w:rsidR="00787C1E" w:rsidRPr="00787C1E" w14:paraId="32F2A92D" w14:textId="77777777" w:rsidTr="00787C1E">
        <w:tc>
          <w:tcPr>
            <w:tcW w:w="440" w:type="dxa"/>
          </w:tcPr>
          <w:p w14:paraId="26E048AF" w14:textId="77777777" w:rsidR="00787C1E" w:rsidRPr="00787C1E" w:rsidRDefault="00787C1E" w:rsidP="00787C1E">
            <w:pPr>
              <w:spacing w:before="0"/>
              <w:jc w:val="right"/>
              <w:rPr>
                <w:sz w:val="22"/>
              </w:rPr>
            </w:pPr>
            <w:r w:rsidRPr="00787C1E">
              <w:rPr>
                <w:sz w:val="22"/>
              </w:rPr>
              <w:t>59</w:t>
            </w:r>
          </w:p>
        </w:tc>
        <w:tc>
          <w:tcPr>
            <w:tcW w:w="1445" w:type="dxa"/>
          </w:tcPr>
          <w:p w14:paraId="0551344D" w14:textId="77777777" w:rsidR="00787C1E" w:rsidRPr="00787C1E" w:rsidRDefault="00787C1E" w:rsidP="00787C1E">
            <w:pPr>
              <w:spacing w:before="0"/>
              <w:jc w:val="left"/>
              <w:rPr>
                <w:sz w:val="22"/>
              </w:rPr>
            </w:pPr>
            <w:r w:rsidRPr="00787C1E">
              <w:rPr>
                <w:sz w:val="22"/>
              </w:rPr>
              <w:t>—</w:t>
            </w:r>
          </w:p>
        </w:tc>
        <w:tc>
          <w:tcPr>
            <w:tcW w:w="773" w:type="dxa"/>
          </w:tcPr>
          <w:p w14:paraId="17500F78" w14:textId="77777777" w:rsidR="00787C1E" w:rsidRPr="00787C1E" w:rsidRDefault="00787C1E" w:rsidP="00787C1E">
            <w:pPr>
              <w:spacing w:before="0"/>
              <w:jc w:val="left"/>
              <w:rPr>
                <w:sz w:val="22"/>
              </w:rPr>
            </w:pPr>
            <w:r w:rsidRPr="00787C1E">
              <w:rPr>
                <w:sz w:val="22"/>
              </w:rPr>
              <w:t>—</w:t>
            </w:r>
          </w:p>
        </w:tc>
        <w:tc>
          <w:tcPr>
            <w:tcW w:w="936" w:type="dxa"/>
          </w:tcPr>
          <w:p w14:paraId="756E297C" w14:textId="77777777" w:rsidR="00787C1E" w:rsidRPr="00787C1E" w:rsidRDefault="00787C1E" w:rsidP="00787C1E">
            <w:pPr>
              <w:spacing w:before="0"/>
              <w:jc w:val="left"/>
              <w:rPr>
                <w:sz w:val="22"/>
              </w:rPr>
            </w:pPr>
            <w:r w:rsidRPr="00787C1E">
              <w:rPr>
                <w:sz w:val="22"/>
              </w:rPr>
              <w:t>—</w:t>
            </w:r>
          </w:p>
        </w:tc>
        <w:tc>
          <w:tcPr>
            <w:tcW w:w="820" w:type="dxa"/>
          </w:tcPr>
          <w:p w14:paraId="1E3A7169" w14:textId="77777777" w:rsidR="00787C1E" w:rsidRPr="00787C1E" w:rsidRDefault="00787C1E" w:rsidP="00787C1E">
            <w:pPr>
              <w:spacing w:before="0"/>
              <w:jc w:val="left"/>
              <w:rPr>
                <w:sz w:val="22"/>
              </w:rPr>
            </w:pPr>
            <w:r w:rsidRPr="00787C1E">
              <w:rPr>
                <w:sz w:val="22"/>
              </w:rPr>
              <w:t>—</w:t>
            </w:r>
          </w:p>
        </w:tc>
        <w:tc>
          <w:tcPr>
            <w:tcW w:w="848" w:type="dxa"/>
          </w:tcPr>
          <w:p w14:paraId="431D8A42" w14:textId="77777777" w:rsidR="00787C1E" w:rsidRPr="00787C1E" w:rsidRDefault="00787C1E" w:rsidP="00787C1E">
            <w:pPr>
              <w:spacing w:before="0"/>
              <w:jc w:val="left"/>
              <w:rPr>
                <w:sz w:val="22"/>
              </w:rPr>
            </w:pPr>
            <w:r w:rsidRPr="00787C1E">
              <w:rPr>
                <w:sz w:val="22"/>
              </w:rPr>
              <w:t>—</w:t>
            </w:r>
          </w:p>
        </w:tc>
        <w:tc>
          <w:tcPr>
            <w:tcW w:w="1297" w:type="dxa"/>
          </w:tcPr>
          <w:p w14:paraId="5F4DD9E5" w14:textId="77777777" w:rsidR="00787C1E" w:rsidRPr="00787C1E" w:rsidRDefault="00787C1E" w:rsidP="00787C1E">
            <w:pPr>
              <w:spacing w:before="0"/>
              <w:jc w:val="left"/>
              <w:rPr>
                <w:sz w:val="22"/>
              </w:rPr>
            </w:pPr>
            <w:r w:rsidRPr="00787C1E">
              <w:rPr>
                <w:sz w:val="22"/>
              </w:rPr>
              <w:t>—</w:t>
            </w:r>
          </w:p>
        </w:tc>
        <w:tc>
          <w:tcPr>
            <w:tcW w:w="1365" w:type="dxa"/>
          </w:tcPr>
          <w:p w14:paraId="48AD10D0" w14:textId="77777777" w:rsidR="00787C1E" w:rsidRPr="00787C1E" w:rsidRDefault="00787C1E" w:rsidP="00787C1E">
            <w:pPr>
              <w:spacing w:before="0"/>
              <w:jc w:val="left"/>
              <w:rPr>
                <w:sz w:val="22"/>
              </w:rPr>
            </w:pPr>
            <w:r w:rsidRPr="00787C1E">
              <w:rPr>
                <w:sz w:val="22"/>
              </w:rPr>
              <w:t>—</w:t>
            </w:r>
          </w:p>
        </w:tc>
        <w:tc>
          <w:tcPr>
            <w:tcW w:w="3424" w:type="dxa"/>
          </w:tcPr>
          <w:p w14:paraId="326AE79C" w14:textId="77777777" w:rsidR="00787C1E" w:rsidRPr="00787C1E" w:rsidRDefault="00787C1E" w:rsidP="00787C1E">
            <w:pPr>
              <w:spacing w:before="0"/>
              <w:jc w:val="left"/>
              <w:rPr>
                <w:sz w:val="22"/>
              </w:rPr>
            </w:pPr>
          </w:p>
        </w:tc>
        <w:tc>
          <w:tcPr>
            <w:tcW w:w="1555" w:type="dxa"/>
          </w:tcPr>
          <w:p w14:paraId="4A4422AA" w14:textId="77777777" w:rsidR="00787C1E" w:rsidRPr="00787C1E" w:rsidRDefault="00787C1E" w:rsidP="00787C1E">
            <w:pPr>
              <w:spacing w:before="0"/>
              <w:jc w:val="left"/>
              <w:rPr>
                <w:sz w:val="22"/>
              </w:rPr>
            </w:pPr>
            <w:r w:rsidRPr="00787C1E">
              <w:rPr>
                <w:sz w:val="22"/>
              </w:rPr>
              <w:t>0b0000_0000</w:t>
            </w:r>
          </w:p>
        </w:tc>
      </w:tr>
      <w:tr w:rsidR="00787C1E" w:rsidRPr="00787C1E" w14:paraId="77EB179D" w14:textId="77777777" w:rsidTr="00787C1E">
        <w:tc>
          <w:tcPr>
            <w:tcW w:w="440" w:type="dxa"/>
          </w:tcPr>
          <w:p w14:paraId="2250FFE3" w14:textId="77777777" w:rsidR="00787C1E" w:rsidRPr="00787C1E" w:rsidRDefault="00787C1E" w:rsidP="00787C1E">
            <w:pPr>
              <w:spacing w:before="0"/>
              <w:jc w:val="right"/>
              <w:rPr>
                <w:sz w:val="22"/>
              </w:rPr>
            </w:pPr>
            <w:r w:rsidRPr="00787C1E">
              <w:rPr>
                <w:sz w:val="22"/>
              </w:rPr>
              <w:t>…</w:t>
            </w:r>
          </w:p>
        </w:tc>
        <w:tc>
          <w:tcPr>
            <w:tcW w:w="1445" w:type="dxa"/>
          </w:tcPr>
          <w:p w14:paraId="18756775" w14:textId="77777777" w:rsidR="00787C1E" w:rsidRPr="00787C1E" w:rsidRDefault="00787C1E" w:rsidP="00787C1E">
            <w:pPr>
              <w:spacing w:before="0"/>
              <w:jc w:val="left"/>
              <w:rPr>
                <w:sz w:val="22"/>
              </w:rPr>
            </w:pPr>
          </w:p>
        </w:tc>
        <w:tc>
          <w:tcPr>
            <w:tcW w:w="773" w:type="dxa"/>
          </w:tcPr>
          <w:p w14:paraId="6B0EAB9F" w14:textId="77777777" w:rsidR="00787C1E" w:rsidRPr="00787C1E" w:rsidRDefault="00787C1E" w:rsidP="00787C1E">
            <w:pPr>
              <w:spacing w:before="0"/>
              <w:jc w:val="left"/>
              <w:rPr>
                <w:sz w:val="22"/>
              </w:rPr>
            </w:pPr>
          </w:p>
        </w:tc>
        <w:tc>
          <w:tcPr>
            <w:tcW w:w="936" w:type="dxa"/>
          </w:tcPr>
          <w:p w14:paraId="2CDAF4D7" w14:textId="77777777" w:rsidR="00787C1E" w:rsidRPr="00787C1E" w:rsidRDefault="00787C1E" w:rsidP="00787C1E">
            <w:pPr>
              <w:spacing w:before="0"/>
              <w:jc w:val="left"/>
              <w:rPr>
                <w:sz w:val="22"/>
              </w:rPr>
            </w:pPr>
          </w:p>
        </w:tc>
        <w:tc>
          <w:tcPr>
            <w:tcW w:w="820" w:type="dxa"/>
          </w:tcPr>
          <w:p w14:paraId="66EF9C2B" w14:textId="77777777" w:rsidR="00787C1E" w:rsidRPr="00787C1E" w:rsidRDefault="00787C1E" w:rsidP="00787C1E">
            <w:pPr>
              <w:spacing w:before="0"/>
              <w:jc w:val="left"/>
              <w:rPr>
                <w:sz w:val="22"/>
              </w:rPr>
            </w:pPr>
          </w:p>
        </w:tc>
        <w:tc>
          <w:tcPr>
            <w:tcW w:w="848" w:type="dxa"/>
          </w:tcPr>
          <w:p w14:paraId="11470314" w14:textId="77777777" w:rsidR="00787C1E" w:rsidRPr="00787C1E" w:rsidRDefault="00787C1E" w:rsidP="00787C1E">
            <w:pPr>
              <w:spacing w:before="0"/>
              <w:jc w:val="left"/>
              <w:rPr>
                <w:sz w:val="22"/>
              </w:rPr>
            </w:pPr>
          </w:p>
        </w:tc>
        <w:tc>
          <w:tcPr>
            <w:tcW w:w="1297" w:type="dxa"/>
          </w:tcPr>
          <w:p w14:paraId="6C4DC77E" w14:textId="77777777" w:rsidR="00787C1E" w:rsidRPr="00787C1E" w:rsidRDefault="00787C1E" w:rsidP="00787C1E">
            <w:pPr>
              <w:spacing w:before="0"/>
              <w:jc w:val="left"/>
              <w:rPr>
                <w:sz w:val="22"/>
              </w:rPr>
            </w:pPr>
          </w:p>
        </w:tc>
        <w:tc>
          <w:tcPr>
            <w:tcW w:w="1365" w:type="dxa"/>
          </w:tcPr>
          <w:p w14:paraId="7EEB1392" w14:textId="77777777" w:rsidR="00787C1E" w:rsidRPr="00787C1E" w:rsidRDefault="00787C1E" w:rsidP="00787C1E">
            <w:pPr>
              <w:spacing w:before="0"/>
              <w:jc w:val="left"/>
              <w:rPr>
                <w:sz w:val="22"/>
              </w:rPr>
            </w:pPr>
          </w:p>
        </w:tc>
        <w:tc>
          <w:tcPr>
            <w:tcW w:w="3424" w:type="dxa"/>
          </w:tcPr>
          <w:p w14:paraId="1B5AD056" w14:textId="77777777" w:rsidR="00787C1E" w:rsidRPr="00787C1E" w:rsidRDefault="00787C1E" w:rsidP="00787C1E">
            <w:pPr>
              <w:spacing w:before="0"/>
              <w:jc w:val="left"/>
              <w:rPr>
                <w:sz w:val="22"/>
              </w:rPr>
            </w:pPr>
          </w:p>
        </w:tc>
        <w:tc>
          <w:tcPr>
            <w:tcW w:w="1555" w:type="dxa"/>
          </w:tcPr>
          <w:p w14:paraId="05F7364F" w14:textId="77777777" w:rsidR="00787C1E" w:rsidRPr="00787C1E" w:rsidRDefault="00787C1E" w:rsidP="00787C1E">
            <w:pPr>
              <w:spacing w:before="0"/>
              <w:jc w:val="left"/>
              <w:rPr>
                <w:sz w:val="22"/>
              </w:rPr>
            </w:pPr>
          </w:p>
        </w:tc>
      </w:tr>
      <w:tr w:rsidR="00787C1E" w:rsidRPr="00787C1E" w14:paraId="6BCF8236" w14:textId="77777777" w:rsidTr="00787C1E">
        <w:tc>
          <w:tcPr>
            <w:tcW w:w="440" w:type="dxa"/>
          </w:tcPr>
          <w:p w14:paraId="10F5D49B" w14:textId="77777777" w:rsidR="00787C1E" w:rsidRPr="00787C1E" w:rsidRDefault="00787C1E" w:rsidP="00787C1E">
            <w:pPr>
              <w:spacing w:before="0"/>
              <w:jc w:val="right"/>
              <w:rPr>
                <w:sz w:val="22"/>
              </w:rPr>
            </w:pPr>
            <w:r w:rsidRPr="00787C1E">
              <w:rPr>
                <w:sz w:val="22"/>
              </w:rPr>
              <w:t>62</w:t>
            </w:r>
          </w:p>
        </w:tc>
        <w:tc>
          <w:tcPr>
            <w:tcW w:w="1445" w:type="dxa"/>
          </w:tcPr>
          <w:p w14:paraId="41E9E772" w14:textId="77777777" w:rsidR="00787C1E" w:rsidRPr="00787C1E" w:rsidRDefault="00787C1E" w:rsidP="00787C1E">
            <w:pPr>
              <w:spacing w:before="0"/>
              <w:jc w:val="left"/>
              <w:rPr>
                <w:sz w:val="22"/>
              </w:rPr>
            </w:pPr>
            <w:r w:rsidRPr="00787C1E">
              <w:rPr>
                <w:sz w:val="22"/>
              </w:rPr>
              <w:t>—</w:t>
            </w:r>
          </w:p>
        </w:tc>
        <w:tc>
          <w:tcPr>
            <w:tcW w:w="773" w:type="dxa"/>
          </w:tcPr>
          <w:p w14:paraId="4560CF8A" w14:textId="77777777" w:rsidR="00787C1E" w:rsidRPr="00787C1E" w:rsidRDefault="00787C1E" w:rsidP="00787C1E">
            <w:pPr>
              <w:spacing w:before="0"/>
              <w:jc w:val="left"/>
              <w:rPr>
                <w:sz w:val="22"/>
              </w:rPr>
            </w:pPr>
            <w:r w:rsidRPr="00787C1E">
              <w:rPr>
                <w:sz w:val="22"/>
              </w:rPr>
              <w:t>—</w:t>
            </w:r>
          </w:p>
        </w:tc>
        <w:tc>
          <w:tcPr>
            <w:tcW w:w="936" w:type="dxa"/>
          </w:tcPr>
          <w:p w14:paraId="2E06B3C8" w14:textId="77777777" w:rsidR="00787C1E" w:rsidRPr="00787C1E" w:rsidRDefault="00787C1E" w:rsidP="00787C1E">
            <w:pPr>
              <w:spacing w:before="0"/>
              <w:jc w:val="left"/>
              <w:rPr>
                <w:sz w:val="22"/>
              </w:rPr>
            </w:pPr>
            <w:r w:rsidRPr="00787C1E">
              <w:rPr>
                <w:sz w:val="22"/>
              </w:rPr>
              <w:t>—</w:t>
            </w:r>
          </w:p>
        </w:tc>
        <w:tc>
          <w:tcPr>
            <w:tcW w:w="820" w:type="dxa"/>
          </w:tcPr>
          <w:p w14:paraId="522BC08B" w14:textId="77777777" w:rsidR="00787C1E" w:rsidRPr="00787C1E" w:rsidRDefault="00787C1E" w:rsidP="00787C1E">
            <w:pPr>
              <w:spacing w:before="0"/>
              <w:jc w:val="left"/>
              <w:rPr>
                <w:sz w:val="22"/>
              </w:rPr>
            </w:pPr>
            <w:r w:rsidRPr="00787C1E">
              <w:rPr>
                <w:sz w:val="22"/>
              </w:rPr>
              <w:t>—</w:t>
            </w:r>
          </w:p>
        </w:tc>
        <w:tc>
          <w:tcPr>
            <w:tcW w:w="848" w:type="dxa"/>
          </w:tcPr>
          <w:p w14:paraId="738679DF" w14:textId="77777777" w:rsidR="00787C1E" w:rsidRPr="00787C1E" w:rsidRDefault="00787C1E" w:rsidP="00787C1E">
            <w:pPr>
              <w:spacing w:before="0"/>
              <w:jc w:val="left"/>
              <w:rPr>
                <w:sz w:val="22"/>
              </w:rPr>
            </w:pPr>
            <w:r w:rsidRPr="00787C1E">
              <w:rPr>
                <w:sz w:val="22"/>
              </w:rPr>
              <w:t>—</w:t>
            </w:r>
          </w:p>
        </w:tc>
        <w:tc>
          <w:tcPr>
            <w:tcW w:w="1297" w:type="dxa"/>
          </w:tcPr>
          <w:p w14:paraId="08FE5700" w14:textId="77777777" w:rsidR="00787C1E" w:rsidRPr="00787C1E" w:rsidRDefault="00787C1E" w:rsidP="00787C1E">
            <w:pPr>
              <w:spacing w:before="0"/>
              <w:jc w:val="left"/>
              <w:rPr>
                <w:sz w:val="22"/>
              </w:rPr>
            </w:pPr>
            <w:r w:rsidRPr="00787C1E">
              <w:rPr>
                <w:sz w:val="22"/>
              </w:rPr>
              <w:t>—</w:t>
            </w:r>
          </w:p>
        </w:tc>
        <w:tc>
          <w:tcPr>
            <w:tcW w:w="1365" w:type="dxa"/>
          </w:tcPr>
          <w:p w14:paraId="205C5F90" w14:textId="77777777" w:rsidR="00787C1E" w:rsidRPr="00787C1E" w:rsidRDefault="00787C1E" w:rsidP="00787C1E">
            <w:pPr>
              <w:spacing w:before="0"/>
              <w:jc w:val="left"/>
              <w:rPr>
                <w:sz w:val="22"/>
              </w:rPr>
            </w:pPr>
            <w:r w:rsidRPr="00787C1E">
              <w:rPr>
                <w:sz w:val="22"/>
              </w:rPr>
              <w:t>—</w:t>
            </w:r>
          </w:p>
        </w:tc>
        <w:tc>
          <w:tcPr>
            <w:tcW w:w="3424" w:type="dxa"/>
          </w:tcPr>
          <w:p w14:paraId="12CAD282" w14:textId="77777777" w:rsidR="00787C1E" w:rsidRPr="00787C1E" w:rsidRDefault="00787C1E" w:rsidP="00787C1E">
            <w:pPr>
              <w:spacing w:before="0"/>
              <w:jc w:val="left"/>
              <w:rPr>
                <w:sz w:val="22"/>
              </w:rPr>
            </w:pPr>
          </w:p>
        </w:tc>
        <w:tc>
          <w:tcPr>
            <w:tcW w:w="1555" w:type="dxa"/>
          </w:tcPr>
          <w:p w14:paraId="09FA8BBD" w14:textId="77777777" w:rsidR="00787C1E" w:rsidRPr="00787C1E" w:rsidRDefault="00787C1E" w:rsidP="00787C1E">
            <w:pPr>
              <w:spacing w:before="0"/>
              <w:jc w:val="left"/>
              <w:rPr>
                <w:sz w:val="22"/>
              </w:rPr>
            </w:pPr>
            <w:r w:rsidRPr="00787C1E">
              <w:rPr>
                <w:sz w:val="22"/>
              </w:rPr>
              <w:t>0b0000_0000</w:t>
            </w:r>
          </w:p>
        </w:tc>
      </w:tr>
      <w:tr w:rsidR="00787C1E" w:rsidRPr="00787C1E" w14:paraId="008DE3AB" w14:textId="77777777" w:rsidTr="00787C1E">
        <w:tc>
          <w:tcPr>
            <w:tcW w:w="440" w:type="dxa"/>
          </w:tcPr>
          <w:p w14:paraId="12C3466F" w14:textId="77777777" w:rsidR="00787C1E" w:rsidRPr="00787C1E" w:rsidRDefault="00787C1E" w:rsidP="00787C1E">
            <w:pPr>
              <w:spacing w:before="0"/>
              <w:jc w:val="right"/>
              <w:rPr>
                <w:sz w:val="22"/>
              </w:rPr>
            </w:pPr>
            <w:r w:rsidRPr="00787C1E">
              <w:rPr>
                <w:sz w:val="22"/>
              </w:rPr>
              <w:t>63</w:t>
            </w:r>
          </w:p>
        </w:tc>
        <w:tc>
          <w:tcPr>
            <w:tcW w:w="1445" w:type="dxa"/>
          </w:tcPr>
          <w:p w14:paraId="6871CAB1" w14:textId="77777777" w:rsidR="00787C1E" w:rsidRPr="00787C1E" w:rsidRDefault="00787C1E" w:rsidP="00787C1E">
            <w:pPr>
              <w:spacing w:before="0"/>
              <w:jc w:val="left"/>
              <w:rPr>
                <w:sz w:val="22"/>
              </w:rPr>
            </w:pPr>
            <w:r w:rsidRPr="00787C1E">
              <w:rPr>
                <w:sz w:val="22"/>
              </w:rPr>
              <w:t>—</w:t>
            </w:r>
          </w:p>
        </w:tc>
        <w:tc>
          <w:tcPr>
            <w:tcW w:w="773" w:type="dxa"/>
          </w:tcPr>
          <w:p w14:paraId="7079D53E" w14:textId="77777777" w:rsidR="00787C1E" w:rsidRPr="00787C1E" w:rsidRDefault="00787C1E" w:rsidP="00787C1E">
            <w:pPr>
              <w:spacing w:before="0"/>
              <w:jc w:val="left"/>
              <w:rPr>
                <w:sz w:val="22"/>
              </w:rPr>
            </w:pPr>
            <w:r w:rsidRPr="00787C1E">
              <w:rPr>
                <w:sz w:val="22"/>
              </w:rPr>
              <w:t>—</w:t>
            </w:r>
          </w:p>
        </w:tc>
        <w:tc>
          <w:tcPr>
            <w:tcW w:w="936" w:type="dxa"/>
          </w:tcPr>
          <w:p w14:paraId="0CF6AFC6" w14:textId="77777777" w:rsidR="00787C1E" w:rsidRPr="00787C1E" w:rsidRDefault="00787C1E" w:rsidP="00787C1E">
            <w:pPr>
              <w:spacing w:before="0"/>
              <w:jc w:val="left"/>
              <w:rPr>
                <w:sz w:val="22"/>
              </w:rPr>
            </w:pPr>
            <w:r w:rsidRPr="00787C1E">
              <w:rPr>
                <w:sz w:val="22"/>
              </w:rPr>
              <w:t>—</w:t>
            </w:r>
          </w:p>
        </w:tc>
        <w:tc>
          <w:tcPr>
            <w:tcW w:w="820" w:type="dxa"/>
          </w:tcPr>
          <w:p w14:paraId="6EC20955" w14:textId="77777777" w:rsidR="00787C1E" w:rsidRPr="00787C1E" w:rsidRDefault="00787C1E" w:rsidP="00787C1E">
            <w:pPr>
              <w:spacing w:before="0"/>
              <w:jc w:val="left"/>
              <w:rPr>
                <w:sz w:val="22"/>
              </w:rPr>
            </w:pPr>
            <w:r w:rsidRPr="00787C1E">
              <w:rPr>
                <w:sz w:val="22"/>
              </w:rPr>
              <w:t>—</w:t>
            </w:r>
          </w:p>
        </w:tc>
        <w:tc>
          <w:tcPr>
            <w:tcW w:w="848" w:type="dxa"/>
          </w:tcPr>
          <w:p w14:paraId="24ECE9E2" w14:textId="77777777" w:rsidR="00787C1E" w:rsidRPr="00787C1E" w:rsidRDefault="00787C1E" w:rsidP="00787C1E">
            <w:pPr>
              <w:spacing w:before="0"/>
              <w:jc w:val="left"/>
              <w:rPr>
                <w:sz w:val="22"/>
              </w:rPr>
            </w:pPr>
            <w:r w:rsidRPr="00787C1E">
              <w:rPr>
                <w:sz w:val="22"/>
              </w:rPr>
              <w:t>—</w:t>
            </w:r>
          </w:p>
        </w:tc>
        <w:tc>
          <w:tcPr>
            <w:tcW w:w="1297" w:type="dxa"/>
          </w:tcPr>
          <w:p w14:paraId="2FD53B13" w14:textId="77777777" w:rsidR="00787C1E" w:rsidRPr="00787C1E" w:rsidRDefault="00787C1E" w:rsidP="00787C1E">
            <w:pPr>
              <w:spacing w:before="0"/>
              <w:jc w:val="left"/>
              <w:rPr>
                <w:sz w:val="22"/>
              </w:rPr>
            </w:pPr>
            <w:r w:rsidRPr="00787C1E">
              <w:rPr>
                <w:sz w:val="22"/>
              </w:rPr>
              <w:t>—</w:t>
            </w:r>
          </w:p>
        </w:tc>
        <w:tc>
          <w:tcPr>
            <w:tcW w:w="1365" w:type="dxa"/>
          </w:tcPr>
          <w:p w14:paraId="224815AE" w14:textId="77777777" w:rsidR="00787C1E" w:rsidRPr="00787C1E" w:rsidRDefault="00787C1E" w:rsidP="00787C1E">
            <w:pPr>
              <w:spacing w:before="0"/>
              <w:jc w:val="left"/>
              <w:rPr>
                <w:sz w:val="22"/>
              </w:rPr>
            </w:pPr>
            <w:r w:rsidRPr="00787C1E">
              <w:rPr>
                <w:sz w:val="22"/>
              </w:rPr>
              <w:t>—</w:t>
            </w:r>
          </w:p>
        </w:tc>
        <w:tc>
          <w:tcPr>
            <w:tcW w:w="3424" w:type="dxa"/>
          </w:tcPr>
          <w:p w14:paraId="42747C84" w14:textId="77777777" w:rsidR="00787C1E" w:rsidRPr="00787C1E" w:rsidRDefault="00787C1E" w:rsidP="00787C1E">
            <w:pPr>
              <w:spacing w:before="0"/>
              <w:jc w:val="left"/>
              <w:rPr>
                <w:sz w:val="22"/>
              </w:rPr>
            </w:pPr>
          </w:p>
        </w:tc>
        <w:tc>
          <w:tcPr>
            <w:tcW w:w="1555" w:type="dxa"/>
          </w:tcPr>
          <w:p w14:paraId="09D9B8A9" w14:textId="77777777" w:rsidR="00787C1E" w:rsidRPr="00787C1E" w:rsidRDefault="00787C1E" w:rsidP="00787C1E">
            <w:pPr>
              <w:spacing w:before="0"/>
              <w:jc w:val="left"/>
              <w:rPr>
                <w:sz w:val="22"/>
              </w:rPr>
            </w:pPr>
            <w:r w:rsidRPr="00787C1E">
              <w:rPr>
                <w:sz w:val="22"/>
              </w:rPr>
              <w:t>0b0000_0000</w:t>
            </w:r>
          </w:p>
        </w:tc>
      </w:tr>
    </w:tbl>
    <w:p w14:paraId="353C7D18" w14:textId="0A1CCE74" w:rsidR="00253E30" w:rsidRDefault="003B143B" w:rsidP="003B143B">
      <w:pPr>
        <w:pStyle w:val="Heading2"/>
      </w:pPr>
      <w:bookmarkStart w:id="20" w:name="_Ref163129388"/>
      <w:bookmarkStart w:id="21" w:name="_Toc163552981"/>
      <w:r w:rsidRPr="00253E30">
        <w:lastRenderedPageBreak/>
        <w:t>5x Configuration</w:t>
      </w:r>
      <w:r>
        <w:t xml:space="preserve"> with SOS Switches</w:t>
      </w:r>
      <w:r w:rsidR="00BE04B6">
        <w:t xml:space="preserve"> Enabled</w:t>
      </w:r>
      <w:bookmarkEnd w:id="20"/>
      <w:bookmarkEnd w:id="21"/>
    </w:p>
    <w:p w14:paraId="4D460281" w14:textId="6DB47DFF" w:rsidR="00D346AB" w:rsidRDefault="00D346AB" w:rsidP="00D346AB">
      <w:r>
        <w:t>The switches are off for the first SOS and third SOS:</w:t>
      </w:r>
    </w:p>
    <w:p w14:paraId="174F66A9" w14:textId="4FD14E9C" w:rsidR="00D346AB" w:rsidRDefault="00D346AB" w:rsidP="00D346AB">
      <w:pPr>
        <w:pStyle w:val="ListBullet"/>
      </w:pPr>
      <w:r>
        <w:t>The overall gain will be replaced by 0</w:t>
      </w:r>
      <w:r w:rsidR="00634893">
        <w:t>,</w:t>
      </w:r>
      <w:r>
        <w:t xml:space="preserve"> if </w:t>
      </w:r>
      <w:r w:rsidR="00634893">
        <w:t xml:space="preserve">the gain </w:t>
      </w:r>
      <w:r>
        <w:t>switch is set to off.</w:t>
      </w:r>
    </w:p>
    <w:p w14:paraId="5755234B" w14:textId="504FECDE" w:rsidR="00D346AB" w:rsidRDefault="00D346AB" w:rsidP="00D346AB">
      <w:pPr>
        <w:pStyle w:val="ListBullet"/>
      </w:pPr>
      <w:r>
        <w:t>For the first SOS an alternate gain, g</w:t>
      </w:r>
      <w:r>
        <w:rPr>
          <w:vertAlign w:val="subscript"/>
        </w:rPr>
        <w:t>1</w:t>
      </w:r>
      <w:r>
        <w:t>, has to be supplied instead of a</w:t>
      </w:r>
      <w:r>
        <w:rPr>
          <w:vertAlign w:val="subscript"/>
        </w:rPr>
        <w:t>20</w:t>
      </w:r>
      <w:r w:rsidR="002F672E">
        <w:t>.</w:t>
      </w:r>
      <w:r>
        <w:t xml:space="preserve"> </w:t>
      </w:r>
      <w:r w:rsidR="002F672E">
        <w:t xml:space="preserve">This value must be </w:t>
      </w:r>
      <w:r>
        <w:t>the gain in the first SOS minus 1</w:t>
      </w:r>
      <w:r w:rsidR="002F672E">
        <w:t>,</w:t>
      </w:r>
      <w:r>
        <w:t xml:space="preserve"> times the overall gain.</w:t>
      </w:r>
    </w:p>
    <w:p w14:paraId="0E28F19D" w14:textId="48EE7466" w:rsidR="00D346AB" w:rsidRPr="00D346AB" w:rsidRDefault="00D346AB" w:rsidP="00D346AB">
      <w:pPr>
        <w:pStyle w:val="ListBullet"/>
      </w:pPr>
      <w:r>
        <w:t>For the third SOS an alternate gain, g</w:t>
      </w:r>
      <w:r w:rsidRPr="002753A9">
        <w:rPr>
          <w:vertAlign w:val="subscript"/>
        </w:rPr>
        <w:t>2</w:t>
      </w:r>
      <w:r>
        <w:t>, has to be supplied instead of a</w:t>
      </w:r>
      <w:r>
        <w:rPr>
          <w:vertAlign w:val="subscript"/>
        </w:rPr>
        <w:t>12</w:t>
      </w:r>
      <w:r w:rsidR="002F672E">
        <w:t>.</w:t>
      </w:r>
      <w:r w:rsidRPr="002753A9">
        <w:t xml:space="preserve"> </w:t>
      </w:r>
      <w:r w:rsidR="002F672E">
        <w:t xml:space="preserve">This value must </w:t>
      </w:r>
      <w:r>
        <w:t>or the gain in the third SOS minus 1.</w:t>
      </w:r>
      <w:r w:rsidR="002F672E">
        <w:t xml:space="preserve"> This is the s</w:t>
      </w:r>
      <w:r>
        <w:t>ame for any other SOS.</w:t>
      </w:r>
    </w:p>
    <w:tbl>
      <w:tblPr>
        <w:tblStyle w:val="TableGrid3"/>
        <w:tblW w:w="0" w:type="auto"/>
        <w:tblLook w:val="04A0" w:firstRow="1" w:lastRow="0" w:firstColumn="1" w:lastColumn="0" w:noHBand="0" w:noVBand="1"/>
      </w:tblPr>
      <w:tblGrid>
        <w:gridCol w:w="440"/>
        <w:gridCol w:w="1445"/>
        <w:gridCol w:w="720"/>
        <w:gridCol w:w="782"/>
        <w:gridCol w:w="797"/>
        <w:gridCol w:w="808"/>
        <w:gridCol w:w="1172"/>
        <w:gridCol w:w="975"/>
        <w:gridCol w:w="956"/>
        <w:gridCol w:w="3369"/>
        <w:gridCol w:w="1486"/>
      </w:tblGrid>
      <w:tr w:rsidR="005359AD" w:rsidRPr="005359AD" w14:paraId="22829AE6" w14:textId="77777777" w:rsidTr="00A37E14">
        <w:tc>
          <w:tcPr>
            <w:tcW w:w="440" w:type="dxa"/>
            <w:vMerge w:val="restart"/>
            <w:vAlign w:val="center"/>
          </w:tcPr>
          <w:p w14:paraId="1C13485A" w14:textId="77777777" w:rsidR="005359AD" w:rsidRPr="005359AD" w:rsidRDefault="005359AD" w:rsidP="005359AD">
            <w:pPr>
              <w:spacing w:before="0"/>
              <w:jc w:val="right"/>
              <w:rPr>
                <w:sz w:val="22"/>
              </w:rPr>
            </w:pPr>
            <w:r w:rsidRPr="005359AD">
              <w:rPr>
                <w:sz w:val="22"/>
              </w:rPr>
              <w:t>#</w:t>
            </w:r>
          </w:p>
        </w:tc>
        <w:tc>
          <w:tcPr>
            <w:tcW w:w="2165" w:type="dxa"/>
            <w:gridSpan w:val="2"/>
          </w:tcPr>
          <w:p w14:paraId="2ACB75EB" w14:textId="77777777" w:rsidR="005359AD" w:rsidRPr="005359AD" w:rsidRDefault="005359AD" w:rsidP="005359AD">
            <w:pPr>
              <w:spacing w:before="0"/>
              <w:jc w:val="left"/>
              <w:rPr>
                <w:sz w:val="22"/>
              </w:rPr>
            </w:pPr>
            <w:r w:rsidRPr="005359AD">
              <w:rPr>
                <w:sz w:val="22"/>
              </w:rPr>
              <w:t>History</w:t>
            </w:r>
          </w:p>
        </w:tc>
        <w:tc>
          <w:tcPr>
            <w:tcW w:w="782" w:type="dxa"/>
            <w:vMerge w:val="restart"/>
          </w:tcPr>
          <w:p w14:paraId="5A778E50" w14:textId="77777777" w:rsidR="005359AD" w:rsidRPr="005359AD" w:rsidRDefault="005359AD" w:rsidP="005359AD">
            <w:pPr>
              <w:spacing w:before="0"/>
              <w:jc w:val="left"/>
              <w:rPr>
                <w:sz w:val="22"/>
              </w:rPr>
            </w:pPr>
            <w:r w:rsidRPr="005359AD">
              <w:rPr>
                <w:sz w:val="22"/>
              </w:rPr>
              <w:t>Input</w:t>
            </w:r>
          </w:p>
          <w:p w14:paraId="379B7A04" w14:textId="77777777" w:rsidR="005359AD" w:rsidRPr="005359AD" w:rsidRDefault="005359AD" w:rsidP="005359AD">
            <w:pPr>
              <w:spacing w:before="0"/>
              <w:jc w:val="left"/>
              <w:rPr>
                <w:sz w:val="22"/>
              </w:rPr>
            </w:pPr>
            <w:r w:rsidRPr="005359AD">
              <w:rPr>
                <w:sz w:val="22"/>
              </w:rPr>
              <w:t>Mux</w:t>
            </w:r>
          </w:p>
        </w:tc>
        <w:tc>
          <w:tcPr>
            <w:tcW w:w="1605" w:type="dxa"/>
            <w:gridSpan w:val="2"/>
          </w:tcPr>
          <w:p w14:paraId="62A4B4F5" w14:textId="77777777" w:rsidR="005359AD" w:rsidRPr="005359AD" w:rsidRDefault="005359AD" w:rsidP="005359AD">
            <w:pPr>
              <w:spacing w:before="0"/>
              <w:jc w:val="left"/>
              <w:rPr>
                <w:sz w:val="22"/>
              </w:rPr>
            </w:pPr>
            <w:r w:rsidRPr="005359AD">
              <w:rPr>
                <w:sz w:val="22"/>
              </w:rPr>
              <w:t>Coefficients</w:t>
            </w:r>
          </w:p>
        </w:tc>
        <w:tc>
          <w:tcPr>
            <w:tcW w:w="1172" w:type="dxa"/>
            <w:vMerge w:val="restart"/>
            <w:vAlign w:val="center"/>
          </w:tcPr>
          <w:p w14:paraId="63BEFC1C" w14:textId="77777777" w:rsidR="005359AD" w:rsidRPr="005359AD" w:rsidRDefault="005359AD" w:rsidP="005359AD">
            <w:pPr>
              <w:spacing w:before="0"/>
              <w:jc w:val="left"/>
              <w:rPr>
                <w:sz w:val="22"/>
              </w:rPr>
            </w:pPr>
            <w:r w:rsidRPr="005359AD">
              <w:rPr>
                <w:sz w:val="22"/>
              </w:rPr>
              <w:t>Multiplier</w:t>
            </w:r>
          </w:p>
        </w:tc>
        <w:tc>
          <w:tcPr>
            <w:tcW w:w="975" w:type="dxa"/>
            <w:vMerge w:val="restart"/>
            <w:vAlign w:val="center"/>
          </w:tcPr>
          <w:p w14:paraId="30DAA799" w14:textId="77777777" w:rsidR="005359AD" w:rsidRPr="005359AD" w:rsidRDefault="005359AD" w:rsidP="005359AD">
            <w:pPr>
              <w:spacing w:before="0"/>
              <w:jc w:val="left"/>
              <w:rPr>
                <w:sz w:val="22"/>
              </w:rPr>
            </w:pPr>
            <w:r w:rsidRPr="005359AD">
              <w:rPr>
                <w:sz w:val="22"/>
              </w:rPr>
              <w:t>Sum1</w:t>
            </w:r>
          </w:p>
        </w:tc>
        <w:tc>
          <w:tcPr>
            <w:tcW w:w="956" w:type="dxa"/>
            <w:vMerge w:val="restart"/>
            <w:vAlign w:val="center"/>
          </w:tcPr>
          <w:p w14:paraId="4F5C61DC" w14:textId="77777777" w:rsidR="005359AD" w:rsidRPr="005359AD" w:rsidRDefault="005359AD" w:rsidP="005359AD">
            <w:pPr>
              <w:spacing w:before="0"/>
              <w:jc w:val="left"/>
              <w:rPr>
                <w:sz w:val="22"/>
              </w:rPr>
            </w:pPr>
            <w:r w:rsidRPr="005359AD">
              <w:rPr>
                <w:sz w:val="22"/>
              </w:rPr>
              <w:t>Sum2</w:t>
            </w:r>
          </w:p>
        </w:tc>
        <w:tc>
          <w:tcPr>
            <w:tcW w:w="3369" w:type="dxa"/>
            <w:vMerge w:val="restart"/>
            <w:vAlign w:val="center"/>
          </w:tcPr>
          <w:p w14:paraId="2623277D" w14:textId="77777777" w:rsidR="005359AD" w:rsidRPr="005359AD" w:rsidRDefault="005359AD" w:rsidP="005359AD">
            <w:pPr>
              <w:spacing w:before="0"/>
              <w:jc w:val="left"/>
              <w:rPr>
                <w:sz w:val="22"/>
              </w:rPr>
            </w:pPr>
            <w:r w:rsidRPr="005359AD">
              <w:rPr>
                <w:sz w:val="22"/>
              </w:rPr>
              <w:t>Accumulator</w:t>
            </w:r>
          </w:p>
        </w:tc>
        <w:tc>
          <w:tcPr>
            <w:tcW w:w="1486" w:type="dxa"/>
          </w:tcPr>
          <w:p w14:paraId="2DAEB5D6" w14:textId="77777777" w:rsidR="005359AD" w:rsidRPr="005359AD" w:rsidRDefault="005359AD" w:rsidP="005359AD">
            <w:pPr>
              <w:spacing w:before="0"/>
              <w:jc w:val="left"/>
              <w:rPr>
                <w:sz w:val="22"/>
              </w:rPr>
            </w:pPr>
            <w:r w:rsidRPr="005359AD">
              <w:rPr>
                <w:sz w:val="22"/>
              </w:rPr>
              <w:t>Control</w:t>
            </w:r>
          </w:p>
        </w:tc>
      </w:tr>
      <w:tr w:rsidR="005359AD" w:rsidRPr="005359AD" w14:paraId="38B03409" w14:textId="77777777" w:rsidTr="00A37E14">
        <w:tc>
          <w:tcPr>
            <w:tcW w:w="440" w:type="dxa"/>
            <w:vMerge/>
          </w:tcPr>
          <w:p w14:paraId="077D4053" w14:textId="77777777" w:rsidR="005359AD" w:rsidRPr="005359AD" w:rsidRDefault="005359AD" w:rsidP="005359AD">
            <w:pPr>
              <w:spacing w:before="0"/>
              <w:jc w:val="right"/>
              <w:rPr>
                <w:sz w:val="22"/>
              </w:rPr>
            </w:pPr>
          </w:p>
        </w:tc>
        <w:tc>
          <w:tcPr>
            <w:tcW w:w="1445" w:type="dxa"/>
          </w:tcPr>
          <w:p w14:paraId="6B1970AA" w14:textId="77777777" w:rsidR="005359AD" w:rsidRPr="005359AD" w:rsidRDefault="005359AD" w:rsidP="005359AD">
            <w:pPr>
              <w:spacing w:before="0"/>
              <w:jc w:val="left"/>
              <w:rPr>
                <w:sz w:val="22"/>
              </w:rPr>
            </w:pPr>
            <w:proofErr w:type="spellStart"/>
            <w:r w:rsidRPr="005359AD">
              <w:rPr>
                <w:sz w:val="22"/>
              </w:rPr>
              <w:t>Addr</w:t>
            </w:r>
            <w:proofErr w:type="spellEnd"/>
          </w:p>
        </w:tc>
        <w:tc>
          <w:tcPr>
            <w:tcW w:w="720" w:type="dxa"/>
          </w:tcPr>
          <w:p w14:paraId="4A0412A8" w14:textId="77777777" w:rsidR="005359AD" w:rsidRPr="005359AD" w:rsidRDefault="005359AD" w:rsidP="005359AD">
            <w:pPr>
              <w:spacing w:before="0"/>
              <w:jc w:val="left"/>
              <w:rPr>
                <w:sz w:val="22"/>
              </w:rPr>
            </w:pPr>
            <w:r w:rsidRPr="005359AD">
              <w:rPr>
                <w:sz w:val="22"/>
              </w:rPr>
              <w:t>Mem</w:t>
            </w:r>
          </w:p>
        </w:tc>
        <w:tc>
          <w:tcPr>
            <w:tcW w:w="782" w:type="dxa"/>
            <w:vMerge/>
          </w:tcPr>
          <w:p w14:paraId="194C9C43" w14:textId="77777777" w:rsidR="005359AD" w:rsidRPr="005359AD" w:rsidRDefault="005359AD" w:rsidP="005359AD">
            <w:pPr>
              <w:spacing w:before="0"/>
              <w:jc w:val="left"/>
              <w:rPr>
                <w:sz w:val="22"/>
              </w:rPr>
            </w:pPr>
          </w:p>
        </w:tc>
        <w:tc>
          <w:tcPr>
            <w:tcW w:w="797" w:type="dxa"/>
          </w:tcPr>
          <w:p w14:paraId="2B137907" w14:textId="77777777" w:rsidR="005359AD" w:rsidRPr="005359AD" w:rsidRDefault="005359AD" w:rsidP="005359AD">
            <w:pPr>
              <w:spacing w:before="0"/>
              <w:jc w:val="left"/>
              <w:rPr>
                <w:sz w:val="22"/>
              </w:rPr>
            </w:pPr>
            <w:r w:rsidRPr="005359AD">
              <w:rPr>
                <w:sz w:val="22"/>
              </w:rPr>
              <w:t>Mem</w:t>
            </w:r>
          </w:p>
        </w:tc>
        <w:tc>
          <w:tcPr>
            <w:tcW w:w="808" w:type="dxa"/>
          </w:tcPr>
          <w:p w14:paraId="2516CE59" w14:textId="77777777" w:rsidR="005359AD" w:rsidRPr="005359AD" w:rsidRDefault="005359AD" w:rsidP="005359AD">
            <w:pPr>
              <w:spacing w:before="0"/>
              <w:jc w:val="left"/>
              <w:rPr>
                <w:sz w:val="22"/>
              </w:rPr>
            </w:pPr>
            <w:proofErr w:type="spellStart"/>
            <w:r w:rsidRPr="005359AD">
              <w:rPr>
                <w:sz w:val="22"/>
              </w:rPr>
              <w:t>Reg</w:t>
            </w:r>
            <w:proofErr w:type="spellEnd"/>
          </w:p>
        </w:tc>
        <w:tc>
          <w:tcPr>
            <w:tcW w:w="1172" w:type="dxa"/>
            <w:vMerge/>
          </w:tcPr>
          <w:p w14:paraId="76F6E6C6" w14:textId="77777777" w:rsidR="005359AD" w:rsidRPr="005359AD" w:rsidRDefault="005359AD" w:rsidP="005359AD">
            <w:pPr>
              <w:spacing w:before="0"/>
              <w:jc w:val="left"/>
              <w:rPr>
                <w:sz w:val="22"/>
              </w:rPr>
            </w:pPr>
          </w:p>
        </w:tc>
        <w:tc>
          <w:tcPr>
            <w:tcW w:w="975" w:type="dxa"/>
            <w:vMerge/>
          </w:tcPr>
          <w:p w14:paraId="79002DD7" w14:textId="77777777" w:rsidR="005359AD" w:rsidRPr="005359AD" w:rsidRDefault="005359AD" w:rsidP="005359AD">
            <w:pPr>
              <w:spacing w:before="0"/>
              <w:jc w:val="left"/>
              <w:rPr>
                <w:sz w:val="22"/>
              </w:rPr>
            </w:pPr>
          </w:p>
        </w:tc>
        <w:tc>
          <w:tcPr>
            <w:tcW w:w="956" w:type="dxa"/>
            <w:vMerge/>
          </w:tcPr>
          <w:p w14:paraId="16EB9150" w14:textId="77777777" w:rsidR="005359AD" w:rsidRPr="005359AD" w:rsidRDefault="005359AD" w:rsidP="005359AD">
            <w:pPr>
              <w:spacing w:before="0"/>
              <w:jc w:val="left"/>
              <w:rPr>
                <w:sz w:val="22"/>
              </w:rPr>
            </w:pPr>
          </w:p>
        </w:tc>
        <w:tc>
          <w:tcPr>
            <w:tcW w:w="3369" w:type="dxa"/>
            <w:vMerge/>
          </w:tcPr>
          <w:p w14:paraId="66325572" w14:textId="77777777" w:rsidR="005359AD" w:rsidRPr="005359AD" w:rsidRDefault="005359AD" w:rsidP="005359AD">
            <w:pPr>
              <w:spacing w:before="0"/>
              <w:jc w:val="left"/>
              <w:rPr>
                <w:sz w:val="22"/>
              </w:rPr>
            </w:pPr>
          </w:p>
        </w:tc>
        <w:tc>
          <w:tcPr>
            <w:tcW w:w="1486" w:type="dxa"/>
          </w:tcPr>
          <w:p w14:paraId="3404D6C6" w14:textId="77777777" w:rsidR="005359AD" w:rsidRPr="005359AD" w:rsidRDefault="005359AD" w:rsidP="005359AD">
            <w:pPr>
              <w:spacing w:before="0"/>
              <w:jc w:val="left"/>
              <w:rPr>
                <w:sz w:val="22"/>
              </w:rPr>
            </w:pPr>
            <w:r w:rsidRPr="005359AD">
              <w:rPr>
                <w:sz w:val="22"/>
              </w:rPr>
              <w:t>vhrl_bm0i</w:t>
            </w:r>
          </w:p>
        </w:tc>
      </w:tr>
      <w:tr w:rsidR="005359AD" w:rsidRPr="005359AD" w14:paraId="3E89DA17" w14:textId="77777777" w:rsidTr="00A37E14">
        <w:tc>
          <w:tcPr>
            <w:tcW w:w="440" w:type="dxa"/>
          </w:tcPr>
          <w:p w14:paraId="5AC90965" w14:textId="77777777" w:rsidR="005359AD" w:rsidRPr="005359AD" w:rsidRDefault="005359AD" w:rsidP="005359AD">
            <w:pPr>
              <w:spacing w:before="0"/>
              <w:jc w:val="right"/>
              <w:rPr>
                <w:sz w:val="22"/>
              </w:rPr>
            </w:pPr>
            <w:r w:rsidRPr="005359AD">
              <w:rPr>
                <w:sz w:val="22"/>
              </w:rPr>
              <w:t>-3</w:t>
            </w:r>
          </w:p>
        </w:tc>
        <w:tc>
          <w:tcPr>
            <w:tcW w:w="1445" w:type="dxa"/>
          </w:tcPr>
          <w:p w14:paraId="6D7A5682" w14:textId="77777777" w:rsidR="005359AD" w:rsidRPr="005359AD" w:rsidRDefault="005359AD" w:rsidP="005359AD">
            <w:pPr>
              <w:spacing w:before="0"/>
              <w:jc w:val="left"/>
              <w:rPr>
                <w:sz w:val="22"/>
              </w:rPr>
            </w:pPr>
            <w:r w:rsidRPr="005359AD">
              <w:rPr>
                <w:sz w:val="22"/>
              </w:rPr>
              <w:t>0b0000000_0</w:t>
            </w:r>
          </w:p>
        </w:tc>
        <w:tc>
          <w:tcPr>
            <w:tcW w:w="720" w:type="dxa"/>
          </w:tcPr>
          <w:p w14:paraId="0955ABDF" w14:textId="77777777" w:rsidR="005359AD" w:rsidRPr="005359AD" w:rsidRDefault="005359AD" w:rsidP="005359AD">
            <w:pPr>
              <w:spacing w:before="0"/>
              <w:jc w:val="left"/>
              <w:rPr>
                <w:sz w:val="22"/>
              </w:rPr>
            </w:pPr>
            <w:r w:rsidRPr="005359AD">
              <w:rPr>
                <w:sz w:val="22"/>
              </w:rPr>
              <w:t>—</w:t>
            </w:r>
          </w:p>
        </w:tc>
        <w:tc>
          <w:tcPr>
            <w:tcW w:w="782" w:type="dxa"/>
          </w:tcPr>
          <w:p w14:paraId="36AF3A31" w14:textId="77777777" w:rsidR="005359AD" w:rsidRPr="005359AD" w:rsidRDefault="005359AD" w:rsidP="005359AD">
            <w:pPr>
              <w:spacing w:before="0"/>
              <w:jc w:val="left"/>
              <w:rPr>
                <w:sz w:val="22"/>
              </w:rPr>
            </w:pPr>
            <w:r w:rsidRPr="005359AD">
              <w:rPr>
                <w:sz w:val="22"/>
              </w:rPr>
              <w:t>—</w:t>
            </w:r>
          </w:p>
        </w:tc>
        <w:tc>
          <w:tcPr>
            <w:tcW w:w="797" w:type="dxa"/>
          </w:tcPr>
          <w:p w14:paraId="7B583BC5" w14:textId="77777777" w:rsidR="005359AD" w:rsidRPr="005359AD" w:rsidRDefault="005359AD" w:rsidP="005359AD">
            <w:pPr>
              <w:spacing w:before="0"/>
              <w:jc w:val="left"/>
              <w:rPr>
                <w:sz w:val="22"/>
                <w:vertAlign w:val="subscript"/>
              </w:rPr>
            </w:pPr>
            <w:r w:rsidRPr="005359AD">
              <w:rPr>
                <w:sz w:val="22"/>
              </w:rPr>
              <w:t>S</w:t>
            </w:r>
            <w:r w:rsidRPr="005359AD">
              <w:rPr>
                <w:sz w:val="22"/>
                <w:vertAlign w:val="subscript"/>
              </w:rPr>
              <w:t>1</w:t>
            </w:r>
          </w:p>
        </w:tc>
        <w:tc>
          <w:tcPr>
            <w:tcW w:w="808" w:type="dxa"/>
          </w:tcPr>
          <w:p w14:paraId="02F9E9D5" w14:textId="77777777" w:rsidR="005359AD" w:rsidRPr="005359AD" w:rsidRDefault="005359AD" w:rsidP="005359AD">
            <w:pPr>
              <w:spacing w:before="0"/>
              <w:jc w:val="left"/>
              <w:rPr>
                <w:sz w:val="22"/>
              </w:rPr>
            </w:pPr>
            <w:r w:rsidRPr="005359AD">
              <w:rPr>
                <w:sz w:val="22"/>
              </w:rPr>
              <w:t>—</w:t>
            </w:r>
          </w:p>
        </w:tc>
        <w:tc>
          <w:tcPr>
            <w:tcW w:w="1172" w:type="dxa"/>
          </w:tcPr>
          <w:p w14:paraId="488C4E32" w14:textId="77777777" w:rsidR="005359AD" w:rsidRPr="005359AD" w:rsidRDefault="005359AD" w:rsidP="005359AD">
            <w:pPr>
              <w:spacing w:before="0"/>
              <w:jc w:val="left"/>
              <w:rPr>
                <w:sz w:val="22"/>
              </w:rPr>
            </w:pPr>
            <w:r w:rsidRPr="005359AD">
              <w:rPr>
                <w:sz w:val="22"/>
              </w:rPr>
              <w:t>—</w:t>
            </w:r>
          </w:p>
        </w:tc>
        <w:tc>
          <w:tcPr>
            <w:tcW w:w="975" w:type="dxa"/>
          </w:tcPr>
          <w:p w14:paraId="49A0A863" w14:textId="77777777" w:rsidR="005359AD" w:rsidRPr="005359AD" w:rsidRDefault="005359AD" w:rsidP="005359AD">
            <w:pPr>
              <w:spacing w:before="0"/>
              <w:jc w:val="left"/>
              <w:rPr>
                <w:sz w:val="22"/>
              </w:rPr>
            </w:pPr>
            <w:r w:rsidRPr="005359AD">
              <w:rPr>
                <w:sz w:val="22"/>
              </w:rPr>
              <w:t>a</w:t>
            </w:r>
            <w:r w:rsidRPr="005359AD">
              <w:rPr>
                <w:sz w:val="22"/>
                <w:vertAlign w:val="subscript"/>
              </w:rPr>
              <w:t>12</w:t>
            </w:r>
            <w:r w:rsidRPr="005359AD">
              <w:rPr>
                <w:sz w:val="22"/>
              </w:rPr>
              <w:t>*Y</w:t>
            </w:r>
            <w:r w:rsidRPr="005359AD">
              <w:rPr>
                <w:sz w:val="22"/>
                <w:vertAlign w:val="subscript"/>
              </w:rPr>
              <w:t>−12</w:t>
            </w:r>
          </w:p>
        </w:tc>
        <w:tc>
          <w:tcPr>
            <w:tcW w:w="956" w:type="dxa"/>
          </w:tcPr>
          <w:p w14:paraId="3368AEBD" w14:textId="77777777" w:rsidR="005359AD" w:rsidRPr="005359AD" w:rsidRDefault="005359AD" w:rsidP="005359AD">
            <w:pPr>
              <w:spacing w:before="0"/>
              <w:jc w:val="left"/>
              <w:rPr>
                <w:sz w:val="22"/>
              </w:rPr>
            </w:pPr>
            <w:r w:rsidRPr="005359AD">
              <w:rPr>
                <w:sz w:val="22"/>
              </w:rPr>
              <w:t>a</w:t>
            </w:r>
            <w:r w:rsidRPr="005359AD">
              <w:rPr>
                <w:sz w:val="22"/>
                <w:vertAlign w:val="subscript"/>
              </w:rPr>
              <w:t>22</w:t>
            </w:r>
            <w:r w:rsidRPr="005359AD">
              <w:rPr>
                <w:sz w:val="22"/>
              </w:rPr>
              <w:t>*Y</w:t>
            </w:r>
            <w:r w:rsidRPr="005359AD">
              <w:rPr>
                <w:sz w:val="22"/>
                <w:vertAlign w:val="subscript"/>
              </w:rPr>
              <w:t>−22</w:t>
            </w:r>
          </w:p>
        </w:tc>
        <w:tc>
          <w:tcPr>
            <w:tcW w:w="3369" w:type="dxa"/>
          </w:tcPr>
          <w:p w14:paraId="52045B28" w14:textId="77777777" w:rsidR="005359AD" w:rsidRPr="005359AD" w:rsidRDefault="005359AD" w:rsidP="005359AD">
            <w:pPr>
              <w:spacing w:before="0"/>
              <w:jc w:val="left"/>
              <w:rPr>
                <w:sz w:val="22"/>
              </w:rPr>
            </w:pPr>
            <w:r w:rsidRPr="005359AD">
              <w:rPr>
                <w:sz w:val="22"/>
              </w:rPr>
              <w:t>c</w:t>
            </w:r>
            <w:r w:rsidRPr="005359AD">
              <w:rPr>
                <w:sz w:val="22"/>
                <w:vertAlign w:val="subscript"/>
              </w:rPr>
              <w:t>02</w:t>
            </w:r>
            <w:r w:rsidRPr="005359AD">
              <w:rPr>
                <w:sz w:val="22"/>
              </w:rPr>
              <w:t xml:space="preserve"> </w:t>
            </w:r>
            <w:r w:rsidRPr="005359AD">
              <w:rPr>
                <w:rFonts w:cs="Calibri"/>
                <w:sz w:val="22"/>
              </w:rPr>
              <w:t>ΣX</w:t>
            </w:r>
          </w:p>
        </w:tc>
        <w:tc>
          <w:tcPr>
            <w:tcW w:w="1486" w:type="dxa"/>
          </w:tcPr>
          <w:p w14:paraId="0C29E6D9" w14:textId="77777777" w:rsidR="005359AD" w:rsidRPr="005359AD" w:rsidRDefault="005359AD" w:rsidP="005359AD">
            <w:pPr>
              <w:spacing w:before="0"/>
              <w:jc w:val="left"/>
              <w:rPr>
                <w:sz w:val="22"/>
              </w:rPr>
            </w:pPr>
            <w:r w:rsidRPr="005359AD">
              <w:rPr>
                <w:sz w:val="22"/>
              </w:rPr>
              <w:t>0b0000_0001</w:t>
            </w:r>
          </w:p>
        </w:tc>
      </w:tr>
      <w:tr w:rsidR="005359AD" w:rsidRPr="005359AD" w14:paraId="54956A5C" w14:textId="77777777" w:rsidTr="00A37E14">
        <w:tc>
          <w:tcPr>
            <w:tcW w:w="440" w:type="dxa"/>
          </w:tcPr>
          <w:p w14:paraId="4980743B" w14:textId="77777777" w:rsidR="005359AD" w:rsidRPr="005359AD" w:rsidRDefault="005359AD" w:rsidP="005359AD">
            <w:pPr>
              <w:spacing w:before="0"/>
              <w:jc w:val="right"/>
              <w:rPr>
                <w:sz w:val="22"/>
              </w:rPr>
            </w:pPr>
            <w:r w:rsidRPr="005359AD">
              <w:rPr>
                <w:sz w:val="22"/>
              </w:rPr>
              <w:t>-2</w:t>
            </w:r>
          </w:p>
        </w:tc>
        <w:tc>
          <w:tcPr>
            <w:tcW w:w="1445" w:type="dxa"/>
          </w:tcPr>
          <w:p w14:paraId="5FF7C709" w14:textId="77777777" w:rsidR="005359AD" w:rsidRPr="005359AD" w:rsidRDefault="005359AD" w:rsidP="005359AD">
            <w:pPr>
              <w:spacing w:before="0"/>
              <w:jc w:val="left"/>
              <w:rPr>
                <w:sz w:val="22"/>
              </w:rPr>
            </w:pPr>
            <w:r w:rsidRPr="005359AD">
              <w:rPr>
                <w:sz w:val="22"/>
              </w:rPr>
              <w:t>0b0000000_1</w:t>
            </w:r>
          </w:p>
        </w:tc>
        <w:tc>
          <w:tcPr>
            <w:tcW w:w="720" w:type="dxa"/>
          </w:tcPr>
          <w:p w14:paraId="3F9B88AC"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20</w:t>
            </w:r>
          </w:p>
        </w:tc>
        <w:tc>
          <w:tcPr>
            <w:tcW w:w="782" w:type="dxa"/>
          </w:tcPr>
          <w:p w14:paraId="4CD7179C" w14:textId="77777777" w:rsidR="005359AD" w:rsidRPr="005359AD" w:rsidRDefault="005359AD" w:rsidP="005359AD">
            <w:pPr>
              <w:spacing w:before="0"/>
              <w:jc w:val="left"/>
              <w:rPr>
                <w:sz w:val="22"/>
              </w:rPr>
            </w:pPr>
            <w:r w:rsidRPr="005359AD">
              <w:rPr>
                <w:sz w:val="22"/>
              </w:rPr>
              <w:t>—</w:t>
            </w:r>
          </w:p>
        </w:tc>
        <w:tc>
          <w:tcPr>
            <w:tcW w:w="797" w:type="dxa"/>
          </w:tcPr>
          <w:p w14:paraId="72B18F70" w14:textId="77777777" w:rsidR="005359AD" w:rsidRPr="005359AD" w:rsidRDefault="005359AD" w:rsidP="005359AD">
            <w:pPr>
              <w:spacing w:before="0"/>
              <w:jc w:val="left"/>
              <w:rPr>
                <w:sz w:val="22"/>
              </w:rPr>
            </w:pPr>
            <w:r w:rsidRPr="005359AD">
              <w:rPr>
                <w:sz w:val="22"/>
              </w:rPr>
              <w:t>b</w:t>
            </w:r>
            <w:r w:rsidRPr="005359AD">
              <w:rPr>
                <w:sz w:val="22"/>
                <w:vertAlign w:val="subscript"/>
              </w:rPr>
              <w:t xml:space="preserve">20 </w:t>
            </w:r>
            <w:r w:rsidRPr="005359AD">
              <w:rPr>
                <w:sz w:val="22"/>
              </w:rPr>
              <w:t>= 0</w:t>
            </w:r>
          </w:p>
        </w:tc>
        <w:tc>
          <w:tcPr>
            <w:tcW w:w="808" w:type="dxa"/>
          </w:tcPr>
          <w:p w14:paraId="20D8BEBD" w14:textId="77777777" w:rsidR="005359AD" w:rsidRPr="005359AD" w:rsidRDefault="005359AD" w:rsidP="005359AD">
            <w:pPr>
              <w:spacing w:before="0"/>
              <w:jc w:val="left"/>
              <w:rPr>
                <w:sz w:val="22"/>
              </w:rPr>
            </w:pPr>
            <w:r w:rsidRPr="005359AD">
              <w:rPr>
                <w:sz w:val="22"/>
              </w:rPr>
              <w:t>—</w:t>
            </w:r>
          </w:p>
        </w:tc>
        <w:tc>
          <w:tcPr>
            <w:tcW w:w="1172" w:type="dxa"/>
          </w:tcPr>
          <w:p w14:paraId="361A26A9" w14:textId="77777777" w:rsidR="005359AD" w:rsidRPr="005359AD" w:rsidRDefault="005359AD" w:rsidP="005359AD">
            <w:pPr>
              <w:spacing w:before="0"/>
              <w:jc w:val="left"/>
              <w:rPr>
                <w:sz w:val="22"/>
              </w:rPr>
            </w:pPr>
            <w:r w:rsidRPr="005359AD">
              <w:rPr>
                <w:sz w:val="22"/>
              </w:rPr>
              <w:t>—</w:t>
            </w:r>
          </w:p>
        </w:tc>
        <w:tc>
          <w:tcPr>
            <w:tcW w:w="975" w:type="dxa"/>
          </w:tcPr>
          <w:p w14:paraId="2449FE9B" w14:textId="77777777" w:rsidR="005359AD" w:rsidRPr="005359AD" w:rsidRDefault="005359AD" w:rsidP="005359AD">
            <w:pPr>
              <w:spacing w:before="0"/>
              <w:jc w:val="left"/>
              <w:rPr>
                <w:sz w:val="22"/>
              </w:rPr>
            </w:pPr>
            <w:r w:rsidRPr="005359AD">
              <w:rPr>
                <w:sz w:val="22"/>
              </w:rPr>
              <w:t>—</w:t>
            </w:r>
          </w:p>
        </w:tc>
        <w:tc>
          <w:tcPr>
            <w:tcW w:w="956" w:type="dxa"/>
          </w:tcPr>
          <w:p w14:paraId="45B958A6" w14:textId="77777777" w:rsidR="005359AD" w:rsidRPr="005359AD" w:rsidRDefault="005359AD" w:rsidP="005359AD">
            <w:pPr>
              <w:spacing w:before="0"/>
              <w:jc w:val="left"/>
              <w:rPr>
                <w:sz w:val="22"/>
              </w:rPr>
            </w:pPr>
            <w:r w:rsidRPr="005359AD">
              <w:rPr>
                <w:sz w:val="22"/>
              </w:rPr>
              <w:t>a</w:t>
            </w:r>
            <w:r w:rsidRPr="005359AD">
              <w:rPr>
                <w:sz w:val="22"/>
                <w:vertAlign w:val="subscript"/>
              </w:rPr>
              <w:t>12</w:t>
            </w:r>
            <w:r w:rsidRPr="005359AD">
              <w:rPr>
                <w:sz w:val="22"/>
              </w:rPr>
              <w:t>*Y</w:t>
            </w:r>
            <w:r w:rsidRPr="005359AD">
              <w:rPr>
                <w:sz w:val="22"/>
                <w:vertAlign w:val="subscript"/>
              </w:rPr>
              <w:t>−12</w:t>
            </w:r>
          </w:p>
        </w:tc>
        <w:tc>
          <w:tcPr>
            <w:tcW w:w="3369" w:type="dxa"/>
          </w:tcPr>
          <w:p w14:paraId="728AB80F" w14:textId="77777777" w:rsidR="005359AD" w:rsidRPr="005359AD" w:rsidRDefault="005359AD" w:rsidP="005359AD">
            <w:pPr>
              <w:spacing w:before="0"/>
              <w:jc w:val="left"/>
              <w:rPr>
                <w:sz w:val="22"/>
              </w:rPr>
            </w:pPr>
            <w:r w:rsidRPr="005359AD">
              <w:rPr>
                <w:sz w:val="22"/>
              </w:rPr>
              <w:t>c</w:t>
            </w:r>
            <w:r w:rsidRPr="005359AD">
              <w:rPr>
                <w:sz w:val="22"/>
                <w:vertAlign w:val="subscript"/>
              </w:rPr>
              <w:t>02</w:t>
            </w:r>
            <w:r w:rsidRPr="005359AD">
              <w:rPr>
                <w:sz w:val="22"/>
              </w:rPr>
              <w:t xml:space="preserve"> </w:t>
            </w:r>
            <w:r w:rsidRPr="005359AD">
              <w:rPr>
                <w:rFonts w:cs="Calibri"/>
                <w:sz w:val="22"/>
              </w:rPr>
              <w:t>ΣX+</w:t>
            </w:r>
            <w:r w:rsidRPr="005359AD">
              <w:rPr>
                <w:sz w:val="22"/>
              </w:rPr>
              <w:t>a</w:t>
            </w:r>
            <w:r w:rsidRPr="005359AD">
              <w:rPr>
                <w:sz w:val="22"/>
                <w:vertAlign w:val="subscript"/>
              </w:rPr>
              <w:t>22</w:t>
            </w:r>
            <w:r w:rsidRPr="005359AD">
              <w:rPr>
                <w:sz w:val="22"/>
              </w:rPr>
              <w:t>*Y</w:t>
            </w:r>
            <w:r w:rsidRPr="005359AD">
              <w:rPr>
                <w:sz w:val="22"/>
                <w:vertAlign w:val="subscript"/>
              </w:rPr>
              <w:t>−22</w:t>
            </w:r>
          </w:p>
        </w:tc>
        <w:tc>
          <w:tcPr>
            <w:tcW w:w="1486" w:type="dxa"/>
          </w:tcPr>
          <w:p w14:paraId="4EC41CE5" w14:textId="77777777" w:rsidR="005359AD" w:rsidRPr="005359AD" w:rsidRDefault="005359AD" w:rsidP="005359AD">
            <w:pPr>
              <w:spacing w:before="0"/>
              <w:jc w:val="left"/>
              <w:rPr>
                <w:sz w:val="22"/>
              </w:rPr>
            </w:pPr>
            <w:r w:rsidRPr="005359AD">
              <w:rPr>
                <w:sz w:val="22"/>
              </w:rPr>
              <w:t>0b0000_0001</w:t>
            </w:r>
          </w:p>
        </w:tc>
      </w:tr>
      <w:tr w:rsidR="005359AD" w:rsidRPr="005359AD" w14:paraId="234494A9" w14:textId="77777777" w:rsidTr="00A37E14">
        <w:tc>
          <w:tcPr>
            <w:tcW w:w="440" w:type="dxa"/>
          </w:tcPr>
          <w:p w14:paraId="031E3E37" w14:textId="77777777" w:rsidR="005359AD" w:rsidRPr="005359AD" w:rsidRDefault="005359AD" w:rsidP="005359AD">
            <w:pPr>
              <w:spacing w:before="0"/>
              <w:jc w:val="right"/>
              <w:rPr>
                <w:sz w:val="22"/>
              </w:rPr>
            </w:pPr>
            <w:r w:rsidRPr="005359AD">
              <w:rPr>
                <w:sz w:val="22"/>
              </w:rPr>
              <w:t>-1</w:t>
            </w:r>
          </w:p>
        </w:tc>
        <w:tc>
          <w:tcPr>
            <w:tcW w:w="1445" w:type="dxa"/>
          </w:tcPr>
          <w:p w14:paraId="3A4581F2" w14:textId="77777777" w:rsidR="005359AD" w:rsidRPr="005359AD" w:rsidRDefault="005359AD" w:rsidP="005359AD">
            <w:pPr>
              <w:spacing w:before="0"/>
              <w:jc w:val="left"/>
              <w:rPr>
                <w:sz w:val="22"/>
              </w:rPr>
            </w:pPr>
            <w:r w:rsidRPr="005359AD">
              <w:rPr>
                <w:sz w:val="22"/>
              </w:rPr>
              <w:t>0b0000000_0</w:t>
            </w:r>
          </w:p>
        </w:tc>
        <w:tc>
          <w:tcPr>
            <w:tcW w:w="720" w:type="dxa"/>
          </w:tcPr>
          <w:p w14:paraId="17970313" w14:textId="77777777" w:rsidR="005359AD" w:rsidRPr="005359AD" w:rsidRDefault="005359AD" w:rsidP="005359AD">
            <w:pPr>
              <w:spacing w:before="0"/>
              <w:jc w:val="left"/>
              <w:rPr>
                <w:sz w:val="22"/>
              </w:rPr>
            </w:pPr>
            <w:r w:rsidRPr="005359AD">
              <w:rPr>
                <w:sz w:val="22"/>
              </w:rPr>
              <w:t>X</w:t>
            </w:r>
            <w:r w:rsidRPr="005359AD">
              <w:rPr>
                <w:sz w:val="22"/>
                <w:vertAlign w:val="subscript"/>
              </w:rPr>
              <w:t>−10</w:t>
            </w:r>
          </w:p>
        </w:tc>
        <w:tc>
          <w:tcPr>
            <w:tcW w:w="782" w:type="dxa"/>
          </w:tcPr>
          <w:p w14:paraId="175DB870"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20</w:t>
            </w:r>
          </w:p>
        </w:tc>
        <w:tc>
          <w:tcPr>
            <w:tcW w:w="797" w:type="dxa"/>
          </w:tcPr>
          <w:p w14:paraId="01794D93" w14:textId="77777777" w:rsidR="005359AD" w:rsidRPr="005359AD" w:rsidRDefault="005359AD" w:rsidP="005359AD">
            <w:pPr>
              <w:spacing w:before="0"/>
              <w:jc w:val="left"/>
              <w:rPr>
                <w:sz w:val="22"/>
              </w:rPr>
            </w:pPr>
            <w:r w:rsidRPr="005359AD">
              <w:rPr>
                <w:sz w:val="22"/>
              </w:rPr>
              <w:t>b</w:t>
            </w:r>
            <w:r w:rsidRPr="005359AD">
              <w:rPr>
                <w:sz w:val="22"/>
                <w:vertAlign w:val="subscript"/>
              </w:rPr>
              <w:t xml:space="preserve">10 </w:t>
            </w:r>
            <w:r w:rsidRPr="005359AD">
              <w:rPr>
                <w:sz w:val="22"/>
              </w:rPr>
              <w:t>= 0</w:t>
            </w:r>
          </w:p>
        </w:tc>
        <w:tc>
          <w:tcPr>
            <w:tcW w:w="808" w:type="dxa"/>
          </w:tcPr>
          <w:p w14:paraId="25A1AC50" w14:textId="77777777" w:rsidR="005359AD" w:rsidRPr="005359AD" w:rsidRDefault="005359AD" w:rsidP="005359AD">
            <w:pPr>
              <w:spacing w:before="0"/>
              <w:jc w:val="left"/>
              <w:rPr>
                <w:sz w:val="22"/>
              </w:rPr>
            </w:pPr>
            <w:r w:rsidRPr="005359AD">
              <w:rPr>
                <w:sz w:val="22"/>
              </w:rPr>
              <w:t>0</w:t>
            </w:r>
          </w:p>
        </w:tc>
        <w:tc>
          <w:tcPr>
            <w:tcW w:w="1172" w:type="dxa"/>
          </w:tcPr>
          <w:p w14:paraId="465C3D79" w14:textId="77777777" w:rsidR="005359AD" w:rsidRPr="005359AD" w:rsidRDefault="005359AD" w:rsidP="005359AD">
            <w:pPr>
              <w:spacing w:before="0"/>
              <w:jc w:val="left"/>
              <w:rPr>
                <w:sz w:val="22"/>
              </w:rPr>
            </w:pPr>
            <w:r w:rsidRPr="005359AD">
              <w:rPr>
                <w:sz w:val="22"/>
              </w:rPr>
              <w:t>—</w:t>
            </w:r>
          </w:p>
        </w:tc>
        <w:tc>
          <w:tcPr>
            <w:tcW w:w="975" w:type="dxa"/>
          </w:tcPr>
          <w:p w14:paraId="5BAF2A14" w14:textId="77777777" w:rsidR="005359AD" w:rsidRPr="005359AD" w:rsidRDefault="005359AD" w:rsidP="005359AD">
            <w:pPr>
              <w:spacing w:before="0"/>
              <w:jc w:val="left"/>
              <w:rPr>
                <w:sz w:val="22"/>
              </w:rPr>
            </w:pPr>
            <w:r w:rsidRPr="005359AD">
              <w:rPr>
                <w:sz w:val="22"/>
              </w:rPr>
              <w:t>—</w:t>
            </w:r>
          </w:p>
        </w:tc>
        <w:tc>
          <w:tcPr>
            <w:tcW w:w="956" w:type="dxa"/>
          </w:tcPr>
          <w:p w14:paraId="69EE1EA0" w14:textId="77777777" w:rsidR="005359AD" w:rsidRPr="005359AD" w:rsidRDefault="005359AD" w:rsidP="005359AD">
            <w:pPr>
              <w:spacing w:before="0"/>
              <w:jc w:val="left"/>
              <w:rPr>
                <w:sz w:val="22"/>
              </w:rPr>
            </w:pPr>
            <w:r w:rsidRPr="005359AD">
              <w:rPr>
                <w:sz w:val="22"/>
              </w:rPr>
              <w:t>—</w:t>
            </w:r>
          </w:p>
        </w:tc>
        <w:tc>
          <w:tcPr>
            <w:tcW w:w="3369" w:type="dxa"/>
          </w:tcPr>
          <w:p w14:paraId="6F19C666" w14:textId="77777777" w:rsidR="005359AD" w:rsidRPr="005359AD" w:rsidRDefault="005359AD" w:rsidP="005359AD">
            <w:pPr>
              <w:spacing w:before="0"/>
              <w:jc w:val="left"/>
              <w:rPr>
                <w:sz w:val="22"/>
              </w:rPr>
            </w:pPr>
            <w:r w:rsidRPr="005359AD">
              <w:rPr>
                <w:sz w:val="22"/>
              </w:rPr>
              <w:t>Y</w:t>
            </w:r>
            <w:r w:rsidRPr="005359AD">
              <w:rPr>
                <w:sz w:val="22"/>
                <w:vertAlign w:val="subscript"/>
              </w:rPr>
              <w:t>02</w:t>
            </w:r>
            <w:r w:rsidRPr="005359AD">
              <w:rPr>
                <w:sz w:val="22"/>
              </w:rPr>
              <w:t xml:space="preserve"> = c</w:t>
            </w:r>
            <w:r w:rsidRPr="005359AD">
              <w:rPr>
                <w:sz w:val="22"/>
                <w:vertAlign w:val="subscript"/>
              </w:rPr>
              <w:t>04</w:t>
            </w:r>
            <w:r w:rsidRPr="005359AD">
              <w:rPr>
                <w:sz w:val="22"/>
              </w:rPr>
              <w:t xml:space="preserve"> </w:t>
            </w:r>
            <w:r w:rsidRPr="005359AD">
              <w:rPr>
                <w:rFonts w:cs="Calibri"/>
                <w:sz w:val="22"/>
              </w:rPr>
              <w:t>ΣX+ΣY+…   → next Y</w:t>
            </w:r>
            <w:r w:rsidRPr="005359AD">
              <w:rPr>
                <w:rFonts w:cs="Calibri"/>
                <w:sz w:val="22"/>
                <w:vertAlign w:val="subscript"/>
              </w:rPr>
              <w:t>−22</w:t>
            </w:r>
          </w:p>
        </w:tc>
        <w:tc>
          <w:tcPr>
            <w:tcW w:w="1486" w:type="dxa"/>
          </w:tcPr>
          <w:p w14:paraId="4ADD34EF" w14:textId="77777777" w:rsidR="005359AD" w:rsidRPr="005359AD" w:rsidRDefault="005359AD" w:rsidP="005359AD">
            <w:pPr>
              <w:spacing w:before="0"/>
              <w:jc w:val="left"/>
              <w:rPr>
                <w:sz w:val="22"/>
              </w:rPr>
            </w:pPr>
            <w:r w:rsidRPr="005359AD">
              <w:rPr>
                <w:sz w:val="22"/>
              </w:rPr>
              <w:t>0b1100_0001</w:t>
            </w:r>
          </w:p>
        </w:tc>
      </w:tr>
      <w:tr w:rsidR="005359AD" w:rsidRPr="005359AD" w14:paraId="3F1D494C" w14:textId="77777777" w:rsidTr="00A37E14">
        <w:tc>
          <w:tcPr>
            <w:tcW w:w="440" w:type="dxa"/>
          </w:tcPr>
          <w:p w14:paraId="1907D716" w14:textId="77777777" w:rsidR="005359AD" w:rsidRPr="005359AD" w:rsidRDefault="005359AD" w:rsidP="005359AD">
            <w:pPr>
              <w:spacing w:before="0"/>
              <w:jc w:val="right"/>
              <w:rPr>
                <w:sz w:val="22"/>
              </w:rPr>
            </w:pPr>
            <w:r w:rsidRPr="005359AD">
              <w:rPr>
                <w:sz w:val="22"/>
              </w:rPr>
              <w:t>0</w:t>
            </w:r>
          </w:p>
        </w:tc>
        <w:tc>
          <w:tcPr>
            <w:tcW w:w="1445" w:type="dxa"/>
          </w:tcPr>
          <w:p w14:paraId="5CD3299A" w14:textId="77777777" w:rsidR="005359AD" w:rsidRPr="005359AD" w:rsidRDefault="005359AD" w:rsidP="005359AD">
            <w:pPr>
              <w:spacing w:before="0"/>
              <w:jc w:val="left"/>
              <w:rPr>
                <w:sz w:val="22"/>
              </w:rPr>
            </w:pPr>
            <w:r w:rsidRPr="005359AD">
              <w:rPr>
                <w:sz w:val="22"/>
              </w:rPr>
              <w:t>0b0000001_1</w:t>
            </w:r>
          </w:p>
        </w:tc>
        <w:tc>
          <w:tcPr>
            <w:tcW w:w="720" w:type="dxa"/>
          </w:tcPr>
          <w:p w14:paraId="2BEFE525" w14:textId="77777777" w:rsidR="005359AD" w:rsidRPr="005359AD" w:rsidRDefault="005359AD" w:rsidP="005359AD">
            <w:pPr>
              <w:spacing w:before="0"/>
              <w:jc w:val="left"/>
              <w:rPr>
                <w:sz w:val="22"/>
              </w:rPr>
            </w:pPr>
            <w:r w:rsidRPr="005359AD">
              <w:rPr>
                <w:sz w:val="22"/>
              </w:rPr>
              <w:t>—</w:t>
            </w:r>
          </w:p>
        </w:tc>
        <w:tc>
          <w:tcPr>
            <w:tcW w:w="782" w:type="dxa"/>
          </w:tcPr>
          <w:p w14:paraId="2D367B02" w14:textId="77777777" w:rsidR="005359AD" w:rsidRPr="005359AD" w:rsidRDefault="005359AD" w:rsidP="005359AD">
            <w:pPr>
              <w:spacing w:before="0"/>
              <w:jc w:val="left"/>
              <w:rPr>
                <w:sz w:val="22"/>
              </w:rPr>
            </w:pPr>
            <w:r w:rsidRPr="005359AD">
              <w:rPr>
                <w:sz w:val="22"/>
              </w:rPr>
              <w:t>X</w:t>
            </w:r>
            <w:r w:rsidRPr="005359AD">
              <w:rPr>
                <w:sz w:val="22"/>
                <w:vertAlign w:val="subscript"/>
              </w:rPr>
              <w:t>−10</w:t>
            </w:r>
          </w:p>
        </w:tc>
        <w:tc>
          <w:tcPr>
            <w:tcW w:w="797" w:type="dxa"/>
          </w:tcPr>
          <w:p w14:paraId="1E19C8E8" w14:textId="77777777" w:rsidR="005359AD" w:rsidRPr="005359AD" w:rsidRDefault="005359AD" w:rsidP="005359AD">
            <w:pPr>
              <w:spacing w:before="0"/>
              <w:jc w:val="left"/>
              <w:rPr>
                <w:sz w:val="22"/>
                <w:vertAlign w:val="subscript"/>
              </w:rPr>
            </w:pPr>
            <w:r w:rsidRPr="005359AD">
              <w:rPr>
                <w:sz w:val="22"/>
              </w:rPr>
              <w:t>g</w:t>
            </w:r>
          </w:p>
        </w:tc>
        <w:tc>
          <w:tcPr>
            <w:tcW w:w="808" w:type="dxa"/>
          </w:tcPr>
          <w:p w14:paraId="5E3D2334" w14:textId="77777777" w:rsidR="005359AD" w:rsidRPr="005359AD" w:rsidRDefault="005359AD" w:rsidP="005359AD">
            <w:pPr>
              <w:spacing w:before="0"/>
              <w:jc w:val="left"/>
              <w:rPr>
                <w:sz w:val="22"/>
              </w:rPr>
            </w:pPr>
            <w:r w:rsidRPr="005359AD">
              <w:rPr>
                <w:sz w:val="22"/>
              </w:rPr>
              <w:t>0</w:t>
            </w:r>
          </w:p>
        </w:tc>
        <w:tc>
          <w:tcPr>
            <w:tcW w:w="1172" w:type="dxa"/>
          </w:tcPr>
          <w:p w14:paraId="6A7C6132" w14:textId="77777777" w:rsidR="005359AD" w:rsidRPr="005359AD" w:rsidRDefault="005359AD" w:rsidP="005359AD">
            <w:pPr>
              <w:spacing w:before="0"/>
              <w:jc w:val="left"/>
              <w:rPr>
                <w:sz w:val="22"/>
              </w:rPr>
            </w:pPr>
            <w:r w:rsidRPr="005359AD">
              <w:rPr>
                <w:sz w:val="22"/>
              </w:rPr>
              <w:t>0*X</w:t>
            </w:r>
            <w:r w:rsidRPr="005359AD">
              <w:rPr>
                <w:sz w:val="22"/>
                <w:vertAlign w:val="subscript"/>
              </w:rPr>
              <w:t>−20</w:t>
            </w:r>
          </w:p>
        </w:tc>
        <w:tc>
          <w:tcPr>
            <w:tcW w:w="975" w:type="dxa"/>
          </w:tcPr>
          <w:p w14:paraId="40A9BD2A" w14:textId="77777777" w:rsidR="005359AD" w:rsidRPr="005359AD" w:rsidRDefault="005359AD" w:rsidP="005359AD">
            <w:pPr>
              <w:spacing w:before="0"/>
              <w:jc w:val="left"/>
              <w:rPr>
                <w:sz w:val="22"/>
              </w:rPr>
            </w:pPr>
            <w:r w:rsidRPr="005359AD">
              <w:rPr>
                <w:sz w:val="22"/>
              </w:rPr>
              <w:t>—</w:t>
            </w:r>
          </w:p>
        </w:tc>
        <w:tc>
          <w:tcPr>
            <w:tcW w:w="956" w:type="dxa"/>
          </w:tcPr>
          <w:p w14:paraId="4ACAD3B7" w14:textId="77777777" w:rsidR="005359AD" w:rsidRPr="005359AD" w:rsidRDefault="005359AD" w:rsidP="005359AD">
            <w:pPr>
              <w:spacing w:before="0"/>
              <w:jc w:val="left"/>
              <w:rPr>
                <w:sz w:val="22"/>
              </w:rPr>
            </w:pPr>
            <w:r w:rsidRPr="005359AD">
              <w:rPr>
                <w:sz w:val="22"/>
              </w:rPr>
              <w:t>—</w:t>
            </w:r>
          </w:p>
        </w:tc>
        <w:tc>
          <w:tcPr>
            <w:tcW w:w="3369" w:type="dxa"/>
          </w:tcPr>
          <w:p w14:paraId="6228FD0D" w14:textId="77777777" w:rsidR="005359AD" w:rsidRPr="005359AD" w:rsidRDefault="005359AD" w:rsidP="005359AD">
            <w:pPr>
              <w:spacing w:before="0"/>
              <w:jc w:val="left"/>
              <w:rPr>
                <w:sz w:val="22"/>
              </w:rPr>
            </w:pPr>
            <w:r w:rsidRPr="005359AD">
              <w:rPr>
                <w:sz w:val="22"/>
              </w:rPr>
              <w:t>—</w:t>
            </w:r>
          </w:p>
        </w:tc>
        <w:tc>
          <w:tcPr>
            <w:tcW w:w="1486" w:type="dxa"/>
          </w:tcPr>
          <w:p w14:paraId="5980D94D" w14:textId="77777777" w:rsidR="005359AD" w:rsidRPr="005359AD" w:rsidRDefault="005359AD" w:rsidP="005359AD">
            <w:pPr>
              <w:spacing w:before="0"/>
              <w:jc w:val="left"/>
              <w:rPr>
                <w:sz w:val="22"/>
              </w:rPr>
            </w:pPr>
            <w:r w:rsidRPr="005359AD">
              <w:rPr>
                <w:sz w:val="22"/>
              </w:rPr>
              <w:t>0b0000_0000</w:t>
            </w:r>
          </w:p>
        </w:tc>
      </w:tr>
      <w:tr w:rsidR="005359AD" w:rsidRPr="005359AD" w14:paraId="09230D0C" w14:textId="77777777" w:rsidTr="00A37E14">
        <w:tc>
          <w:tcPr>
            <w:tcW w:w="440" w:type="dxa"/>
          </w:tcPr>
          <w:p w14:paraId="6191B8C8" w14:textId="77777777" w:rsidR="005359AD" w:rsidRPr="005359AD" w:rsidRDefault="005359AD" w:rsidP="005359AD">
            <w:pPr>
              <w:spacing w:before="0"/>
              <w:jc w:val="right"/>
              <w:rPr>
                <w:sz w:val="22"/>
              </w:rPr>
            </w:pPr>
            <w:r w:rsidRPr="005359AD">
              <w:rPr>
                <w:sz w:val="22"/>
              </w:rPr>
              <w:t>1</w:t>
            </w:r>
          </w:p>
        </w:tc>
        <w:tc>
          <w:tcPr>
            <w:tcW w:w="1445" w:type="dxa"/>
          </w:tcPr>
          <w:p w14:paraId="2E6AB822" w14:textId="77777777" w:rsidR="005359AD" w:rsidRPr="005359AD" w:rsidRDefault="005359AD" w:rsidP="005359AD">
            <w:pPr>
              <w:spacing w:before="0"/>
              <w:jc w:val="left"/>
              <w:rPr>
                <w:sz w:val="22"/>
              </w:rPr>
            </w:pPr>
            <w:r w:rsidRPr="005359AD">
              <w:rPr>
                <w:sz w:val="22"/>
              </w:rPr>
              <w:t>0b0000001_0</w:t>
            </w:r>
          </w:p>
        </w:tc>
        <w:tc>
          <w:tcPr>
            <w:tcW w:w="720" w:type="dxa"/>
          </w:tcPr>
          <w:p w14:paraId="4F26C445" w14:textId="77777777" w:rsidR="005359AD" w:rsidRPr="005359AD" w:rsidRDefault="005359AD" w:rsidP="005359AD">
            <w:pPr>
              <w:spacing w:before="0"/>
              <w:jc w:val="left"/>
              <w:rPr>
                <w:sz w:val="22"/>
              </w:rPr>
            </w:pPr>
            <w:r w:rsidRPr="005359AD">
              <w:rPr>
                <w:sz w:val="22"/>
              </w:rPr>
              <w:t>Y</w:t>
            </w:r>
            <w:r w:rsidRPr="005359AD">
              <w:rPr>
                <w:rFonts w:cs="Calibri"/>
                <w:sz w:val="22"/>
                <w:vertAlign w:val="subscript"/>
              </w:rPr>
              <w:t>−</w:t>
            </w:r>
            <w:r w:rsidRPr="005359AD">
              <w:rPr>
                <w:sz w:val="22"/>
                <w:vertAlign w:val="subscript"/>
              </w:rPr>
              <w:t>20</w:t>
            </w:r>
          </w:p>
        </w:tc>
        <w:tc>
          <w:tcPr>
            <w:tcW w:w="782" w:type="dxa"/>
          </w:tcPr>
          <w:p w14:paraId="1D4475B1" w14:textId="77777777" w:rsidR="005359AD" w:rsidRPr="005359AD" w:rsidRDefault="005359AD" w:rsidP="005359AD">
            <w:pPr>
              <w:spacing w:before="0"/>
              <w:jc w:val="left"/>
              <w:rPr>
                <w:sz w:val="22"/>
              </w:rPr>
            </w:pPr>
            <w:r w:rsidRPr="005359AD">
              <w:rPr>
                <w:sz w:val="22"/>
              </w:rPr>
              <w:t>X</w:t>
            </w:r>
            <w:r w:rsidRPr="005359AD">
              <w:rPr>
                <w:sz w:val="22"/>
                <w:vertAlign w:val="subscript"/>
              </w:rPr>
              <w:t>00</w:t>
            </w:r>
          </w:p>
        </w:tc>
        <w:tc>
          <w:tcPr>
            <w:tcW w:w="797" w:type="dxa"/>
          </w:tcPr>
          <w:p w14:paraId="6663CCFB" w14:textId="77777777" w:rsidR="005359AD" w:rsidRPr="005359AD" w:rsidRDefault="005359AD" w:rsidP="005359AD">
            <w:pPr>
              <w:spacing w:before="0"/>
              <w:jc w:val="left"/>
              <w:rPr>
                <w:sz w:val="22"/>
              </w:rPr>
            </w:pPr>
            <w:r w:rsidRPr="005359AD">
              <w:rPr>
                <w:sz w:val="22"/>
              </w:rPr>
              <w:t>g</w:t>
            </w:r>
            <w:r w:rsidRPr="005359AD">
              <w:rPr>
                <w:sz w:val="22"/>
                <w:vertAlign w:val="subscript"/>
              </w:rPr>
              <w:t>1</w:t>
            </w:r>
          </w:p>
        </w:tc>
        <w:tc>
          <w:tcPr>
            <w:tcW w:w="808" w:type="dxa"/>
          </w:tcPr>
          <w:p w14:paraId="1DBBB68B" w14:textId="77777777" w:rsidR="005359AD" w:rsidRPr="005359AD" w:rsidRDefault="005359AD" w:rsidP="005359AD">
            <w:pPr>
              <w:spacing w:before="0"/>
              <w:jc w:val="left"/>
              <w:rPr>
                <w:sz w:val="22"/>
              </w:rPr>
            </w:pPr>
            <w:r w:rsidRPr="005359AD">
              <w:rPr>
                <w:sz w:val="22"/>
              </w:rPr>
              <w:t>g</w:t>
            </w:r>
          </w:p>
        </w:tc>
        <w:tc>
          <w:tcPr>
            <w:tcW w:w="1172" w:type="dxa"/>
          </w:tcPr>
          <w:p w14:paraId="4556A18D" w14:textId="77777777" w:rsidR="005359AD" w:rsidRPr="005359AD" w:rsidRDefault="005359AD" w:rsidP="005359AD">
            <w:pPr>
              <w:spacing w:before="0"/>
              <w:jc w:val="left"/>
              <w:rPr>
                <w:sz w:val="22"/>
              </w:rPr>
            </w:pPr>
            <w:r w:rsidRPr="005359AD">
              <w:rPr>
                <w:sz w:val="22"/>
              </w:rPr>
              <w:t>0*X</w:t>
            </w:r>
            <w:r w:rsidRPr="005359AD">
              <w:rPr>
                <w:sz w:val="22"/>
                <w:vertAlign w:val="subscript"/>
              </w:rPr>
              <w:t>−10</w:t>
            </w:r>
          </w:p>
        </w:tc>
        <w:tc>
          <w:tcPr>
            <w:tcW w:w="975" w:type="dxa"/>
          </w:tcPr>
          <w:p w14:paraId="27807AC3" w14:textId="77777777" w:rsidR="005359AD" w:rsidRPr="005359AD" w:rsidRDefault="005359AD" w:rsidP="005359AD">
            <w:pPr>
              <w:spacing w:before="0"/>
              <w:jc w:val="left"/>
              <w:rPr>
                <w:sz w:val="22"/>
              </w:rPr>
            </w:pPr>
            <w:r w:rsidRPr="005359AD">
              <w:rPr>
                <w:sz w:val="22"/>
              </w:rPr>
              <w:t>0</w:t>
            </w:r>
          </w:p>
        </w:tc>
        <w:tc>
          <w:tcPr>
            <w:tcW w:w="956" w:type="dxa"/>
          </w:tcPr>
          <w:p w14:paraId="06F24AD5" w14:textId="77777777" w:rsidR="005359AD" w:rsidRPr="005359AD" w:rsidRDefault="005359AD" w:rsidP="005359AD">
            <w:pPr>
              <w:spacing w:before="0"/>
              <w:jc w:val="left"/>
              <w:rPr>
                <w:sz w:val="22"/>
              </w:rPr>
            </w:pPr>
            <w:r w:rsidRPr="005359AD">
              <w:rPr>
                <w:sz w:val="22"/>
              </w:rPr>
              <w:t>—</w:t>
            </w:r>
          </w:p>
        </w:tc>
        <w:tc>
          <w:tcPr>
            <w:tcW w:w="3369" w:type="dxa"/>
          </w:tcPr>
          <w:p w14:paraId="182D8581" w14:textId="77777777" w:rsidR="005359AD" w:rsidRPr="005359AD" w:rsidRDefault="005359AD" w:rsidP="005359AD">
            <w:pPr>
              <w:spacing w:before="0"/>
              <w:jc w:val="left"/>
              <w:rPr>
                <w:sz w:val="22"/>
              </w:rPr>
            </w:pPr>
            <w:r w:rsidRPr="005359AD">
              <w:rPr>
                <w:sz w:val="22"/>
              </w:rPr>
              <w:t>—</w:t>
            </w:r>
          </w:p>
        </w:tc>
        <w:tc>
          <w:tcPr>
            <w:tcW w:w="1486" w:type="dxa"/>
          </w:tcPr>
          <w:p w14:paraId="25675B37" w14:textId="77777777" w:rsidR="005359AD" w:rsidRPr="005359AD" w:rsidRDefault="005359AD" w:rsidP="005359AD">
            <w:pPr>
              <w:spacing w:before="0"/>
              <w:jc w:val="left"/>
              <w:rPr>
                <w:sz w:val="22"/>
              </w:rPr>
            </w:pPr>
            <w:r w:rsidRPr="005359AD">
              <w:rPr>
                <w:sz w:val="22"/>
              </w:rPr>
              <w:t>0b0010_000</w:t>
            </w:r>
            <w:r w:rsidRPr="005359AD">
              <w:rPr>
                <w:color w:val="FF0000"/>
                <w:sz w:val="22"/>
              </w:rPr>
              <w:t>0</w:t>
            </w:r>
          </w:p>
        </w:tc>
      </w:tr>
      <w:tr w:rsidR="005359AD" w:rsidRPr="005359AD" w14:paraId="65B88874" w14:textId="77777777" w:rsidTr="00A37E14">
        <w:tc>
          <w:tcPr>
            <w:tcW w:w="440" w:type="dxa"/>
          </w:tcPr>
          <w:p w14:paraId="20B84474" w14:textId="77777777" w:rsidR="005359AD" w:rsidRPr="005359AD" w:rsidRDefault="005359AD" w:rsidP="005359AD">
            <w:pPr>
              <w:spacing w:before="0"/>
              <w:jc w:val="right"/>
              <w:rPr>
                <w:sz w:val="22"/>
              </w:rPr>
            </w:pPr>
            <w:r w:rsidRPr="005359AD">
              <w:rPr>
                <w:sz w:val="22"/>
              </w:rPr>
              <w:t>2</w:t>
            </w:r>
          </w:p>
        </w:tc>
        <w:tc>
          <w:tcPr>
            <w:tcW w:w="1445" w:type="dxa"/>
          </w:tcPr>
          <w:p w14:paraId="5826C75E" w14:textId="77777777" w:rsidR="005359AD" w:rsidRPr="005359AD" w:rsidRDefault="005359AD" w:rsidP="005359AD">
            <w:pPr>
              <w:spacing w:before="0"/>
              <w:jc w:val="left"/>
              <w:rPr>
                <w:sz w:val="22"/>
              </w:rPr>
            </w:pPr>
            <w:r w:rsidRPr="005359AD">
              <w:rPr>
                <w:sz w:val="22"/>
              </w:rPr>
              <w:t>0b0000001_1</w:t>
            </w:r>
          </w:p>
        </w:tc>
        <w:tc>
          <w:tcPr>
            <w:tcW w:w="720" w:type="dxa"/>
          </w:tcPr>
          <w:p w14:paraId="62BB47F3" w14:textId="77777777" w:rsidR="005359AD" w:rsidRPr="005359AD" w:rsidRDefault="005359AD" w:rsidP="005359AD">
            <w:pPr>
              <w:spacing w:before="0"/>
              <w:jc w:val="left"/>
              <w:rPr>
                <w:sz w:val="22"/>
              </w:rPr>
            </w:pPr>
            <w:r w:rsidRPr="005359AD">
              <w:rPr>
                <w:sz w:val="22"/>
              </w:rPr>
              <w:t>Y</w:t>
            </w:r>
            <w:r w:rsidRPr="005359AD">
              <w:rPr>
                <w:sz w:val="22"/>
                <w:vertAlign w:val="subscript"/>
              </w:rPr>
              <w:t>−10</w:t>
            </w:r>
          </w:p>
        </w:tc>
        <w:tc>
          <w:tcPr>
            <w:tcW w:w="782" w:type="dxa"/>
          </w:tcPr>
          <w:p w14:paraId="45C41735" w14:textId="77777777" w:rsidR="005359AD" w:rsidRPr="005359AD" w:rsidRDefault="005359AD" w:rsidP="005359AD">
            <w:pPr>
              <w:spacing w:before="0"/>
              <w:jc w:val="left"/>
              <w:rPr>
                <w:sz w:val="22"/>
              </w:rPr>
            </w:pPr>
            <w:r w:rsidRPr="005359AD">
              <w:rPr>
                <w:sz w:val="22"/>
              </w:rPr>
              <w:t>X</w:t>
            </w:r>
            <w:r w:rsidRPr="005359AD">
              <w:rPr>
                <w:sz w:val="22"/>
                <w:vertAlign w:val="subscript"/>
              </w:rPr>
              <w:t>00</w:t>
            </w:r>
          </w:p>
        </w:tc>
        <w:tc>
          <w:tcPr>
            <w:tcW w:w="797" w:type="dxa"/>
          </w:tcPr>
          <w:p w14:paraId="0EBB359B" w14:textId="77777777" w:rsidR="005359AD" w:rsidRPr="005359AD" w:rsidRDefault="005359AD" w:rsidP="005359AD">
            <w:pPr>
              <w:spacing w:before="0"/>
              <w:jc w:val="left"/>
              <w:rPr>
                <w:sz w:val="22"/>
              </w:rPr>
            </w:pPr>
            <w:r w:rsidRPr="005359AD">
              <w:rPr>
                <w:sz w:val="22"/>
              </w:rPr>
              <w:t>a</w:t>
            </w:r>
            <w:r w:rsidRPr="005359AD">
              <w:rPr>
                <w:sz w:val="22"/>
                <w:vertAlign w:val="subscript"/>
              </w:rPr>
              <w:t>10</w:t>
            </w:r>
            <w:r w:rsidRPr="005359AD">
              <w:rPr>
                <w:sz w:val="22"/>
              </w:rPr>
              <w:t>= 0</w:t>
            </w:r>
          </w:p>
        </w:tc>
        <w:tc>
          <w:tcPr>
            <w:tcW w:w="808" w:type="dxa"/>
          </w:tcPr>
          <w:p w14:paraId="3F043D9F" w14:textId="77777777" w:rsidR="005359AD" w:rsidRPr="005359AD" w:rsidRDefault="005359AD" w:rsidP="005359AD">
            <w:pPr>
              <w:spacing w:before="0"/>
              <w:jc w:val="left"/>
              <w:rPr>
                <w:sz w:val="22"/>
              </w:rPr>
            </w:pPr>
            <w:r w:rsidRPr="005359AD">
              <w:rPr>
                <w:sz w:val="22"/>
              </w:rPr>
              <w:t>g</w:t>
            </w:r>
            <w:r w:rsidRPr="005359AD">
              <w:rPr>
                <w:sz w:val="22"/>
                <w:vertAlign w:val="subscript"/>
              </w:rPr>
              <w:t>1</w:t>
            </w:r>
          </w:p>
        </w:tc>
        <w:tc>
          <w:tcPr>
            <w:tcW w:w="1172" w:type="dxa"/>
          </w:tcPr>
          <w:p w14:paraId="20BCCD16" w14:textId="77777777" w:rsidR="005359AD" w:rsidRPr="005359AD" w:rsidRDefault="005359AD" w:rsidP="005359AD">
            <w:pPr>
              <w:spacing w:before="0"/>
              <w:jc w:val="left"/>
              <w:rPr>
                <w:sz w:val="22"/>
              </w:rPr>
            </w:pPr>
            <w:r w:rsidRPr="005359AD">
              <w:rPr>
                <w:sz w:val="22"/>
              </w:rPr>
              <w:t>g*X</w:t>
            </w:r>
            <w:r w:rsidRPr="005359AD">
              <w:rPr>
                <w:sz w:val="22"/>
                <w:vertAlign w:val="subscript"/>
              </w:rPr>
              <w:t>00</w:t>
            </w:r>
          </w:p>
        </w:tc>
        <w:tc>
          <w:tcPr>
            <w:tcW w:w="975" w:type="dxa"/>
          </w:tcPr>
          <w:p w14:paraId="0614940C" w14:textId="77777777" w:rsidR="005359AD" w:rsidRPr="005359AD" w:rsidRDefault="005359AD" w:rsidP="005359AD">
            <w:pPr>
              <w:spacing w:before="0"/>
              <w:jc w:val="left"/>
              <w:rPr>
                <w:sz w:val="22"/>
              </w:rPr>
            </w:pPr>
            <w:r w:rsidRPr="005359AD">
              <w:rPr>
                <w:sz w:val="22"/>
              </w:rPr>
              <w:t>0</w:t>
            </w:r>
          </w:p>
        </w:tc>
        <w:tc>
          <w:tcPr>
            <w:tcW w:w="956" w:type="dxa"/>
          </w:tcPr>
          <w:p w14:paraId="5E8035AC" w14:textId="77777777" w:rsidR="005359AD" w:rsidRPr="005359AD" w:rsidRDefault="005359AD" w:rsidP="005359AD">
            <w:pPr>
              <w:spacing w:before="0"/>
              <w:jc w:val="left"/>
              <w:rPr>
                <w:sz w:val="22"/>
              </w:rPr>
            </w:pPr>
            <w:r w:rsidRPr="005359AD">
              <w:rPr>
                <w:sz w:val="22"/>
              </w:rPr>
              <w:t>0</w:t>
            </w:r>
          </w:p>
        </w:tc>
        <w:tc>
          <w:tcPr>
            <w:tcW w:w="3369" w:type="dxa"/>
          </w:tcPr>
          <w:p w14:paraId="7797F2DB" w14:textId="77777777" w:rsidR="005359AD" w:rsidRPr="005359AD" w:rsidRDefault="005359AD" w:rsidP="005359AD">
            <w:pPr>
              <w:spacing w:before="0"/>
              <w:jc w:val="left"/>
              <w:rPr>
                <w:sz w:val="22"/>
              </w:rPr>
            </w:pPr>
            <w:r w:rsidRPr="005359AD">
              <w:rPr>
                <w:sz w:val="22"/>
              </w:rPr>
              <w:t>0</w:t>
            </w:r>
          </w:p>
        </w:tc>
        <w:tc>
          <w:tcPr>
            <w:tcW w:w="1486" w:type="dxa"/>
          </w:tcPr>
          <w:p w14:paraId="1B4CA091" w14:textId="77777777" w:rsidR="005359AD" w:rsidRPr="005359AD" w:rsidRDefault="005359AD" w:rsidP="005359AD">
            <w:pPr>
              <w:spacing w:before="0"/>
              <w:jc w:val="left"/>
              <w:rPr>
                <w:sz w:val="22"/>
              </w:rPr>
            </w:pPr>
            <w:r w:rsidRPr="005359AD">
              <w:rPr>
                <w:sz w:val="22"/>
              </w:rPr>
              <w:t>0b0000_0001</w:t>
            </w:r>
          </w:p>
        </w:tc>
      </w:tr>
      <w:tr w:rsidR="005359AD" w:rsidRPr="005359AD" w14:paraId="5C223995" w14:textId="77777777" w:rsidTr="00A37E14">
        <w:tc>
          <w:tcPr>
            <w:tcW w:w="440" w:type="dxa"/>
          </w:tcPr>
          <w:p w14:paraId="7357C9AA" w14:textId="77777777" w:rsidR="005359AD" w:rsidRPr="005359AD" w:rsidRDefault="005359AD" w:rsidP="005359AD">
            <w:pPr>
              <w:spacing w:before="0"/>
              <w:jc w:val="right"/>
              <w:rPr>
                <w:sz w:val="22"/>
              </w:rPr>
            </w:pPr>
            <w:r w:rsidRPr="005359AD">
              <w:rPr>
                <w:sz w:val="22"/>
              </w:rPr>
              <w:t>3</w:t>
            </w:r>
          </w:p>
        </w:tc>
        <w:tc>
          <w:tcPr>
            <w:tcW w:w="1445" w:type="dxa"/>
          </w:tcPr>
          <w:p w14:paraId="09E084CF" w14:textId="77777777" w:rsidR="005359AD" w:rsidRPr="005359AD" w:rsidRDefault="005359AD" w:rsidP="005359AD">
            <w:pPr>
              <w:spacing w:before="0"/>
              <w:jc w:val="left"/>
              <w:rPr>
                <w:sz w:val="22"/>
              </w:rPr>
            </w:pPr>
            <w:r w:rsidRPr="005359AD">
              <w:rPr>
                <w:sz w:val="22"/>
              </w:rPr>
              <w:t>0b0000001_0</w:t>
            </w:r>
          </w:p>
        </w:tc>
        <w:tc>
          <w:tcPr>
            <w:tcW w:w="720" w:type="dxa"/>
          </w:tcPr>
          <w:p w14:paraId="0553AB08"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21</w:t>
            </w:r>
          </w:p>
        </w:tc>
        <w:tc>
          <w:tcPr>
            <w:tcW w:w="782" w:type="dxa"/>
          </w:tcPr>
          <w:p w14:paraId="75D4FD5D" w14:textId="77777777" w:rsidR="005359AD" w:rsidRPr="005359AD" w:rsidRDefault="005359AD" w:rsidP="005359AD">
            <w:pPr>
              <w:spacing w:before="0"/>
              <w:jc w:val="left"/>
              <w:rPr>
                <w:sz w:val="22"/>
              </w:rPr>
            </w:pPr>
            <w:r w:rsidRPr="005359AD">
              <w:rPr>
                <w:sz w:val="22"/>
              </w:rPr>
              <w:t>Y</w:t>
            </w:r>
            <w:r w:rsidRPr="005359AD">
              <w:rPr>
                <w:sz w:val="22"/>
                <w:vertAlign w:val="subscript"/>
              </w:rPr>
              <w:t>−10</w:t>
            </w:r>
          </w:p>
        </w:tc>
        <w:tc>
          <w:tcPr>
            <w:tcW w:w="797" w:type="dxa"/>
          </w:tcPr>
          <w:p w14:paraId="0708C01D" w14:textId="77777777" w:rsidR="005359AD" w:rsidRPr="005359AD" w:rsidRDefault="005359AD" w:rsidP="005359AD">
            <w:pPr>
              <w:spacing w:before="0"/>
              <w:jc w:val="left"/>
              <w:rPr>
                <w:sz w:val="22"/>
              </w:rPr>
            </w:pPr>
            <w:r w:rsidRPr="005359AD">
              <w:rPr>
                <w:sz w:val="22"/>
              </w:rPr>
              <w:t>b</w:t>
            </w:r>
            <w:r w:rsidRPr="005359AD">
              <w:rPr>
                <w:sz w:val="22"/>
                <w:vertAlign w:val="subscript"/>
              </w:rPr>
              <w:t>21</w:t>
            </w:r>
          </w:p>
        </w:tc>
        <w:tc>
          <w:tcPr>
            <w:tcW w:w="808" w:type="dxa"/>
          </w:tcPr>
          <w:p w14:paraId="75BEDE97" w14:textId="77777777" w:rsidR="005359AD" w:rsidRPr="005359AD" w:rsidRDefault="005359AD" w:rsidP="005359AD">
            <w:pPr>
              <w:spacing w:before="0"/>
              <w:jc w:val="left"/>
              <w:rPr>
                <w:sz w:val="22"/>
              </w:rPr>
            </w:pPr>
            <w:r w:rsidRPr="005359AD">
              <w:rPr>
                <w:sz w:val="22"/>
              </w:rPr>
              <w:t>0</w:t>
            </w:r>
          </w:p>
        </w:tc>
        <w:tc>
          <w:tcPr>
            <w:tcW w:w="1172" w:type="dxa"/>
          </w:tcPr>
          <w:p w14:paraId="366E40B1" w14:textId="77777777" w:rsidR="005359AD" w:rsidRPr="005359AD" w:rsidRDefault="005359AD" w:rsidP="005359AD">
            <w:pPr>
              <w:spacing w:before="0"/>
              <w:jc w:val="left"/>
              <w:rPr>
                <w:sz w:val="22"/>
              </w:rPr>
            </w:pPr>
            <w:r w:rsidRPr="005359AD">
              <w:rPr>
                <w:sz w:val="22"/>
              </w:rPr>
              <w:t>g</w:t>
            </w:r>
            <w:r w:rsidRPr="005359AD">
              <w:rPr>
                <w:sz w:val="22"/>
                <w:vertAlign w:val="subscript"/>
              </w:rPr>
              <w:t>1</w:t>
            </w:r>
            <w:r w:rsidRPr="005359AD">
              <w:rPr>
                <w:sz w:val="22"/>
              </w:rPr>
              <w:t>*X</w:t>
            </w:r>
            <w:r w:rsidRPr="005359AD">
              <w:rPr>
                <w:sz w:val="22"/>
                <w:vertAlign w:val="subscript"/>
              </w:rPr>
              <w:t>00</w:t>
            </w:r>
          </w:p>
        </w:tc>
        <w:tc>
          <w:tcPr>
            <w:tcW w:w="975" w:type="dxa"/>
          </w:tcPr>
          <w:p w14:paraId="3EB48744" w14:textId="77777777" w:rsidR="005359AD" w:rsidRPr="005359AD" w:rsidRDefault="005359AD" w:rsidP="005359AD">
            <w:pPr>
              <w:spacing w:before="0"/>
              <w:jc w:val="left"/>
              <w:rPr>
                <w:sz w:val="22"/>
              </w:rPr>
            </w:pPr>
            <w:r w:rsidRPr="005359AD">
              <w:rPr>
                <w:sz w:val="22"/>
              </w:rPr>
              <w:t>g*X</w:t>
            </w:r>
            <w:r w:rsidRPr="005359AD">
              <w:rPr>
                <w:sz w:val="22"/>
                <w:vertAlign w:val="subscript"/>
              </w:rPr>
              <w:t>00</w:t>
            </w:r>
            <w:r w:rsidRPr="005359AD">
              <w:rPr>
                <w:sz w:val="22"/>
              </w:rPr>
              <w:t xml:space="preserve"> </w:t>
            </w:r>
          </w:p>
        </w:tc>
        <w:tc>
          <w:tcPr>
            <w:tcW w:w="956" w:type="dxa"/>
          </w:tcPr>
          <w:p w14:paraId="2EB601B0" w14:textId="77777777" w:rsidR="005359AD" w:rsidRPr="005359AD" w:rsidRDefault="005359AD" w:rsidP="005359AD">
            <w:pPr>
              <w:spacing w:before="0"/>
              <w:jc w:val="left"/>
              <w:rPr>
                <w:sz w:val="22"/>
              </w:rPr>
            </w:pPr>
            <w:r w:rsidRPr="005359AD">
              <w:rPr>
                <w:sz w:val="22"/>
              </w:rPr>
              <w:t>0</w:t>
            </w:r>
          </w:p>
        </w:tc>
        <w:tc>
          <w:tcPr>
            <w:tcW w:w="3369" w:type="dxa"/>
          </w:tcPr>
          <w:p w14:paraId="176B8971" w14:textId="77777777" w:rsidR="005359AD" w:rsidRPr="005359AD" w:rsidRDefault="005359AD" w:rsidP="005359AD">
            <w:pPr>
              <w:spacing w:before="0"/>
              <w:jc w:val="left"/>
              <w:rPr>
                <w:sz w:val="22"/>
              </w:rPr>
            </w:pPr>
            <w:r w:rsidRPr="005359AD">
              <w:rPr>
                <w:sz w:val="22"/>
              </w:rPr>
              <w:t>0</w:t>
            </w:r>
          </w:p>
        </w:tc>
        <w:tc>
          <w:tcPr>
            <w:tcW w:w="1486" w:type="dxa"/>
          </w:tcPr>
          <w:p w14:paraId="138478FD" w14:textId="77777777" w:rsidR="005359AD" w:rsidRPr="005359AD" w:rsidRDefault="005359AD" w:rsidP="005359AD">
            <w:pPr>
              <w:spacing w:before="0"/>
              <w:jc w:val="left"/>
              <w:rPr>
                <w:sz w:val="22"/>
              </w:rPr>
            </w:pPr>
            <w:r w:rsidRPr="005359AD">
              <w:rPr>
                <w:sz w:val="22"/>
              </w:rPr>
              <w:t>0b0000_0001</w:t>
            </w:r>
          </w:p>
        </w:tc>
      </w:tr>
      <w:tr w:rsidR="005359AD" w:rsidRPr="005359AD" w14:paraId="65D6EDBC" w14:textId="77777777" w:rsidTr="00A37E14">
        <w:tc>
          <w:tcPr>
            <w:tcW w:w="440" w:type="dxa"/>
          </w:tcPr>
          <w:p w14:paraId="2807E165" w14:textId="77777777" w:rsidR="005359AD" w:rsidRPr="005359AD" w:rsidRDefault="005359AD" w:rsidP="005359AD">
            <w:pPr>
              <w:spacing w:before="0"/>
              <w:jc w:val="right"/>
              <w:rPr>
                <w:sz w:val="22"/>
              </w:rPr>
            </w:pPr>
            <w:r w:rsidRPr="005359AD">
              <w:rPr>
                <w:sz w:val="22"/>
              </w:rPr>
              <w:t>4</w:t>
            </w:r>
          </w:p>
        </w:tc>
        <w:tc>
          <w:tcPr>
            <w:tcW w:w="1445" w:type="dxa"/>
          </w:tcPr>
          <w:p w14:paraId="515EB87B" w14:textId="77777777" w:rsidR="005359AD" w:rsidRPr="005359AD" w:rsidRDefault="005359AD" w:rsidP="005359AD">
            <w:pPr>
              <w:spacing w:before="0"/>
              <w:jc w:val="left"/>
              <w:rPr>
                <w:sz w:val="22"/>
              </w:rPr>
            </w:pPr>
            <w:r w:rsidRPr="005359AD">
              <w:rPr>
                <w:sz w:val="22"/>
              </w:rPr>
              <w:t>0b0000010_1</w:t>
            </w:r>
          </w:p>
        </w:tc>
        <w:tc>
          <w:tcPr>
            <w:tcW w:w="720" w:type="dxa"/>
          </w:tcPr>
          <w:p w14:paraId="39D829E4" w14:textId="77777777" w:rsidR="005359AD" w:rsidRPr="005359AD" w:rsidRDefault="005359AD" w:rsidP="005359AD">
            <w:pPr>
              <w:spacing w:before="0"/>
              <w:jc w:val="left"/>
              <w:rPr>
                <w:sz w:val="22"/>
              </w:rPr>
            </w:pPr>
            <w:r w:rsidRPr="005359AD">
              <w:rPr>
                <w:sz w:val="22"/>
              </w:rPr>
              <w:t>X</w:t>
            </w:r>
            <w:r w:rsidRPr="005359AD">
              <w:rPr>
                <w:sz w:val="22"/>
                <w:vertAlign w:val="subscript"/>
              </w:rPr>
              <w:t>−11</w:t>
            </w:r>
          </w:p>
        </w:tc>
        <w:tc>
          <w:tcPr>
            <w:tcW w:w="782" w:type="dxa"/>
          </w:tcPr>
          <w:p w14:paraId="34CBD630"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21</w:t>
            </w:r>
          </w:p>
        </w:tc>
        <w:tc>
          <w:tcPr>
            <w:tcW w:w="797" w:type="dxa"/>
          </w:tcPr>
          <w:p w14:paraId="0AE4B86C" w14:textId="77777777" w:rsidR="005359AD" w:rsidRPr="005359AD" w:rsidRDefault="005359AD" w:rsidP="005359AD">
            <w:pPr>
              <w:spacing w:before="0"/>
              <w:jc w:val="left"/>
              <w:rPr>
                <w:sz w:val="22"/>
              </w:rPr>
            </w:pPr>
            <w:r w:rsidRPr="005359AD">
              <w:rPr>
                <w:sz w:val="22"/>
              </w:rPr>
              <w:t>b</w:t>
            </w:r>
            <w:r w:rsidRPr="005359AD">
              <w:rPr>
                <w:sz w:val="22"/>
                <w:vertAlign w:val="subscript"/>
              </w:rPr>
              <w:t>11</w:t>
            </w:r>
          </w:p>
        </w:tc>
        <w:tc>
          <w:tcPr>
            <w:tcW w:w="808" w:type="dxa"/>
          </w:tcPr>
          <w:p w14:paraId="0383B791" w14:textId="77777777" w:rsidR="005359AD" w:rsidRPr="005359AD" w:rsidRDefault="005359AD" w:rsidP="005359AD">
            <w:pPr>
              <w:spacing w:before="0"/>
              <w:jc w:val="left"/>
              <w:rPr>
                <w:sz w:val="22"/>
              </w:rPr>
            </w:pPr>
            <w:r w:rsidRPr="005359AD">
              <w:rPr>
                <w:sz w:val="22"/>
              </w:rPr>
              <w:t>b</w:t>
            </w:r>
            <w:r w:rsidRPr="005359AD">
              <w:rPr>
                <w:sz w:val="22"/>
                <w:vertAlign w:val="subscript"/>
              </w:rPr>
              <w:t>21</w:t>
            </w:r>
          </w:p>
        </w:tc>
        <w:tc>
          <w:tcPr>
            <w:tcW w:w="1172" w:type="dxa"/>
          </w:tcPr>
          <w:p w14:paraId="6F25EF38" w14:textId="77777777" w:rsidR="005359AD" w:rsidRPr="005359AD" w:rsidRDefault="005359AD" w:rsidP="005359AD">
            <w:pPr>
              <w:spacing w:before="0"/>
              <w:jc w:val="left"/>
              <w:rPr>
                <w:sz w:val="22"/>
              </w:rPr>
            </w:pPr>
            <w:r w:rsidRPr="005359AD">
              <w:rPr>
                <w:sz w:val="22"/>
              </w:rPr>
              <w:t>0*Y</w:t>
            </w:r>
            <w:r w:rsidRPr="005359AD">
              <w:rPr>
                <w:sz w:val="22"/>
                <w:vertAlign w:val="subscript"/>
              </w:rPr>
              <w:t>−10</w:t>
            </w:r>
          </w:p>
        </w:tc>
        <w:tc>
          <w:tcPr>
            <w:tcW w:w="975" w:type="dxa"/>
          </w:tcPr>
          <w:p w14:paraId="1D57245E" w14:textId="77777777" w:rsidR="005359AD" w:rsidRPr="005359AD" w:rsidRDefault="005359AD" w:rsidP="005359AD">
            <w:pPr>
              <w:spacing w:before="0"/>
              <w:jc w:val="left"/>
              <w:rPr>
                <w:sz w:val="22"/>
              </w:rPr>
            </w:pPr>
            <w:r w:rsidRPr="005359AD">
              <w:rPr>
                <w:sz w:val="22"/>
              </w:rPr>
              <w:t>g</w:t>
            </w:r>
            <w:r w:rsidRPr="005359AD">
              <w:rPr>
                <w:sz w:val="22"/>
                <w:vertAlign w:val="subscript"/>
              </w:rPr>
              <w:t>1</w:t>
            </w:r>
            <w:r w:rsidRPr="005359AD">
              <w:rPr>
                <w:sz w:val="22"/>
              </w:rPr>
              <w:t>*X</w:t>
            </w:r>
            <w:r w:rsidRPr="005359AD">
              <w:rPr>
                <w:sz w:val="22"/>
                <w:vertAlign w:val="subscript"/>
              </w:rPr>
              <w:t>00</w:t>
            </w:r>
          </w:p>
        </w:tc>
        <w:tc>
          <w:tcPr>
            <w:tcW w:w="956" w:type="dxa"/>
          </w:tcPr>
          <w:p w14:paraId="331AE8B7" w14:textId="77777777" w:rsidR="005359AD" w:rsidRPr="005359AD" w:rsidRDefault="005359AD" w:rsidP="005359AD">
            <w:pPr>
              <w:spacing w:before="0"/>
              <w:jc w:val="left"/>
              <w:rPr>
                <w:sz w:val="22"/>
              </w:rPr>
            </w:pPr>
            <w:r w:rsidRPr="005359AD">
              <w:rPr>
                <w:sz w:val="22"/>
              </w:rPr>
              <w:t>g*X</w:t>
            </w:r>
            <w:r w:rsidRPr="005359AD">
              <w:rPr>
                <w:sz w:val="22"/>
                <w:vertAlign w:val="subscript"/>
              </w:rPr>
              <w:t>00</w:t>
            </w:r>
          </w:p>
        </w:tc>
        <w:tc>
          <w:tcPr>
            <w:tcW w:w="3369" w:type="dxa"/>
          </w:tcPr>
          <w:p w14:paraId="2A5E81A9" w14:textId="77777777" w:rsidR="005359AD" w:rsidRPr="005359AD" w:rsidRDefault="005359AD" w:rsidP="005359AD">
            <w:pPr>
              <w:spacing w:before="0"/>
              <w:jc w:val="left"/>
              <w:rPr>
                <w:sz w:val="22"/>
              </w:rPr>
            </w:pPr>
            <w:r w:rsidRPr="005359AD">
              <w:rPr>
                <w:sz w:val="22"/>
              </w:rPr>
              <w:t>0</w:t>
            </w:r>
            <w:r w:rsidRPr="005359AD">
              <w:rPr>
                <w:rFonts w:cs="Calibri"/>
                <w:sz w:val="22"/>
              </w:rPr>
              <w:t xml:space="preserve">  / </w:t>
            </w:r>
            <w:r w:rsidRPr="005359AD">
              <w:rPr>
                <w:sz w:val="22"/>
              </w:rPr>
              <w:t>g*X</w:t>
            </w:r>
            <w:r w:rsidRPr="005359AD">
              <w:rPr>
                <w:sz w:val="22"/>
                <w:vertAlign w:val="subscript"/>
              </w:rPr>
              <w:t>00</w:t>
            </w:r>
            <w:r w:rsidRPr="005359AD">
              <w:rPr>
                <w:sz w:val="22"/>
              </w:rPr>
              <w:t xml:space="preserve"> </w:t>
            </w:r>
            <w:r w:rsidRPr="005359AD">
              <w:rPr>
                <w:rFonts w:cs="Calibri"/>
                <w:sz w:val="22"/>
              </w:rPr>
              <w:t>→</w:t>
            </w:r>
            <w:r w:rsidRPr="005359AD">
              <w:rPr>
                <w:sz w:val="22"/>
              </w:rPr>
              <w:t xml:space="preserve"> next X</w:t>
            </w:r>
            <w:r w:rsidRPr="005359AD">
              <w:rPr>
                <w:sz w:val="22"/>
                <w:vertAlign w:val="subscript"/>
              </w:rPr>
              <w:t>−20</w:t>
            </w:r>
          </w:p>
        </w:tc>
        <w:tc>
          <w:tcPr>
            <w:tcW w:w="1486" w:type="dxa"/>
          </w:tcPr>
          <w:p w14:paraId="06A0E752" w14:textId="77777777" w:rsidR="005359AD" w:rsidRPr="005359AD" w:rsidRDefault="005359AD" w:rsidP="005359AD">
            <w:pPr>
              <w:spacing w:before="0"/>
              <w:jc w:val="left"/>
              <w:rPr>
                <w:sz w:val="22"/>
              </w:rPr>
            </w:pPr>
            <w:r w:rsidRPr="005359AD">
              <w:rPr>
                <w:sz w:val="22"/>
              </w:rPr>
              <w:t>0b0100_0101</w:t>
            </w:r>
          </w:p>
        </w:tc>
      </w:tr>
      <w:tr w:rsidR="005359AD" w:rsidRPr="005359AD" w14:paraId="3C123DAB" w14:textId="77777777" w:rsidTr="00A37E14">
        <w:tc>
          <w:tcPr>
            <w:tcW w:w="440" w:type="dxa"/>
          </w:tcPr>
          <w:p w14:paraId="016B20F0" w14:textId="77777777" w:rsidR="005359AD" w:rsidRPr="005359AD" w:rsidRDefault="005359AD" w:rsidP="005359AD">
            <w:pPr>
              <w:spacing w:before="0"/>
              <w:jc w:val="right"/>
              <w:rPr>
                <w:sz w:val="22"/>
              </w:rPr>
            </w:pPr>
            <w:r w:rsidRPr="005359AD">
              <w:rPr>
                <w:sz w:val="22"/>
              </w:rPr>
              <w:t>5</w:t>
            </w:r>
          </w:p>
        </w:tc>
        <w:tc>
          <w:tcPr>
            <w:tcW w:w="1445" w:type="dxa"/>
          </w:tcPr>
          <w:p w14:paraId="05DB5049" w14:textId="77777777" w:rsidR="005359AD" w:rsidRPr="005359AD" w:rsidRDefault="005359AD" w:rsidP="005359AD">
            <w:pPr>
              <w:spacing w:before="0"/>
              <w:jc w:val="left"/>
              <w:rPr>
                <w:sz w:val="22"/>
              </w:rPr>
            </w:pPr>
            <w:r w:rsidRPr="005359AD">
              <w:rPr>
                <w:rFonts w:cs="Calibri"/>
                <w:sz w:val="22"/>
              </w:rPr>
              <w:t>0b0000010_0</w:t>
            </w:r>
          </w:p>
        </w:tc>
        <w:tc>
          <w:tcPr>
            <w:tcW w:w="720" w:type="dxa"/>
          </w:tcPr>
          <w:p w14:paraId="49A3C3BB" w14:textId="77777777" w:rsidR="005359AD" w:rsidRPr="005359AD" w:rsidRDefault="005359AD" w:rsidP="005359AD">
            <w:pPr>
              <w:spacing w:before="0"/>
              <w:jc w:val="left"/>
              <w:rPr>
                <w:sz w:val="22"/>
              </w:rPr>
            </w:pPr>
            <w:r w:rsidRPr="005359AD">
              <w:rPr>
                <w:sz w:val="22"/>
              </w:rPr>
              <w:t>Y</w:t>
            </w:r>
            <w:r w:rsidRPr="005359AD">
              <w:rPr>
                <w:rFonts w:cs="Calibri"/>
                <w:sz w:val="22"/>
                <w:vertAlign w:val="subscript"/>
              </w:rPr>
              <w:t>−</w:t>
            </w:r>
            <w:r w:rsidRPr="005359AD">
              <w:rPr>
                <w:sz w:val="22"/>
                <w:vertAlign w:val="subscript"/>
              </w:rPr>
              <w:t>21</w:t>
            </w:r>
          </w:p>
        </w:tc>
        <w:tc>
          <w:tcPr>
            <w:tcW w:w="782" w:type="dxa"/>
          </w:tcPr>
          <w:p w14:paraId="2A98BFA6" w14:textId="77777777" w:rsidR="005359AD" w:rsidRPr="005359AD" w:rsidRDefault="005359AD" w:rsidP="005359AD">
            <w:pPr>
              <w:spacing w:before="0"/>
              <w:jc w:val="left"/>
              <w:rPr>
                <w:sz w:val="22"/>
              </w:rPr>
            </w:pPr>
            <w:r w:rsidRPr="005359AD">
              <w:rPr>
                <w:sz w:val="22"/>
              </w:rPr>
              <w:t>X</w:t>
            </w:r>
            <w:r w:rsidRPr="005359AD">
              <w:rPr>
                <w:sz w:val="22"/>
                <w:vertAlign w:val="subscript"/>
              </w:rPr>
              <w:t>−11</w:t>
            </w:r>
          </w:p>
        </w:tc>
        <w:tc>
          <w:tcPr>
            <w:tcW w:w="797" w:type="dxa"/>
          </w:tcPr>
          <w:p w14:paraId="40FD0E4F" w14:textId="77777777" w:rsidR="005359AD" w:rsidRPr="005359AD" w:rsidRDefault="005359AD" w:rsidP="005359AD">
            <w:pPr>
              <w:spacing w:before="0"/>
              <w:jc w:val="left"/>
              <w:rPr>
                <w:sz w:val="22"/>
              </w:rPr>
            </w:pPr>
            <w:r w:rsidRPr="005359AD">
              <w:rPr>
                <w:sz w:val="22"/>
              </w:rPr>
              <w:t>a</w:t>
            </w:r>
            <w:r w:rsidRPr="005359AD">
              <w:rPr>
                <w:sz w:val="22"/>
                <w:vertAlign w:val="subscript"/>
              </w:rPr>
              <w:t>21</w:t>
            </w:r>
            <w:r w:rsidRPr="005359AD">
              <w:rPr>
                <w:sz w:val="22"/>
              </w:rPr>
              <w:t>/c</w:t>
            </w:r>
            <w:r w:rsidRPr="005359AD">
              <w:rPr>
                <w:sz w:val="22"/>
                <w:vertAlign w:val="subscript"/>
              </w:rPr>
              <w:t>01</w:t>
            </w:r>
          </w:p>
        </w:tc>
        <w:tc>
          <w:tcPr>
            <w:tcW w:w="808" w:type="dxa"/>
          </w:tcPr>
          <w:p w14:paraId="471ABFB8" w14:textId="77777777" w:rsidR="005359AD" w:rsidRPr="005359AD" w:rsidRDefault="005359AD" w:rsidP="005359AD">
            <w:pPr>
              <w:spacing w:before="0"/>
              <w:jc w:val="left"/>
              <w:rPr>
                <w:sz w:val="22"/>
              </w:rPr>
            </w:pPr>
            <w:r w:rsidRPr="005359AD">
              <w:rPr>
                <w:sz w:val="22"/>
              </w:rPr>
              <w:t>b</w:t>
            </w:r>
            <w:r w:rsidRPr="005359AD">
              <w:rPr>
                <w:sz w:val="22"/>
                <w:vertAlign w:val="subscript"/>
              </w:rPr>
              <w:t>11</w:t>
            </w:r>
          </w:p>
        </w:tc>
        <w:tc>
          <w:tcPr>
            <w:tcW w:w="1172" w:type="dxa"/>
          </w:tcPr>
          <w:p w14:paraId="6839D992" w14:textId="77777777" w:rsidR="005359AD" w:rsidRPr="005359AD" w:rsidRDefault="005359AD" w:rsidP="005359AD">
            <w:pPr>
              <w:spacing w:before="0"/>
              <w:jc w:val="left"/>
              <w:rPr>
                <w:sz w:val="22"/>
              </w:rPr>
            </w:pPr>
            <w:r w:rsidRPr="005359AD">
              <w:rPr>
                <w:sz w:val="22"/>
              </w:rPr>
              <w:t>b</w:t>
            </w:r>
            <w:r w:rsidRPr="005359AD">
              <w:rPr>
                <w:sz w:val="22"/>
                <w:vertAlign w:val="subscript"/>
              </w:rPr>
              <w:t>21</w:t>
            </w:r>
            <w:r w:rsidRPr="005359AD">
              <w:rPr>
                <w:sz w:val="22"/>
              </w:rPr>
              <w:t>*X</w:t>
            </w:r>
            <w:r w:rsidRPr="005359AD">
              <w:rPr>
                <w:sz w:val="22"/>
                <w:vertAlign w:val="subscript"/>
              </w:rPr>
              <w:t>−21</w:t>
            </w:r>
          </w:p>
        </w:tc>
        <w:tc>
          <w:tcPr>
            <w:tcW w:w="975" w:type="dxa"/>
          </w:tcPr>
          <w:p w14:paraId="0E5CAD2E" w14:textId="77777777" w:rsidR="005359AD" w:rsidRPr="005359AD" w:rsidRDefault="005359AD" w:rsidP="005359AD">
            <w:pPr>
              <w:spacing w:before="0"/>
              <w:jc w:val="left"/>
              <w:rPr>
                <w:sz w:val="22"/>
              </w:rPr>
            </w:pPr>
            <w:r w:rsidRPr="005359AD">
              <w:rPr>
                <w:sz w:val="22"/>
              </w:rPr>
              <w:t>0</w:t>
            </w:r>
          </w:p>
        </w:tc>
        <w:tc>
          <w:tcPr>
            <w:tcW w:w="956" w:type="dxa"/>
          </w:tcPr>
          <w:p w14:paraId="146C69D9" w14:textId="77777777" w:rsidR="005359AD" w:rsidRPr="005359AD" w:rsidRDefault="005359AD" w:rsidP="005359AD">
            <w:pPr>
              <w:spacing w:before="0"/>
              <w:jc w:val="left"/>
              <w:rPr>
                <w:sz w:val="22"/>
              </w:rPr>
            </w:pPr>
            <w:r w:rsidRPr="005359AD">
              <w:rPr>
                <w:sz w:val="22"/>
              </w:rPr>
              <w:t>g</w:t>
            </w:r>
            <w:r w:rsidRPr="005359AD">
              <w:rPr>
                <w:sz w:val="22"/>
                <w:vertAlign w:val="subscript"/>
              </w:rPr>
              <w:t>1</w:t>
            </w:r>
            <w:r w:rsidRPr="005359AD">
              <w:rPr>
                <w:sz w:val="22"/>
              </w:rPr>
              <w:t>*X</w:t>
            </w:r>
            <w:r w:rsidRPr="005359AD">
              <w:rPr>
                <w:sz w:val="22"/>
                <w:vertAlign w:val="subscript"/>
              </w:rPr>
              <w:t>00</w:t>
            </w:r>
          </w:p>
        </w:tc>
        <w:tc>
          <w:tcPr>
            <w:tcW w:w="3369" w:type="dxa"/>
          </w:tcPr>
          <w:p w14:paraId="1E255CC9" w14:textId="77777777" w:rsidR="005359AD" w:rsidRPr="005359AD" w:rsidRDefault="005359AD" w:rsidP="005359AD">
            <w:pPr>
              <w:spacing w:before="0"/>
              <w:jc w:val="left"/>
              <w:rPr>
                <w:sz w:val="22"/>
              </w:rPr>
            </w:pPr>
            <w:r w:rsidRPr="005359AD">
              <w:rPr>
                <w:sz w:val="22"/>
              </w:rPr>
              <w:t>g*X</w:t>
            </w:r>
            <w:r w:rsidRPr="005359AD">
              <w:rPr>
                <w:sz w:val="22"/>
                <w:vertAlign w:val="subscript"/>
              </w:rPr>
              <w:t>00</w:t>
            </w:r>
          </w:p>
        </w:tc>
        <w:tc>
          <w:tcPr>
            <w:tcW w:w="1486" w:type="dxa"/>
          </w:tcPr>
          <w:p w14:paraId="1A655247" w14:textId="77777777" w:rsidR="005359AD" w:rsidRPr="005359AD" w:rsidRDefault="005359AD" w:rsidP="005359AD">
            <w:pPr>
              <w:spacing w:before="0"/>
              <w:jc w:val="left"/>
              <w:rPr>
                <w:sz w:val="22"/>
              </w:rPr>
            </w:pPr>
            <w:r w:rsidRPr="005359AD">
              <w:rPr>
                <w:sz w:val="22"/>
              </w:rPr>
              <w:t>0b0001_0001</w:t>
            </w:r>
          </w:p>
        </w:tc>
      </w:tr>
      <w:tr w:rsidR="005359AD" w:rsidRPr="005359AD" w14:paraId="5AFFD284" w14:textId="77777777" w:rsidTr="00A37E14">
        <w:tc>
          <w:tcPr>
            <w:tcW w:w="440" w:type="dxa"/>
          </w:tcPr>
          <w:p w14:paraId="22D494BA" w14:textId="77777777" w:rsidR="005359AD" w:rsidRPr="005359AD" w:rsidRDefault="005359AD" w:rsidP="005359AD">
            <w:pPr>
              <w:spacing w:before="0"/>
              <w:jc w:val="right"/>
              <w:rPr>
                <w:sz w:val="22"/>
              </w:rPr>
            </w:pPr>
            <w:r w:rsidRPr="005359AD">
              <w:rPr>
                <w:sz w:val="22"/>
              </w:rPr>
              <w:t>6</w:t>
            </w:r>
          </w:p>
        </w:tc>
        <w:tc>
          <w:tcPr>
            <w:tcW w:w="1445" w:type="dxa"/>
          </w:tcPr>
          <w:p w14:paraId="505A619C" w14:textId="77777777" w:rsidR="005359AD" w:rsidRPr="005359AD" w:rsidRDefault="005359AD" w:rsidP="005359AD">
            <w:pPr>
              <w:spacing w:before="0"/>
              <w:jc w:val="left"/>
              <w:rPr>
                <w:sz w:val="22"/>
              </w:rPr>
            </w:pPr>
            <w:r w:rsidRPr="005359AD">
              <w:rPr>
                <w:sz w:val="22"/>
              </w:rPr>
              <w:t>0b0000010_1</w:t>
            </w:r>
          </w:p>
        </w:tc>
        <w:tc>
          <w:tcPr>
            <w:tcW w:w="720" w:type="dxa"/>
          </w:tcPr>
          <w:p w14:paraId="365F86CC" w14:textId="77777777" w:rsidR="005359AD" w:rsidRPr="005359AD" w:rsidRDefault="005359AD" w:rsidP="005359AD">
            <w:pPr>
              <w:spacing w:before="0"/>
              <w:jc w:val="left"/>
              <w:rPr>
                <w:sz w:val="22"/>
              </w:rPr>
            </w:pPr>
            <w:r w:rsidRPr="005359AD">
              <w:rPr>
                <w:sz w:val="22"/>
              </w:rPr>
              <w:t>Y</w:t>
            </w:r>
            <w:r w:rsidRPr="005359AD">
              <w:rPr>
                <w:sz w:val="22"/>
                <w:vertAlign w:val="subscript"/>
              </w:rPr>
              <w:t>−11</w:t>
            </w:r>
          </w:p>
        </w:tc>
        <w:tc>
          <w:tcPr>
            <w:tcW w:w="782" w:type="dxa"/>
          </w:tcPr>
          <w:p w14:paraId="09C313E2" w14:textId="77777777" w:rsidR="005359AD" w:rsidRPr="005359AD" w:rsidRDefault="005359AD" w:rsidP="005359AD">
            <w:pPr>
              <w:spacing w:before="0"/>
              <w:jc w:val="left"/>
              <w:rPr>
                <w:sz w:val="22"/>
              </w:rPr>
            </w:pPr>
            <w:r w:rsidRPr="005359AD">
              <w:rPr>
                <w:sz w:val="22"/>
              </w:rPr>
              <w:t>Y</w:t>
            </w:r>
            <w:r w:rsidRPr="005359AD">
              <w:rPr>
                <w:rFonts w:cs="Calibri"/>
                <w:sz w:val="22"/>
                <w:vertAlign w:val="subscript"/>
              </w:rPr>
              <w:t>−</w:t>
            </w:r>
            <w:r w:rsidRPr="005359AD">
              <w:rPr>
                <w:sz w:val="22"/>
                <w:vertAlign w:val="subscript"/>
              </w:rPr>
              <w:t>21</w:t>
            </w:r>
          </w:p>
        </w:tc>
        <w:tc>
          <w:tcPr>
            <w:tcW w:w="797" w:type="dxa"/>
          </w:tcPr>
          <w:p w14:paraId="1BDE7B6D" w14:textId="77777777" w:rsidR="005359AD" w:rsidRPr="005359AD" w:rsidRDefault="005359AD" w:rsidP="005359AD">
            <w:pPr>
              <w:spacing w:before="0"/>
              <w:jc w:val="left"/>
              <w:rPr>
                <w:sz w:val="22"/>
              </w:rPr>
            </w:pPr>
            <w:r w:rsidRPr="005359AD">
              <w:rPr>
                <w:sz w:val="22"/>
              </w:rPr>
              <w:t>a</w:t>
            </w:r>
            <w:r w:rsidRPr="005359AD">
              <w:rPr>
                <w:sz w:val="22"/>
                <w:vertAlign w:val="subscript"/>
              </w:rPr>
              <w:t>11</w:t>
            </w:r>
          </w:p>
        </w:tc>
        <w:tc>
          <w:tcPr>
            <w:tcW w:w="808" w:type="dxa"/>
          </w:tcPr>
          <w:p w14:paraId="4131D286" w14:textId="77777777" w:rsidR="005359AD" w:rsidRPr="005359AD" w:rsidRDefault="005359AD" w:rsidP="005359AD">
            <w:pPr>
              <w:spacing w:before="0"/>
              <w:jc w:val="left"/>
              <w:rPr>
                <w:sz w:val="22"/>
              </w:rPr>
            </w:pPr>
            <w:r w:rsidRPr="005359AD">
              <w:rPr>
                <w:sz w:val="22"/>
              </w:rPr>
              <w:t>a</w:t>
            </w:r>
            <w:r w:rsidRPr="005359AD">
              <w:rPr>
                <w:sz w:val="22"/>
                <w:vertAlign w:val="subscript"/>
              </w:rPr>
              <w:t>21</w:t>
            </w:r>
            <w:r w:rsidRPr="005359AD">
              <w:rPr>
                <w:sz w:val="22"/>
              </w:rPr>
              <w:t>/c</w:t>
            </w:r>
            <w:r w:rsidRPr="005359AD">
              <w:rPr>
                <w:sz w:val="22"/>
                <w:vertAlign w:val="subscript"/>
              </w:rPr>
              <w:t>01</w:t>
            </w:r>
          </w:p>
        </w:tc>
        <w:tc>
          <w:tcPr>
            <w:tcW w:w="1172" w:type="dxa"/>
          </w:tcPr>
          <w:p w14:paraId="2F6634EC" w14:textId="77777777" w:rsidR="005359AD" w:rsidRPr="005359AD" w:rsidRDefault="005359AD" w:rsidP="005359AD">
            <w:pPr>
              <w:spacing w:before="0"/>
              <w:jc w:val="left"/>
              <w:rPr>
                <w:sz w:val="22"/>
              </w:rPr>
            </w:pPr>
            <w:r w:rsidRPr="005359AD">
              <w:rPr>
                <w:sz w:val="22"/>
              </w:rPr>
              <w:t>b</w:t>
            </w:r>
            <w:r w:rsidRPr="005359AD">
              <w:rPr>
                <w:sz w:val="22"/>
                <w:vertAlign w:val="subscript"/>
              </w:rPr>
              <w:t>11</w:t>
            </w:r>
            <w:r w:rsidRPr="005359AD">
              <w:rPr>
                <w:sz w:val="22"/>
              </w:rPr>
              <w:t>*X</w:t>
            </w:r>
            <w:r w:rsidRPr="005359AD">
              <w:rPr>
                <w:sz w:val="22"/>
                <w:vertAlign w:val="subscript"/>
              </w:rPr>
              <w:t>−11</w:t>
            </w:r>
          </w:p>
        </w:tc>
        <w:tc>
          <w:tcPr>
            <w:tcW w:w="975" w:type="dxa"/>
          </w:tcPr>
          <w:p w14:paraId="7F091E31" w14:textId="77777777" w:rsidR="005359AD" w:rsidRPr="005359AD" w:rsidRDefault="005359AD" w:rsidP="005359AD">
            <w:pPr>
              <w:spacing w:before="0"/>
              <w:jc w:val="left"/>
              <w:rPr>
                <w:sz w:val="22"/>
              </w:rPr>
            </w:pPr>
            <w:r w:rsidRPr="005359AD">
              <w:rPr>
                <w:sz w:val="22"/>
              </w:rPr>
              <w:t>b</w:t>
            </w:r>
            <w:r w:rsidRPr="005359AD">
              <w:rPr>
                <w:sz w:val="22"/>
                <w:vertAlign w:val="subscript"/>
              </w:rPr>
              <w:t>21</w:t>
            </w:r>
            <w:r w:rsidRPr="005359AD">
              <w:rPr>
                <w:sz w:val="22"/>
              </w:rPr>
              <w:t>*X</w:t>
            </w:r>
            <w:r w:rsidRPr="005359AD">
              <w:rPr>
                <w:sz w:val="22"/>
                <w:vertAlign w:val="subscript"/>
              </w:rPr>
              <w:t>−21</w:t>
            </w:r>
          </w:p>
        </w:tc>
        <w:tc>
          <w:tcPr>
            <w:tcW w:w="956" w:type="dxa"/>
          </w:tcPr>
          <w:p w14:paraId="1BD8438D" w14:textId="77777777" w:rsidR="005359AD" w:rsidRPr="005359AD" w:rsidRDefault="005359AD" w:rsidP="005359AD">
            <w:pPr>
              <w:spacing w:before="0"/>
              <w:jc w:val="left"/>
              <w:rPr>
                <w:sz w:val="22"/>
              </w:rPr>
            </w:pPr>
            <w:r w:rsidRPr="005359AD">
              <w:rPr>
                <w:sz w:val="22"/>
              </w:rPr>
              <w:t>0</w:t>
            </w:r>
          </w:p>
        </w:tc>
        <w:tc>
          <w:tcPr>
            <w:tcW w:w="3369" w:type="dxa"/>
          </w:tcPr>
          <w:p w14:paraId="52A4348A" w14:textId="77777777" w:rsidR="005359AD" w:rsidRPr="005359AD" w:rsidRDefault="005359AD" w:rsidP="005359AD">
            <w:pPr>
              <w:spacing w:before="0"/>
              <w:jc w:val="left"/>
              <w:rPr>
                <w:sz w:val="22"/>
              </w:rPr>
            </w:pPr>
            <w:r w:rsidRPr="005359AD">
              <w:rPr>
                <w:sz w:val="22"/>
              </w:rPr>
              <w:t>g*X</w:t>
            </w:r>
            <w:r w:rsidRPr="005359AD">
              <w:rPr>
                <w:sz w:val="22"/>
                <w:vertAlign w:val="subscript"/>
              </w:rPr>
              <w:t>00</w:t>
            </w:r>
            <w:r w:rsidRPr="005359AD">
              <w:rPr>
                <w:sz w:val="22"/>
              </w:rPr>
              <w:t>+g</w:t>
            </w:r>
            <w:r w:rsidRPr="005359AD">
              <w:rPr>
                <w:sz w:val="22"/>
                <w:vertAlign w:val="subscript"/>
              </w:rPr>
              <w:t>1</w:t>
            </w:r>
            <w:r w:rsidRPr="005359AD">
              <w:rPr>
                <w:sz w:val="22"/>
              </w:rPr>
              <w:t>*X</w:t>
            </w:r>
            <w:r w:rsidRPr="005359AD">
              <w:rPr>
                <w:sz w:val="22"/>
                <w:vertAlign w:val="subscript"/>
              </w:rPr>
              <w:t>00</w:t>
            </w:r>
          </w:p>
        </w:tc>
        <w:tc>
          <w:tcPr>
            <w:tcW w:w="1486" w:type="dxa"/>
          </w:tcPr>
          <w:p w14:paraId="00807471" w14:textId="77777777" w:rsidR="005359AD" w:rsidRPr="005359AD" w:rsidRDefault="005359AD" w:rsidP="005359AD">
            <w:pPr>
              <w:spacing w:before="0"/>
              <w:jc w:val="left"/>
              <w:rPr>
                <w:sz w:val="22"/>
              </w:rPr>
            </w:pPr>
            <w:r w:rsidRPr="005359AD">
              <w:rPr>
                <w:sz w:val="22"/>
              </w:rPr>
              <w:t>0b0000_0001</w:t>
            </w:r>
          </w:p>
        </w:tc>
      </w:tr>
      <w:tr w:rsidR="005359AD" w:rsidRPr="005359AD" w14:paraId="25B99C92" w14:textId="77777777" w:rsidTr="00A37E14">
        <w:tc>
          <w:tcPr>
            <w:tcW w:w="440" w:type="dxa"/>
          </w:tcPr>
          <w:p w14:paraId="233BE607" w14:textId="77777777" w:rsidR="005359AD" w:rsidRPr="005359AD" w:rsidRDefault="005359AD" w:rsidP="005359AD">
            <w:pPr>
              <w:spacing w:before="0"/>
              <w:jc w:val="right"/>
              <w:rPr>
                <w:sz w:val="22"/>
              </w:rPr>
            </w:pPr>
            <w:r w:rsidRPr="005359AD">
              <w:rPr>
                <w:sz w:val="22"/>
              </w:rPr>
              <w:t>7</w:t>
            </w:r>
          </w:p>
        </w:tc>
        <w:tc>
          <w:tcPr>
            <w:tcW w:w="1445" w:type="dxa"/>
          </w:tcPr>
          <w:p w14:paraId="4BF451D7" w14:textId="77777777" w:rsidR="005359AD" w:rsidRPr="005359AD" w:rsidRDefault="005359AD" w:rsidP="005359AD">
            <w:pPr>
              <w:spacing w:before="0"/>
              <w:jc w:val="left"/>
              <w:rPr>
                <w:sz w:val="22"/>
              </w:rPr>
            </w:pPr>
            <w:r w:rsidRPr="005359AD">
              <w:rPr>
                <w:rFonts w:cs="Calibri"/>
                <w:sz w:val="22"/>
              </w:rPr>
              <w:t>0b0000010_0</w:t>
            </w:r>
          </w:p>
        </w:tc>
        <w:tc>
          <w:tcPr>
            <w:tcW w:w="720" w:type="dxa"/>
          </w:tcPr>
          <w:p w14:paraId="76F480E4"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22</w:t>
            </w:r>
          </w:p>
        </w:tc>
        <w:tc>
          <w:tcPr>
            <w:tcW w:w="782" w:type="dxa"/>
          </w:tcPr>
          <w:p w14:paraId="1D01983A" w14:textId="77777777" w:rsidR="005359AD" w:rsidRPr="005359AD" w:rsidRDefault="005359AD" w:rsidP="005359AD">
            <w:pPr>
              <w:spacing w:before="0"/>
              <w:jc w:val="left"/>
              <w:rPr>
                <w:sz w:val="22"/>
              </w:rPr>
            </w:pPr>
            <w:r w:rsidRPr="005359AD">
              <w:rPr>
                <w:sz w:val="22"/>
              </w:rPr>
              <w:t>Y</w:t>
            </w:r>
            <w:r w:rsidRPr="005359AD">
              <w:rPr>
                <w:sz w:val="22"/>
                <w:vertAlign w:val="subscript"/>
              </w:rPr>
              <w:t>−11</w:t>
            </w:r>
          </w:p>
        </w:tc>
        <w:tc>
          <w:tcPr>
            <w:tcW w:w="797" w:type="dxa"/>
          </w:tcPr>
          <w:p w14:paraId="6139A40A" w14:textId="77777777" w:rsidR="005359AD" w:rsidRPr="005359AD" w:rsidRDefault="005359AD" w:rsidP="005359AD">
            <w:pPr>
              <w:spacing w:before="0"/>
              <w:jc w:val="left"/>
              <w:rPr>
                <w:sz w:val="22"/>
              </w:rPr>
            </w:pPr>
            <w:r w:rsidRPr="005359AD">
              <w:rPr>
                <w:sz w:val="22"/>
              </w:rPr>
              <w:t>b</w:t>
            </w:r>
            <w:r w:rsidRPr="005359AD">
              <w:rPr>
                <w:sz w:val="22"/>
                <w:vertAlign w:val="subscript"/>
              </w:rPr>
              <w:t xml:space="preserve">22 </w:t>
            </w:r>
            <w:r w:rsidRPr="005359AD">
              <w:rPr>
                <w:sz w:val="22"/>
              </w:rPr>
              <w:t>= 0</w:t>
            </w:r>
          </w:p>
        </w:tc>
        <w:tc>
          <w:tcPr>
            <w:tcW w:w="808" w:type="dxa"/>
          </w:tcPr>
          <w:p w14:paraId="7B56EB98" w14:textId="77777777" w:rsidR="005359AD" w:rsidRPr="005359AD" w:rsidRDefault="005359AD" w:rsidP="005359AD">
            <w:pPr>
              <w:spacing w:before="0"/>
              <w:jc w:val="left"/>
              <w:rPr>
                <w:sz w:val="22"/>
              </w:rPr>
            </w:pPr>
            <w:r w:rsidRPr="005359AD">
              <w:rPr>
                <w:sz w:val="22"/>
              </w:rPr>
              <w:t>a</w:t>
            </w:r>
            <w:r w:rsidRPr="005359AD">
              <w:rPr>
                <w:sz w:val="22"/>
                <w:vertAlign w:val="subscript"/>
              </w:rPr>
              <w:t>11</w:t>
            </w:r>
          </w:p>
        </w:tc>
        <w:tc>
          <w:tcPr>
            <w:tcW w:w="1172" w:type="dxa"/>
          </w:tcPr>
          <w:p w14:paraId="50992FDD" w14:textId="77777777" w:rsidR="005359AD" w:rsidRPr="005359AD" w:rsidRDefault="005359AD" w:rsidP="005359AD">
            <w:pPr>
              <w:spacing w:before="0"/>
              <w:jc w:val="left"/>
              <w:rPr>
                <w:sz w:val="22"/>
              </w:rPr>
            </w:pPr>
            <w:r w:rsidRPr="005359AD">
              <w:rPr>
                <w:sz w:val="22"/>
              </w:rPr>
              <w:t>a</w:t>
            </w:r>
            <w:r w:rsidRPr="005359AD">
              <w:rPr>
                <w:sz w:val="22"/>
                <w:vertAlign w:val="subscript"/>
              </w:rPr>
              <w:t>21</w:t>
            </w:r>
            <w:r w:rsidRPr="005359AD">
              <w:rPr>
                <w:sz w:val="22"/>
              </w:rPr>
              <w:t>*Y</w:t>
            </w:r>
            <w:r w:rsidRPr="005359AD">
              <w:rPr>
                <w:sz w:val="22"/>
                <w:vertAlign w:val="subscript"/>
              </w:rPr>
              <w:t>−21</w:t>
            </w:r>
          </w:p>
        </w:tc>
        <w:tc>
          <w:tcPr>
            <w:tcW w:w="975" w:type="dxa"/>
          </w:tcPr>
          <w:p w14:paraId="1FCDFEB0" w14:textId="77777777" w:rsidR="005359AD" w:rsidRPr="005359AD" w:rsidRDefault="005359AD" w:rsidP="005359AD">
            <w:pPr>
              <w:spacing w:before="0"/>
              <w:jc w:val="left"/>
              <w:rPr>
                <w:sz w:val="22"/>
              </w:rPr>
            </w:pPr>
            <w:r w:rsidRPr="005359AD">
              <w:rPr>
                <w:sz w:val="22"/>
              </w:rPr>
              <w:t>b</w:t>
            </w:r>
            <w:r w:rsidRPr="005359AD">
              <w:rPr>
                <w:sz w:val="22"/>
                <w:vertAlign w:val="subscript"/>
              </w:rPr>
              <w:t>11</w:t>
            </w:r>
            <w:r w:rsidRPr="005359AD">
              <w:rPr>
                <w:sz w:val="22"/>
              </w:rPr>
              <w:t>*X</w:t>
            </w:r>
            <w:r w:rsidRPr="005359AD">
              <w:rPr>
                <w:sz w:val="22"/>
                <w:vertAlign w:val="subscript"/>
              </w:rPr>
              <w:t>−11</w:t>
            </w:r>
          </w:p>
        </w:tc>
        <w:tc>
          <w:tcPr>
            <w:tcW w:w="956" w:type="dxa"/>
          </w:tcPr>
          <w:p w14:paraId="3CB071C4" w14:textId="77777777" w:rsidR="005359AD" w:rsidRPr="005359AD" w:rsidRDefault="005359AD" w:rsidP="005359AD">
            <w:pPr>
              <w:spacing w:before="0"/>
              <w:jc w:val="left"/>
              <w:rPr>
                <w:sz w:val="22"/>
              </w:rPr>
            </w:pPr>
            <w:r w:rsidRPr="005359AD">
              <w:rPr>
                <w:sz w:val="22"/>
              </w:rPr>
              <w:t>b</w:t>
            </w:r>
            <w:r w:rsidRPr="005359AD">
              <w:rPr>
                <w:sz w:val="22"/>
                <w:vertAlign w:val="subscript"/>
              </w:rPr>
              <w:t>21</w:t>
            </w:r>
            <w:r w:rsidRPr="005359AD">
              <w:rPr>
                <w:sz w:val="22"/>
              </w:rPr>
              <w:t>*X</w:t>
            </w:r>
            <w:r w:rsidRPr="005359AD">
              <w:rPr>
                <w:sz w:val="22"/>
                <w:vertAlign w:val="subscript"/>
              </w:rPr>
              <w:t>−21</w:t>
            </w:r>
          </w:p>
        </w:tc>
        <w:tc>
          <w:tcPr>
            <w:tcW w:w="3369" w:type="dxa"/>
          </w:tcPr>
          <w:p w14:paraId="58093F26" w14:textId="77777777" w:rsidR="005359AD" w:rsidRPr="005359AD" w:rsidRDefault="005359AD" w:rsidP="005359AD">
            <w:pPr>
              <w:spacing w:before="0"/>
              <w:jc w:val="left"/>
              <w:rPr>
                <w:sz w:val="22"/>
              </w:rPr>
            </w:pPr>
            <w:r w:rsidRPr="005359AD">
              <w:rPr>
                <w:sz w:val="22"/>
              </w:rPr>
              <w:t>Y</w:t>
            </w:r>
            <w:r w:rsidRPr="005359AD">
              <w:rPr>
                <w:sz w:val="22"/>
                <w:vertAlign w:val="subscript"/>
              </w:rPr>
              <w:t>00</w:t>
            </w:r>
            <w:r w:rsidRPr="005359AD">
              <w:rPr>
                <w:sz w:val="22"/>
              </w:rPr>
              <w:t xml:space="preserve"> = X</w:t>
            </w:r>
            <w:r w:rsidRPr="005359AD">
              <w:rPr>
                <w:sz w:val="22"/>
                <w:vertAlign w:val="subscript"/>
              </w:rPr>
              <w:t>01</w:t>
            </w:r>
            <w:r w:rsidRPr="005359AD">
              <w:rPr>
                <w:sz w:val="22"/>
              </w:rPr>
              <w:t xml:space="preserve"> = (g+g</w:t>
            </w:r>
            <w:r w:rsidRPr="005359AD">
              <w:rPr>
                <w:sz w:val="22"/>
                <w:vertAlign w:val="subscript"/>
              </w:rPr>
              <w:t>1</w:t>
            </w:r>
            <w:r w:rsidRPr="005359AD">
              <w:rPr>
                <w:sz w:val="22"/>
              </w:rPr>
              <w:t>)*X</w:t>
            </w:r>
            <w:r w:rsidRPr="005359AD">
              <w:rPr>
                <w:sz w:val="22"/>
                <w:vertAlign w:val="subscript"/>
              </w:rPr>
              <w:t>00</w:t>
            </w:r>
            <w:r w:rsidRPr="005359AD">
              <w:rPr>
                <w:rFonts w:cs="Calibri"/>
                <w:sz w:val="22"/>
              </w:rPr>
              <w:t xml:space="preserve">   → next X</w:t>
            </w:r>
            <w:r w:rsidRPr="005359AD">
              <w:rPr>
                <w:rFonts w:cs="Calibri"/>
                <w:sz w:val="22"/>
                <w:vertAlign w:val="subscript"/>
              </w:rPr>
              <w:t>−21</w:t>
            </w:r>
          </w:p>
        </w:tc>
        <w:tc>
          <w:tcPr>
            <w:tcW w:w="1486" w:type="dxa"/>
          </w:tcPr>
          <w:p w14:paraId="75C87190" w14:textId="77777777" w:rsidR="005359AD" w:rsidRPr="005359AD" w:rsidRDefault="005359AD" w:rsidP="005359AD">
            <w:pPr>
              <w:spacing w:before="0"/>
              <w:jc w:val="left"/>
              <w:rPr>
                <w:sz w:val="22"/>
              </w:rPr>
            </w:pPr>
            <w:r w:rsidRPr="005359AD">
              <w:rPr>
                <w:sz w:val="22"/>
              </w:rPr>
              <w:t>0b0100_0001</w:t>
            </w:r>
          </w:p>
        </w:tc>
      </w:tr>
      <w:tr w:rsidR="005359AD" w:rsidRPr="005359AD" w14:paraId="41E6323F" w14:textId="77777777" w:rsidTr="00A37E14">
        <w:tc>
          <w:tcPr>
            <w:tcW w:w="440" w:type="dxa"/>
          </w:tcPr>
          <w:p w14:paraId="5CB85F3C" w14:textId="77777777" w:rsidR="005359AD" w:rsidRPr="005359AD" w:rsidRDefault="005359AD" w:rsidP="005359AD">
            <w:pPr>
              <w:spacing w:before="0"/>
              <w:jc w:val="right"/>
              <w:rPr>
                <w:sz w:val="22"/>
              </w:rPr>
            </w:pPr>
            <w:r w:rsidRPr="005359AD">
              <w:rPr>
                <w:sz w:val="22"/>
              </w:rPr>
              <w:t>8</w:t>
            </w:r>
          </w:p>
        </w:tc>
        <w:tc>
          <w:tcPr>
            <w:tcW w:w="1445" w:type="dxa"/>
          </w:tcPr>
          <w:p w14:paraId="282A649A" w14:textId="77777777" w:rsidR="005359AD" w:rsidRPr="005359AD" w:rsidRDefault="005359AD" w:rsidP="005359AD">
            <w:pPr>
              <w:spacing w:before="0"/>
              <w:jc w:val="left"/>
              <w:rPr>
                <w:sz w:val="22"/>
              </w:rPr>
            </w:pPr>
            <w:r w:rsidRPr="005359AD">
              <w:rPr>
                <w:sz w:val="22"/>
              </w:rPr>
              <w:t>0b0000011_1</w:t>
            </w:r>
          </w:p>
        </w:tc>
        <w:tc>
          <w:tcPr>
            <w:tcW w:w="720" w:type="dxa"/>
          </w:tcPr>
          <w:p w14:paraId="7D623FAF" w14:textId="77777777" w:rsidR="005359AD" w:rsidRPr="005359AD" w:rsidRDefault="005359AD" w:rsidP="005359AD">
            <w:pPr>
              <w:spacing w:before="0"/>
              <w:jc w:val="left"/>
              <w:rPr>
                <w:sz w:val="22"/>
              </w:rPr>
            </w:pPr>
            <w:r w:rsidRPr="005359AD">
              <w:rPr>
                <w:sz w:val="22"/>
              </w:rPr>
              <w:t>X</w:t>
            </w:r>
            <w:r w:rsidRPr="005359AD">
              <w:rPr>
                <w:sz w:val="22"/>
                <w:vertAlign w:val="subscript"/>
              </w:rPr>
              <w:t>−12</w:t>
            </w:r>
          </w:p>
        </w:tc>
        <w:tc>
          <w:tcPr>
            <w:tcW w:w="782" w:type="dxa"/>
          </w:tcPr>
          <w:p w14:paraId="3D321150"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22</w:t>
            </w:r>
          </w:p>
        </w:tc>
        <w:tc>
          <w:tcPr>
            <w:tcW w:w="797" w:type="dxa"/>
          </w:tcPr>
          <w:p w14:paraId="44CF03E7" w14:textId="77777777" w:rsidR="005359AD" w:rsidRPr="005359AD" w:rsidRDefault="005359AD" w:rsidP="005359AD">
            <w:pPr>
              <w:spacing w:before="0"/>
              <w:jc w:val="left"/>
              <w:rPr>
                <w:sz w:val="22"/>
              </w:rPr>
            </w:pPr>
            <w:r w:rsidRPr="005359AD">
              <w:rPr>
                <w:sz w:val="22"/>
              </w:rPr>
              <w:t>b</w:t>
            </w:r>
            <w:r w:rsidRPr="005359AD">
              <w:rPr>
                <w:sz w:val="22"/>
                <w:vertAlign w:val="subscript"/>
              </w:rPr>
              <w:t xml:space="preserve">12 </w:t>
            </w:r>
            <w:r w:rsidRPr="005359AD">
              <w:rPr>
                <w:sz w:val="22"/>
              </w:rPr>
              <w:t>= 0</w:t>
            </w:r>
          </w:p>
        </w:tc>
        <w:tc>
          <w:tcPr>
            <w:tcW w:w="808" w:type="dxa"/>
          </w:tcPr>
          <w:p w14:paraId="54D58697" w14:textId="77777777" w:rsidR="005359AD" w:rsidRPr="005359AD" w:rsidRDefault="005359AD" w:rsidP="005359AD">
            <w:pPr>
              <w:spacing w:before="0"/>
              <w:jc w:val="left"/>
              <w:rPr>
                <w:sz w:val="22"/>
              </w:rPr>
            </w:pPr>
            <w:r w:rsidRPr="005359AD">
              <w:rPr>
                <w:sz w:val="22"/>
              </w:rPr>
              <w:t>0</w:t>
            </w:r>
          </w:p>
        </w:tc>
        <w:tc>
          <w:tcPr>
            <w:tcW w:w="1172" w:type="dxa"/>
          </w:tcPr>
          <w:p w14:paraId="1E99283F" w14:textId="77777777" w:rsidR="005359AD" w:rsidRPr="005359AD" w:rsidRDefault="005359AD" w:rsidP="005359AD">
            <w:pPr>
              <w:spacing w:before="0"/>
              <w:jc w:val="left"/>
              <w:rPr>
                <w:sz w:val="22"/>
              </w:rPr>
            </w:pPr>
            <w:r w:rsidRPr="005359AD">
              <w:rPr>
                <w:sz w:val="22"/>
              </w:rPr>
              <w:t>a</w:t>
            </w:r>
            <w:r w:rsidRPr="005359AD">
              <w:rPr>
                <w:sz w:val="22"/>
                <w:vertAlign w:val="subscript"/>
              </w:rPr>
              <w:t>11</w:t>
            </w:r>
            <w:r w:rsidRPr="005359AD">
              <w:rPr>
                <w:sz w:val="22"/>
              </w:rPr>
              <w:t>*Y</w:t>
            </w:r>
            <w:r w:rsidRPr="005359AD">
              <w:rPr>
                <w:sz w:val="22"/>
                <w:vertAlign w:val="subscript"/>
              </w:rPr>
              <w:t>−11</w:t>
            </w:r>
          </w:p>
        </w:tc>
        <w:tc>
          <w:tcPr>
            <w:tcW w:w="975" w:type="dxa"/>
          </w:tcPr>
          <w:p w14:paraId="74A9C71C" w14:textId="77777777" w:rsidR="005359AD" w:rsidRPr="005359AD" w:rsidRDefault="005359AD" w:rsidP="005359AD">
            <w:pPr>
              <w:spacing w:before="0"/>
              <w:jc w:val="left"/>
              <w:rPr>
                <w:sz w:val="22"/>
              </w:rPr>
            </w:pPr>
            <w:r w:rsidRPr="005359AD">
              <w:rPr>
                <w:sz w:val="22"/>
              </w:rPr>
              <w:t>a</w:t>
            </w:r>
            <w:r w:rsidRPr="005359AD">
              <w:rPr>
                <w:sz w:val="22"/>
                <w:vertAlign w:val="subscript"/>
              </w:rPr>
              <w:t>21</w:t>
            </w:r>
            <w:r w:rsidRPr="005359AD">
              <w:rPr>
                <w:sz w:val="22"/>
              </w:rPr>
              <w:t>*Y</w:t>
            </w:r>
            <w:r w:rsidRPr="005359AD">
              <w:rPr>
                <w:sz w:val="22"/>
                <w:vertAlign w:val="subscript"/>
              </w:rPr>
              <w:t>−21</w:t>
            </w:r>
          </w:p>
        </w:tc>
        <w:tc>
          <w:tcPr>
            <w:tcW w:w="956" w:type="dxa"/>
          </w:tcPr>
          <w:p w14:paraId="30486F4A" w14:textId="77777777" w:rsidR="005359AD" w:rsidRPr="005359AD" w:rsidRDefault="005359AD" w:rsidP="005359AD">
            <w:pPr>
              <w:spacing w:before="0"/>
              <w:jc w:val="left"/>
              <w:rPr>
                <w:sz w:val="22"/>
              </w:rPr>
            </w:pPr>
            <w:r w:rsidRPr="005359AD">
              <w:rPr>
                <w:sz w:val="22"/>
              </w:rPr>
              <w:t>b</w:t>
            </w:r>
            <w:r w:rsidRPr="005359AD">
              <w:rPr>
                <w:sz w:val="22"/>
                <w:vertAlign w:val="subscript"/>
              </w:rPr>
              <w:t>11</w:t>
            </w:r>
            <w:r w:rsidRPr="005359AD">
              <w:rPr>
                <w:sz w:val="22"/>
              </w:rPr>
              <w:t>*X</w:t>
            </w:r>
            <w:r w:rsidRPr="005359AD">
              <w:rPr>
                <w:sz w:val="22"/>
                <w:vertAlign w:val="subscript"/>
              </w:rPr>
              <w:t>−11</w:t>
            </w:r>
          </w:p>
        </w:tc>
        <w:tc>
          <w:tcPr>
            <w:tcW w:w="3369" w:type="dxa"/>
          </w:tcPr>
          <w:p w14:paraId="65E235EF" w14:textId="77777777" w:rsidR="005359AD" w:rsidRPr="005359AD" w:rsidRDefault="005359AD" w:rsidP="005359AD">
            <w:pPr>
              <w:spacing w:before="0"/>
              <w:jc w:val="left"/>
              <w:rPr>
                <w:sz w:val="22"/>
              </w:rPr>
            </w:pPr>
            <w:r w:rsidRPr="005359AD">
              <w:rPr>
                <w:sz w:val="22"/>
              </w:rPr>
              <w:t>Y</w:t>
            </w:r>
            <w:r w:rsidRPr="005359AD">
              <w:rPr>
                <w:sz w:val="22"/>
                <w:vertAlign w:val="subscript"/>
              </w:rPr>
              <w:t>00</w:t>
            </w:r>
            <w:r w:rsidRPr="005359AD">
              <w:rPr>
                <w:sz w:val="22"/>
              </w:rPr>
              <w:t>+b</w:t>
            </w:r>
            <w:r w:rsidRPr="005359AD">
              <w:rPr>
                <w:sz w:val="22"/>
                <w:vertAlign w:val="subscript"/>
              </w:rPr>
              <w:t>21</w:t>
            </w:r>
            <w:r w:rsidRPr="005359AD">
              <w:rPr>
                <w:sz w:val="22"/>
              </w:rPr>
              <w:t>*X</w:t>
            </w:r>
            <w:r w:rsidRPr="005359AD">
              <w:rPr>
                <w:sz w:val="22"/>
                <w:vertAlign w:val="subscript"/>
              </w:rPr>
              <w:t>−21</w:t>
            </w:r>
          </w:p>
        </w:tc>
        <w:tc>
          <w:tcPr>
            <w:tcW w:w="1486" w:type="dxa"/>
          </w:tcPr>
          <w:p w14:paraId="323BF9AD" w14:textId="77777777" w:rsidR="005359AD" w:rsidRPr="005359AD" w:rsidRDefault="005359AD" w:rsidP="005359AD">
            <w:pPr>
              <w:spacing w:before="0"/>
              <w:jc w:val="left"/>
              <w:rPr>
                <w:sz w:val="22"/>
              </w:rPr>
            </w:pPr>
            <w:r w:rsidRPr="005359AD">
              <w:rPr>
                <w:sz w:val="22"/>
              </w:rPr>
              <w:t>0b0000_0001</w:t>
            </w:r>
          </w:p>
        </w:tc>
      </w:tr>
      <w:tr w:rsidR="005359AD" w:rsidRPr="005359AD" w14:paraId="2406CCED" w14:textId="77777777" w:rsidTr="00A37E14">
        <w:tc>
          <w:tcPr>
            <w:tcW w:w="440" w:type="dxa"/>
          </w:tcPr>
          <w:p w14:paraId="372270E8" w14:textId="77777777" w:rsidR="005359AD" w:rsidRPr="005359AD" w:rsidRDefault="005359AD" w:rsidP="005359AD">
            <w:pPr>
              <w:spacing w:before="0"/>
              <w:jc w:val="right"/>
              <w:rPr>
                <w:sz w:val="22"/>
              </w:rPr>
            </w:pPr>
            <w:r w:rsidRPr="005359AD">
              <w:rPr>
                <w:sz w:val="22"/>
              </w:rPr>
              <w:t>9</w:t>
            </w:r>
          </w:p>
        </w:tc>
        <w:tc>
          <w:tcPr>
            <w:tcW w:w="1445" w:type="dxa"/>
          </w:tcPr>
          <w:p w14:paraId="3F523BD7" w14:textId="77777777" w:rsidR="005359AD" w:rsidRPr="005359AD" w:rsidRDefault="005359AD" w:rsidP="005359AD">
            <w:pPr>
              <w:spacing w:before="0"/>
              <w:jc w:val="left"/>
              <w:rPr>
                <w:rFonts w:cs="Calibri"/>
                <w:sz w:val="22"/>
              </w:rPr>
            </w:pPr>
            <w:r w:rsidRPr="005359AD">
              <w:rPr>
                <w:rFonts w:cs="Calibri"/>
                <w:sz w:val="22"/>
              </w:rPr>
              <w:t>0b0000011_0</w:t>
            </w:r>
          </w:p>
        </w:tc>
        <w:tc>
          <w:tcPr>
            <w:tcW w:w="720" w:type="dxa"/>
          </w:tcPr>
          <w:p w14:paraId="50CE6C7D" w14:textId="77777777" w:rsidR="005359AD" w:rsidRPr="005359AD" w:rsidRDefault="005359AD" w:rsidP="005359AD">
            <w:pPr>
              <w:spacing w:before="0"/>
              <w:jc w:val="left"/>
              <w:rPr>
                <w:sz w:val="22"/>
              </w:rPr>
            </w:pPr>
            <w:r w:rsidRPr="005359AD">
              <w:rPr>
                <w:sz w:val="22"/>
              </w:rPr>
              <w:t>Y</w:t>
            </w:r>
            <w:r w:rsidRPr="005359AD">
              <w:rPr>
                <w:rFonts w:cs="Calibri"/>
                <w:sz w:val="22"/>
                <w:vertAlign w:val="subscript"/>
              </w:rPr>
              <w:t>−</w:t>
            </w:r>
            <w:r w:rsidRPr="005359AD">
              <w:rPr>
                <w:sz w:val="22"/>
                <w:vertAlign w:val="subscript"/>
              </w:rPr>
              <w:t>22</w:t>
            </w:r>
          </w:p>
        </w:tc>
        <w:tc>
          <w:tcPr>
            <w:tcW w:w="782" w:type="dxa"/>
          </w:tcPr>
          <w:p w14:paraId="1A24D8E5" w14:textId="77777777" w:rsidR="005359AD" w:rsidRPr="005359AD" w:rsidRDefault="005359AD" w:rsidP="005359AD">
            <w:pPr>
              <w:spacing w:before="0"/>
              <w:jc w:val="left"/>
              <w:rPr>
                <w:sz w:val="22"/>
              </w:rPr>
            </w:pPr>
            <w:r w:rsidRPr="005359AD">
              <w:rPr>
                <w:sz w:val="22"/>
              </w:rPr>
              <w:t>X</w:t>
            </w:r>
            <w:r w:rsidRPr="005359AD">
              <w:rPr>
                <w:sz w:val="22"/>
                <w:vertAlign w:val="subscript"/>
              </w:rPr>
              <w:t>−12</w:t>
            </w:r>
          </w:p>
        </w:tc>
        <w:tc>
          <w:tcPr>
            <w:tcW w:w="797" w:type="dxa"/>
          </w:tcPr>
          <w:p w14:paraId="12A188BC" w14:textId="77777777" w:rsidR="005359AD" w:rsidRPr="005359AD" w:rsidRDefault="005359AD" w:rsidP="005359AD">
            <w:pPr>
              <w:spacing w:before="0"/>
              <w:jc w:val="left"/>
              <w:rPr>
                <w:sz w:val="22"/>
              </w:rPr>
            </w:pPr>
            <w:r w:rsidRPr="005359AD">
              <w:rPr>
                <w:sz w:val="22"/>
              </w:rPr>
              <w:t>a</w:t>
            </w:r>
            <w:r w:rsidRPr="005359AD">
              <w:rPr>
                <w:sz w:val="22"/>
                <w:vertAlign w:val="subscript"/>
              </w:rPr>
              <w:t>22</w:t>
            </w:r>
            <w:r w:rsidRPr="005359AD">
              <w:rPr>
                <w:sz w:val="22"/>
              </w:rPr>
              <w:t>/c</w:t>
            </w:r>
            <w:r w:rsidRPr="005359AD">
              <w:rPr>
                <w:sz w:val="22"/>
                <w:vertAlign w:val="subscript"/>
              </w:rPr>
              <w:t>02</w:t>
            </w:r>
          </w:p>
        </w:tc>
        <w:tc>
          <w:tcPr>
            <w:tcW w:w="808" w:type="dxa"/>
          </w:tcPr>
          <w:p w14:paraId="5A0748F8" w14:textId="77777777" w:rsidR="005359AD" w:rsidRPr="005359AD" w:rsidRDefault="005359AD" w:rsidP="005359AD">
            <w:pPr>
              <w:spacing w:before="0"/>
              <w:jc w:val="left"/>
              <w:rPr>
                <w:sz w:val="22"/>
              </w:rPr>
            </w:pPr>
            <w:r w:rsidRPr="005359AD">
              <w:rPr>
                <w:sz w:val="22"/>
              </w:rPr>
              <w:t>0</w:t>
            </w:r>
          </w:p>
        </w:tc>
        <w:tc>
          <w:tcPr>
            <w:tcW w:w="1172" w:type="dxa"/>
          </w:tcPr>
          <w:p w14:paraId="64874688" w14:textId="77777777" w:rsidR="005359AD" w:rsidRPr="005359AD" w:rsidRDefault="005359AD" w:rsidP="005359AD">
            <w:pPr>
              <w:spacing w:before="0"/>
              <w:jc w:val="left"/>
              <w:rPr>
                <w:sz w:val="22"/>
              </w:rPr>
            </w:pPr>
            <w:r w:rsidRPr="005359AD">
              <w:rPr>
                <w:sz w:val="22"/>
              </w:rPr>
              <w:t>0*X</w:t>
            </w:r>
            <w:r w:rsidRPr="005359AD">
              <w:rPr>
                <w:sz w:val="22"/>
                <w:vertAlign w:val="subscript"/>
              </w:rPr>
              <w:t>−22</w:t>
            </w:r>
          </w:p>
        </w:tc>
        <w:tc>
          <w:tcPr>
            <w:tcW w:w="975" w:type="dxa"/>
          </w:tcPr>
          <w:p w14:paraId="34A9B396" w14:textId="77777777" w:rsidR="005359AD" w:rsidRPr="005359AD" w:rsidRDefault="005359AD" w:rsidP="005359AD">
            <w:pPr>
              <w:spacing w:before="0"/>
              <w:jc w:val="left"/>
              <w:rPr>
                <w:sz w:val="22"/>
              </w:rPr>
            </w:pPr>
            <w:r w:rsidRPr="005359AD">
              <w:rPr>
                <w:sz w:val="22"/>
              </w:rPr>
              <w:t>a</w:t>
            </w:r>
            <w:r w:rsidRPr="005359AD">
              <w:rPr>
                <w:sz w:val="22"/>
                <w:vertAlign w:val="subscript"/>
              </w:rPr>
              <w:t>11</w:t>
            </w:r>
            <w:r w:rsidRPr="005359AD">
              <w:rPr>
                <w:sz w:val="22"/>
              </w:rPr>
              <w:t>*Y</w:t>
            </w:r>
            <w:r w:rsidRPr="005359AD">
              <w:rPr>
                <w:sz w:val="22"/>
                <w:vertAlign w:val="subscript"/>
              </w:rPr>
              <w:t>−11</w:t>
            </w:r>
          </w:p>
        </w:tc>
        <w:tc>
          <w:tcPr>
            <w:tcW w:w="956" w:type="dxa"/>
          </w:tcPr>
          <w:p w14:paraId="6D5B55B6" w14:textId="77777777" w:rsidR="005359AD" w:rsidRPr="005359AD" w:rsidRDefault="005359AD" w:rsidP="005359AD">
            <w:pPr>
              <w:spacing w:before="0"/>
              <w:jc w:val="left"/>
              <w:rPr>
                <w:sz w:val="22"/>
              </w:rPr>
            </w:pPr>
            <w:r w:rsidRPr="005359AD">
              <w:rPr>
                <w:sz w:val="22"/>
              </w:rPr>
              <w:t>a</w:t>
            </w:r>
            <w:r w:rsidRPr="005359AD">
              <w:rPr>
                <w:sz w:val="22"/>
                <w:vertAlign w:val="subscript"/>
              </w:rPr>
              <w:t>21</w:t>
            </w:r>
            <w:r w:rsidRPr="005359AD">
              <w:rPr>
                <w:sz w:val="22"/>
              </w:rPr>
              <w:t>*Y</w:t>
            </w:r>
            <w:r w:rsidRPr="005359AD">
              <w:rPr>
                <w:sz w:val="22"/>
                <w:vertAlign w:val="subscript"/>
              </w:rPr>
              <w:t>−21</w:t>
            </w:r>
          </w:p>
        </w:tc>
        <w:tc>
          <w:tcPr>
            <w:tcW w:w="3369" w:type="dxa"/>
          </w:tcPr>
          <w:p w14:paraId="63F40740" w14:textId="77777777" w:rsidR="005359AD" w:rsidRPr="005359AD" w:rsidRDefault="005359AD" w:rsidP="005359AD">
            <w:pPr>
              <w:spacing w:before="0"/>
              <w:jc w:val="left"/>
              <w:rPr>
                <w:sz w:val="22"/>
              </w:rPr>
            </w:pPr>
            <w:r w:rsidRPr="005359AD">
              <w:rPr>
                <w:sz w:val="22"/>
              </w:rPr>
              <w:t>Y</w:t>
            </w:r>
            <w:r w:rsidRPr="005359AD">
              <w:rPr>
                <w:sz w:val="22"/>
                <w:vertAlign w:val="subscript"/>
              </w:rPr>
              <w:t>00</w:t>
            </w:r>
            <w:r w:rsidRPr="005359AD">
              <w:rPr>
                <w:sz w:val="22"/>
              </w:rPr>
              <w:t>+b</w:t>
            </w:r>
            <w:r w:rsidRPr="005359AD">
              <w:rPr>
                <w:sz w:val="22"/>
                <w:vertAlign w:val="subscript"/>
              </w:rPr>
              <w:t>21</w:t>
            </w:r>
            <w:r w:rsidRPr="005359AD">
              <w:rPr>
                <w:sz w:val="22"/>
              </w:rPr>
              <w:t>*X</w:t>
            </w:r>
            <w:r w:rsidRPr="005359AD">
              <w:rPr>
                <w:sz w:val="22"/>
                <w:vertAlign w:val="subscript"/>
              </w:rPr>
              <w:t>−21</w:t>
            </w:r>
            <w:r w:rsidRPr="005359AD">
              <w:rPr>
                <w:sz w:val="22"/>
              </w:rPr>
              <w:t>+b</w:t>
            </w:r>
            <w:r w:rsidRPr="005359AD">
              <w:rPr>
                <w:sz w:val="22"/>
                <w:vertAlign w:val="subscript"/>
              </w:rPr>
              <w:t>10</w:t>
            </w:r>
            <w:r w:rsidRPr="005359AD">
              <w:rPr>
                <w:sz w:val="22"/>
              </w:rPr>
              <w:t>*X</w:t>
            </w:r>
            <w:r w:rsidRPr="005359AD">
              <w:rPr>
                <w:sz w:val="22"/>
                <w:vertAlign w:val="subscript"/>
              </w:rPr>
              <w:t>−10</w:t>
            </w:r>
          </w:p>
        </w:tc>
        <w:tc>
          <w:tcPr>
            <w:tcW w:w="1486" w:type="dxa"/>
          </w:tcPr>
          <w:p w14:paraId="23C6FDE4" w14:textId="77777777" w:rsidR="005359AD" w:rsidRPr="005359AD" w:rsidRDefault="005359AD" w:rsidP="005359AD">
            <w:pPr>
              <w:spacing w:before="0"/>
              <w:jc w:val="left"/>
              <w:rPr>
                <w:sz w:val="22"/>
              </w:rPr>
            </w:pPr>
            <w:r w:rsidRPr="005359AD">
              <w:rPr>
                <w:sz w:val="22"/>
              </w:rPr>
              <w:t>0b0001_0001</w:t>
            </w:r>
          </w:p>
        </w:tc>
      </w:tr>
      <w:tr w:rsidR="005359AD" w:rsidRPr="005359AD" w14:paraId="34C9AC98" w14:textId="77777777" w:rsidTr="00A37E14">
        <w:tc>
          <w:tcPr>
            <w:tcW w:w="440" w:type="dxa"/>
          </w:tcPr>
          <w:p w14:paraId="33F0634F" w14:textId="77777777" w:rsidR="005359AD" w:rsidRPr="005359AD" w:rsidRDefault="005359AD" w:rsidP="005359AD">
            <w:pPr>
              <w:spacing w:before="0"/>
              <w:jc w:val="left"/>
              <w:rPr>
                <w:sz w:val="22"/>
              </w:rPr>
            </w:pPr>
            <w:r w:rsidRPr="005359AD">
              <w:rPr>
                <w:sz w:val="22"/>
              </w:rPr>
              <w:t>10</w:t>
            </w:r>
          </w:p>
        </w:tc>
        <w:tc>
          <w:tcPr>
            <w:tcW w:w="1445" w:type="dxa"/>
          </w:tcPr>
          <w:p w14:paraId="281EA4EB" w14:textId="77777777" w:rsidR="005359AD" w:rsidRPr="005359AD" w:rsidRDefault="005359AD" w:rsidP="005359AD">
            <w:pPr>
              <w:spacing w:before="0"/>
              <w:jc w:val="left"/>
              <w:rPr>
                <w:sz w:val="22"/>
              </w:rPr>
            </w:pPr>
            <w:r w:rsidRPr="005359AD">
              <w:rPr>
                <w:sz w:val="22"/>
              </w:rPr>
              <w:t>0b0000011_1</w:t>
            </w:r>
          </w:p>
        </w:tc>
        <w:tc>
          <w:tcPr>
            <w:tcW w:w="720" w:type="dxa"/>
          </w:tcPr>
          <w:p w14:paraId="3AA98F55" w14:textId="77777777" w:rsidR="005359AD" w:rsidRPr="005359AD" w:rsidRDefault="005359AD" w:rsidP="005359AD">
            <w:pPr>
              <w:spacing w:before="0"/>
              <w:jc w:val="left"/>
              <w:rPr>
                <w:sz w:val="22"/>
              </w:rPr>
            </w:pPr>
            <w:r w:rsidRPr="005359AD">
              <w:rPr>
                <w:sz w:val="22"/>
              </w:rPr>
              <w:t>Y</w:t>
            </w:r>
            <w:r w:rsidRPr="005359AD">
              <w:rPr>
                <w:sz w:val="22"/>
                <w:vertAlign w:val="subscript"/>
              </w:rPr>
              <w:t>−12</w:t>
            </w:r>
          </w:p>
        </w:tc>
        <w:tc>
          <w:tcPr>
            <w:tcW w:w="782" w:type="dxa"/>
          </w:tcPr>
          <w:p w14:paraId="15EC800E" w14:textId="77777777" w:rsidR="005359AD" w:rsidRPr="005359AD" w:rsidRDefault="005359AD" w:rsidP="005359AD">
            <w:pPr>
              <w:spacing w:before="0"/>
              <w:jc w:val="left"/>
              <w:rPr>
                <w:sz w:val="22"/>
              </w:rPr>
            </w:pPr>
            <w:r w:rsidRPr="005359AD">
              <w:rPr>
                <w:sz w:val="22"/>
              </w:rPr>
              <w:t>Y</w:t>
            </w:r>
            <w:r w:rsidRPr="005359AD">
              <w:rPr>
                <w:rFonts w:cs="Calibri"/>
                <w:sz w:val="22"/>
                <w:vertAlign w:val="subscript"/>
              </w:rPr>
              <w:t>−</w:t>
            </w:r>
            <w:r w:rsidRPr="005359AD">
              <w:rPr>
                <w:sz w:val="22"/>
                <w:vertAlign w:val="subscript"/>
              </w:rPr>
              <w:t>22</w:t>
            </w:r>
          </w:p>
        </w:tc>
        <w:tc>
          <w:tcPr>
            <w:tcW w:w="797" w:type="dxa"/>
          </w:tcPr>
          <w:p w14:paraId="2CF95A33" w14:textId="77777777" w:rsidR="005359AD" w:rsidRPr="005359AD" w:rsidRDefault="005359AD" w:rsidP="005359AD">
            <w:pPr>
              <w:spacing w:before="0"/>
              <w:jc w:val="left"/>
              <w:rPr>
                <w:sz w:val="22"/>
              </w:rPr>
            </w:pPr>
            <w:r w:rsidRPr="005359AD">
              <w:rPr>
                <w:sz w:val="22"/>
              </w:rPr>
              <w:t>g</w:t>
            </w:r>
            <w:r w:rsidRPr="005359AD">
              <w:rPr>
                <w:sz w:val="22"/>
                <w:vertAlign w:val="subscript"/>
              </w:rPr>
              <w:t>2</w:t>
            </w:r>
          </w:p>
        </w:tc>
        <w:tc>
          <w:tcPr>
            <w:tcW w:w="808" w:type="dxa"/>
          </w:tcPr>
          <w:p w14:paraId="75062A72" w14:textId="77777777" w:rsidR="005359AD" w:rsidRPr="005359AD" w:rsidRDefault="005359AD" w:rsidP="005359AD">
            <w:pPr>
              <w:spacing w:before="0"/>
              <w:jc w:val="left"/>
              <w:rPr>
                <w:sz w:val="22"/>
              </w:rPr>
            </w:pPr>
            <w:r w:rsidRPr="005359AD">
              <w:rPr>
                <w:sz w:val="22"/>
              </w:rPr>
              <w:t>0</w:t>
            </w:r>
          </w:p>
        </w:tc>
        <w:tc>
          <w:tcPr>
            <w:tcW w:w="1172" w:type="dxa"/>
          </w:tcPr>
          <w:p w14:paraId="0897420A" w14:textId="77777777" w:rsidR="005359AD" w:rsidRPr="005359AD" w:rsidRDefault="005359AD" w:rsidP="005359AD">
            <w:pPr>
              <w:spacing w:before="0"/>
              <w:jc w:val="left"/>
              <w:rPr>
                <w:sz w:val="22"/>
              </w:rPr>
            </w:pPr>
            <w:r w:rsidRPr="005359AD">
              <w:rPr>
                <w:sz w:val="22"/>
              </w:rPr>
              <w:t>0*X</w:t>
            </w:r>
            <w:r w:rsidRPr="005359AD">
              <w:rPr>
                <w:sz w:val="22"/>
                <w:vertAlign w:val="subscript"/>
              </w:rPr>
              <w:t>−12</w:t>
            </w:r>
          </w:p>
        </w:tc>
        <w:tc>
          <w:tcPr>
            <w:tcW w:w="975" w:type="dxa"/>
          </w:tcPr>
          <w:p w14:paraId="2DCD3F64" w14:textId="77777777" w:rsidR="005359AD" w:rsidRPr="005359AD" w:rsidRDefault="005359AD" w:rsidP="005359AD">
            <w:pPr>
              <w:spacing w:before="0"/>
              <w:jc w:val="left"/>
              <w:rPr>
                <w:sz w:val="22"/>
              </w:rPr>
            </w:pPr>
            <w:r w:rsidRPr="005359AD">
              <w:rPr>
                <w:sz w:val="22"/>
              </w:rPr>
              <w:t>0</w:t>
            </w:r>
          </w:p>
        </w:tc>
        <w:tc>
          <w:tcPr>
            <w:tcW w:w="956" w:type="dxa"/>
          </w:tcPr>
          <w:p w14:paraId="3605BD4A" w14:textId="77777777" w:rsidR="005359AD" w:rsidRPr="005359AD" w:rsidRDefault="005359AD" w:rsidP="005359AD">
            <w:pPr>
              <w:spacing w:before="0"/>
              <w:jc w:val="left"/>
              <w:rPr>
                <w:sz w:val="22"/>
              </w:rPr>
            </w:pPr>
            <w:r w:rsidRPr="005359AD">
              <w:rPr>
                <w:sz w:val="22"/>
              </w:rPr>
              <w:t>a</w:t>
            </w:r>
            <w:r w:rsidRPr="005359AD">
              <w:rPr>
                <w:sz w:val="22"/>
                <w:vertAlign w:val="subscript"/>
              </w:rPr>
              <w:t>11</w:t>
            </w:r>
            <w:r w:rsidRPr="005359AD">
              <w:rPr>
                <w:sz w:val="22"/>
              </w:rPr>
              <w:t>*Y</w:t>
            </w:r>
            <w:r w:rsidRPr="005359AD">
              <w:rPr>
                <w:sz w:val="22"/>
                <w:vertAlign w:val="subscript"/>
              </w:rPr>
              <w:t>−11</w:t>
            </w:r>
          </w:p>
        </w:tc>
        <w:tc>
          <w:tcPr>
            <w:tcW w:w="3369" w:type="dxa"/>
          </w:tcPr>
          <w:p w14:paraId="153B912F" w14:textId="77777777" w:rsidR="005359AD" w:rsidRPr="005359AD" w:rsidRDefault="005359AD" w:rsidP="005359AD">
            <w:pPr>
              <w:spacing w:before="0"/>
              <w:jc w:val="left"/>
              <w:rPr>
                <w:sz w:val="22"/>
              </w:rPr>
            </w:pPr>
            <w:r w:rsidRPr="005359AD">
              <w:rPr>
                <w:sz w:val="22"/>
              </w:rPr>
              <w:t>c</w:t>
            </w:r>
            <w:r w:rsidRPr="005359AD">
              <w:rPr>
                <w:sz w:val="22"/>
                <w:vertAlign w:val="subscript"/>
              </w:rPr>
              <w:t xml:space="preserve">01 </w:t>
            </w:r>
            <w:r w:rsidRPr="005359AD">
              <w:rPr>
                <w:rFonts w:cs="Calibri"/>
                <w:sz w:val="22"/>
              </w:rPr>
              <w:t>ΣX+</w:t>
            </w:r>
            <w:r w:rsidRPr="005359AD">
              <w:rPr>
                <w:sz w:val="22"/>
              </w:rPr>
              <w:t>a</w:t>
            </w:r>
            <w:r w:rsidRPr="005359AD">
              <w:rPr>
                <w:sz w:val="22"/>
                <w:vertAlign w:val="subscript"/>
              </w:rPr>
              <w:t>21</w:t>
            </w:r>
            <w:r w:rsidRPr="005359AD">
              <w:rPr>
                <w:sz w:val="22"/>
              </w:rPr>
              <w:t>*Y</w:t>
            </w:r>
            <w:r w:rsidRPr="005359AD">
              <w:rPr>
                <w:sz w:val="22"/>
                <w:vertAlign w:val="subscript"/>
              </w:rPr>
              <w:t>−21</w:t>
            </w:r>
          </w:p>
        </w:tc>
        <w:tc>
          <w:tcPr>
            <w:tcW w:w="1486" w:type="dxa"/>
          </w:tcPr>
          <w:p w14:paraId="293D6EA0" w14:textId="77777777" w:rsidR="005359AD" w:rsidRPr="005359AD" w:rsidRDefault="005359AD" w:rsidP="005359AD">
            <w:pPr>
              <w:spacing w:before="0"/>
              <w:jc w:val="left"/>
              <w:rPr>
                <w:sz w:val="22"/>
              </w:rPr>
            </w:pPr>
            <w:r w:rsidRPr="005359AD">
              <w:rPr>
                <w:sz w:val="22"/>
              </w:rPr>
              <w:t>0b0000_0001</w:t>
            </w:r>
          </w:p>
        </w:tc>
      </w:tr>
      <w:tr w:rsidR="005359AD" w:rsidRPr="005359AD" w14:paraId="62434DC7" w14:textId="77777777" w:rsidTr="00A37E14">
        <w:tc>
          <w:tcPr>
            <w:tcW w:w="440" w:type="dxa"/>
          </w:tcPr>
          <w:p w14:paraId="37EF0D19" w14:textId="77777777" w:rsidR="005359AD" w:rsidRPr="005359AD" w:rsidRDefault="005359AD" w:rsidP="005359AD">
            <w:pPr>
              <w:spacing w:before="0"/>
              <w:jc w:val="right"/>
              <w:rPr>
                <w:sz w:val="22"/>
              </w:rPr>
            </w:pPr>
            <w:r w:rsidRPr="005359AD">
              <w:rPr>
                <w:sz w:val="22"/>
              </w:rPr>
              <w:t>11</w:t>
            </w:r>
          </w:p>
        </w:tc>
        <w:tc>
          <w:tcPr>
            <w:tcW w:w="1445" w:type="dxa"/>
          </w:tcPr>
          <w:p w14:paraId="68D655AA" w14:textId="77777777" w:rsidR="005359AD" w:rsidRPr="005359AD" w:rsidRDefault="005359AD" w:rsidP="005359AD">
            <w:pPr>
              <w:spacing w:before="0"/>
              <w:jc w:val="left"/>
              <w:rPr>
                <w:sz w:val="22"/>
              </w:rPr>
            </w:pPr>
            <w:r w:rsidRPr="005359AD">
              <w:rPr>
                <w:rFonts w:cs="Calibri"/>
                <w:sz w:val="22"/>
              </w:rPr>
              <w:t>0b0000011_0</w:t>
            </w:r>
          </w:p>
        </w:tc>
        <w:tc>
          <w:tcPr>
            <w:tcW w:w="720" w:type="dxa"/>
          </w:tcPr>
          <w:p w14:paraId="01A155F2" w14:textId="77777777" w:rsidR="005359AD" w:rsidRPr="005359AD" w:rsidRDefault="005359AD" w:rsidP="005359AD">
            <w:pPr>
              <w:spacing w:before="0"/>
              <w:jc w:val="left"/>
              <w:rPr>
                <w:sz w:val="22"/>
              </w:rPr>
            </w:pPr>
          </w:p>
        </w:tc>
        <w:tc>
          <w:tcPr>
            <w:tcW w:w="782" w:type="dxa"/>
          </w:tcPr>
          <w:p w14:paraId="256AC9B5" w14:textId="77777777" w:rsidR="005359AD" w:rsidRPr="005359AD" w:rsidRDefault="005359AD" w:rsidP="005359AD">
            <w:pPr>
              <w:spacing w:before="0"/>
              <w:jc w:val="left"/>
              <w:rPr>
                <w:sz w:val="22"/>
              </w:rPr>
            </w:pPr>
            <w:r w:rsidRPr="005359AD">
              <w:rPr>
                <w:sz w:val="22"/>
              </w:rPr>
              <w:t>Y</w:t>
            </w:r>
            <w:r w:rsidRPr="005359AD">
              <w:rPr>
                <w:sz w:val="22"/>
                <w:vertAlign w:val="subscript"/>
              </w:rPr>
              <w:t>−12</w:t>
            </w:r>
          </w:p>
        </w:tc>
        <w:tc>
          <w:tcPr>
            <w:tcW w:w="797" w:type="dxa"/>
          </w:tcPr>
          <w:p w14:paraId="0CC8DF5A" w14:textId="77777777" w:rsidR="005359AD" w:rsidRPr="005359AD" w:rsidRDefault="005359AD" w:rsidP="005359AD">
            <w:pPr>
              <w:spacing w:before="0"/>
              <w:jc w:val="left"/>
              <w:rPr>
                <w:sz w:val="22"/>
              </w:rPr>
            </w:pPr>
            <w:r w:rsidRPr="005359AD">
              <w:rPr>
                <w:sz w:val="22"/>
              </w:rPr>
              <w:t>S</w:t>
            </w:r>
            <w:r w:rsidRPr="005359AD">
              <w:rPr>
                <w:sz w:val="22"/>
                <w:vertAlign w:val="subscript"/>
              </w:rPr>
              <w:t>0</w:t>
            </w:r>
          </w:p>
        </w:tc>
        <w:tc>
          <w:tcPr>
            <w:tcW w:w="808" w:type="dxa"/>
          </w:tcPr>
          <w:p w14:paraId="112D4053" w14:textId="77777777" w:rsidR="005359AD" w:rsidRPr="005359AD" w:rsidRDefault="005359AD" w:rsidP="005359AD">
            <w:pPr>
              <w:spacing w:before="0"/>
              <w:jc w:val="left"/>
              <w:rPr>
                <w:sz w:val="22"/>
              </w:rPr>
            </w:pPr>
            <w:r w:rsidRPr="005359AD">
              <w:rPr>
                <w:sz w:val="22"/>
              </w:rPr>
              <w:t>g</w:t>
            </w:r>
            <w:r w:rsidRPr="005359AD">
              <w:rPr>
                <w:sz w:val="22"/>
                <w:vertAlign w:val="subscript"/>
              </w:rPr>
              <w:t>2</w:t>
            </w:r>
          </w:p>
        </w:tc>
        <w:tc>
          <w:tcPr>
            <w:tcW w:w="1172" w:type="dxa"/>
          </w:tcPr>
          <w:p w14:paraId="100969F6" w14:textId="77777777" w:rsidR="005359AD" w:rsidRPr="005359AD" w:rsidRDefault="005359AD" w:rsidP="005359AD">
            <w:pPr>
              <w:spacing w:before="0"/>
              <w:jc w:val="left"/>
              <w:rPr>
                <w:sz w:val="22"/>
              </w:rPr>
            </w:pPr>
            <w:r w:rsidRPr="005359AD">
              <w:rPr>
                <w:sz w:val="22"/>
              </w:rPr>
              <w:t>0*Y</w:t>
            </w:r>
            <w:r w:rsidRPr="005359AD">
              <w:rPr>
                <w:sz w:val="22"/>
                <w:vertAlign w:val="subscript"/>
              </w:rPr>
              <w:t>−22</w:t>
            </w:r>
          </w:p>
        </w:tc>
        <w:tc>
          <w:tcPr>
            <w:tcW w:w="975" w:type="dxa"/>
          </w:tcPr>
          <w:p w14:paraId="5432CE3B" w14:textId="77777777" w:rsidR="005359AD" w:rsidRPr="005359AD" w:rsidRDefault="005359AD" w:rsidP="005359AD">
            <w:pPr>
              <w:spacing w:before="0"/>
              <w:jc w:val="left"/>
              <w:rPr>
                <w:sz w:val="22"/>
              </w:rPr>
            </w:pPr>
            <w:r w:rsidRPr="005359AD">
              <w:rPr>
                <w:sz w:val="22"/>
              </w:rPr>
              <w:t>0</w:t>
            </w:r>
          </w:p>
        </w:tc>
        <w:tc>
          <w:tcPr>
            <w:tcW w:w="956" w:type="dxa"/>
          </w:tcPr>
          <w:p w14:paraId="3C1E970C" w14:textId="77777777" w:rsidR="005359AD" w:rsidRPr="005359AD" w:rsidRDefault="005359AD" w:rsidP="005359AD">
            <w:pPr>
              <w:spacing w:before="0"/>
              <w:jc w:val="left"/>
              <w:rPr>
                <w:sz w:val="22"/>
              </w:rPr>
            </w:pPr>
            <w:r w:rsidRPr="005359AD">
              <w:rPr>
                <w:sz w:val="22"/>
              </w:rPr>
              <w:t>0</w:t>
            </w:r>
          </w:p>
        </w:tc>
        <w:tc>
          <w:tcPr>
            <w:tcW w:w="3369" w:type="dxa"/>
          </w:tcPr>
          <w:p w14:paraId="7C956ED6" w14:textId="77777777" w:rsidR="005359AD" w:rsidRPr="005359AD" w:rsidRDefault="005359AD" w:rsidP="005359AD">
            <w:pPr>
              <w:spacing w:before="0"/>
              <w:jc w:val="left"/>
              <w:rPr>
                <w:sz w:val="22"/>
              </w:rPr>
            </w:pPr>
            <w:r w:rsidRPr="005359AD">
              <w:rPr>
                <w:sz w:val="22"/>
              </w:rPr>
              <w:t>Y</w:t>
            </w:r>
            <w:r w:rsidRPr="005359AD">
              <w:rPr>
                <w:sz w:val="22"/>
                <w:vertAlign w:val="subscript"/>
              </w:rPr>
              <w:t>01</w:t>
            </w:r>
            <w:r w:rsidRPr="005359AD">
              <w:rPr>
                <w:sz w:val="22"/>
              </w:rPr>
              <w:t xml:space="preserve"> = c</w:t>
            </w:r>
            <w:r w:rsidRPr="005359AD">
              <w:rPr>
                <w:sz w:val="22"/>
                <w:vertAlign w:val="subscript"/>
              </w:rPr>
              <w:t xml:space="preserve">01 </w:t>
            </w:r>
            <w:r w:rsidRPr="005359AD">
              <w:rPr>
                <w:rFonts w:cs="Calibri"/>
                <w:sz w:val="22"/>
              </w:rPr>
              <w:t>ΣX+ΣY+…   → next Y</w:t>
            </w:r>
            <w:r w:rsidRPr="005359AD">
              <w:rPr>
                <w:rFonts w:cs="Calibri"/>
                <w:sz w:val="22"/>
                <w:vertAlign w:val="subscript"/>
              </w:rPr>
              <w:t>−21</w:t>
            </w:r>
          </w:p>
        </w:tc>
        <w:tc>
          <w:tcPr>
            <w:tcW w:w="1486" w:type="dxa"/>
          </w:tcPr>
          <w:p w14:paraId="0BCA12E3" w14:textId="77777777" w:rsidR="005359AD" w:rsidRPr="005359AD" w:rsidRDefault="005359AD" w:rsidP="005359AD">
            <w:pPr>
              <w:spacing w:before="0"/>
              <w:jc w:val="left"/>
              <w:rPr>
                <w:sz w:val="22"/>
              </w:rPr>
            </w:pPr>
            <w:r w:rsidRPr="005359AD">
              <w:rPr>
                <w:sz w:val="22"/>
              </w:rPr>
              <w:t>0b0100_</w:t>
            </w:r>
            <w:r w:rsidRPr="005359AD">
              <w:rPr>
                <w:color w:val="FF0000"/>
                <w:sz w:val="22"/>
              </w:rPr>
              <w:t>1</w:t>
            </w:r>
            <w:r w:rsidRPr="005359AD">
              <w:rPr>
                <w:sz w:val="22"/>
              </w:rPr>
              <w:t>001</w:t>
            </w:r>
          </w:p>
        </w:tc>
      </w:tr>
      <w:tr w:rsidR="005359AD" w:rsidRPr="005359AD" w14:paraId="7DE7BC97" w14:textId="77777777" w:rsidTr="00A37E14">
        <w:tc>
          <w:tcPr>
            <w:tcW w:w="440" w:type="dxa"/>
          </w:tcPr>
          <w:p w14:paraId="4B0BB7CA" w14:textId="77777777" w:rsidR="005359AD" w:rsidRPr="005359AD" w:rsidRDefault="005359AD" w:rsidP="005359AD">
            <w:pPr>
              <w:spacing w:before="0"/>
              <w:jc w:val="right"/>
              <w:rPr>
                <w:sz w:val="22"/>
              </w:rPr>
            </w:pPr>
          </w:p>
        </w:tc>
        <w:tc>
          <w:tcPr>
            <w:tcW w:w="1445" w:type="dxa"/>
          </w:tcPr>
          <w:p w14:paraId="1B969AD3" w14:textId="77777777" w:rsidR="005359AD" w:rsidRPr="005359AD" w:rsidRDefault="005359AD" w:rsidP="005359AD">
            <w:pPr>
              <w:spacing w:before="0"/>
              <w:jc w:val="left"/>
              <w:rPr>
                <w:sz w:val="22"/>
              </w:rPr>
            </w:pPr>
          </w:p>
        </w:tc>
        <w:tc>
          <w:tcPr>
            <w:tcW w:w="720" w:type="dxa"/>
          </w:tcPr>
          <w:p w14:paraId="7BBE4D57" w14:textId="77777777" w:rsidR="005359AD" w:rsidRPr="005359AD" w:rsidRDefault="005359AD" w:rsidP="005359AD">
            <w:pPr>
              <w:spacing w:before="0"/>
              <w:jc w:val="left"/>
              <w:rPr>
                <w:sz w:val="22"/>
              </w:rPr>
            </w:pPr>
          </w:p>
        </w:tc>
        <w:tc>
          <w:tcPr>
            <w:tcW w:w="782" w:type="dxa"/>
          </w:tcPr>
          <w:p w14:paraId="4EAA07C1" w14:textId="77777777" w:rsidR="005359AD" w:rsidRPr="005359AD" w:rsidRDefault="005359AD" w:rsidP="005359AD">
            <w:pPr>
              <w:spacing w:before="0"/>
              <w:jc w:val="left"/>
              <w:rPr>
                <w:sz w:val="22"/>
              </w:rPr>
            </w:pPr>
          </w:p>
        </w:tc>
        <w:tc>
          <w:tcPr>
            <w:tcW w:w="797" w:type="dxa"/>
          </w:tcPr>
          <w:p w14:paraId="6BF84868" w14:textId="77777777" w:rsidR="005359AD" w:rsidRPr="005359AD" w:rsidRDefault="005359AD" w:rsidP="005359AD">
            <w:pPr>
              <w:spacing w:before="0"/>
              <w:jc w:val="left"/>
              <w:rPr>
                <w:sz w:val="22"/>
              </w:rPr>
            </w:pPr>
          </w:p>
        </w:tc>
        <w:tc>
          <w:tcPr>
            <w:tcW w:w="808" w:type="dxa"/>
          </w:tcPr>
          <w:p w14:paraId="2EFEC10F" w14:textId="77777777" w:rsidR="005359AD" w:rsidRPr="005359AD" w:rsidRDefault="005359AD" w:rsidP="005359AD">
            <w:pPr>
              <w:spacing w:before="0"/>
              <w:jc w:val="left"/>
              <w:rPr>
                <w:sz w:val="22"/>
              </w:rPr>
            </w:pPr>
          </w:p>
        </w:tc>
        <w:tc>
          <w:tcPr>
            <w:tcW w:w="1172" w:type="dxa"/>
          </w:tcPr>
          <w:p w14:paraId="7E4118EA" w14:textId="77777777" w:rsidR="005359AD" w:rsidRPr="005359AD" w:rsidRDefault="005359AD" w:rsidP="005359AD">
            <w:pPr>
              <w:spacing w:before="0"/>
              <w:jc w:val="left"/>
              <w:rPr>
                <w:sz w:val="22"/>
              </w:rPr>
            </w:pPr>
          </w:p>
        </w:tc>
        <w:tc>
          <w:tcPr>
            <w:tcW w:w="975" w:type="dxa"/>
          </w:tcPr>
          <w:p w14:paraId="2265B941" w14:textId="77777777" w:rsidR="005359AD" w:rsidRPr="005359AD" w:rsidRDefault="005359AD" w:rsidP="005359AD">
            <w:pPr>
              <w:spacing w:before="0"/>
              <w:jc w:val="left"/>
              <w:rPr>
                <w:sz w:val="22"/>
              </w:rPr>
            </w:pPr>
          </w:p>
        </w:tc>
        <w:tc>
          <w:tcPr>
            <w:tcW w:w="956" w:type="dxa"/>
          </w:tcPr>
          <w:p w14:paraId="3380A9FD" w14:textId="77777777" w:rsidR="005359AD" w:rsidRPr="005359AD" w:rsidRDefault="005359AD" w:rsidP="005359AD">
            <w:pPr>
              <w:spacing w:before="0"/>
              <w:jc w:val="left"/>
              <w:rPr>
                <w:sz w:val="22"/>
              </w:rPr>
            </w:pPr>
          </w:p>
        </w:tc>
        <w:tc>
          <w:tcPr>
            <w:tcW w:w="3369" w:type="dxa"/>
          </w:tcPr>
          <w:p w14:paraId="6A060B4D" w14:textId="77777777" w:rsidR="005359AD" w:rsidRPr="005359AD" w:rsidRDefault="005359AD" w:rsidP="005359AD">
            <w:pPr>
              <w:spacing w:before="0"/>
              <w:jc w:val="left"/>
              <w:rPr>
                <w:sz w:val="22"/>
              </w:rPr>
            </w:pPr>
          </w:p>
        </w:tc>
        <w:tc>
          <w:tcPr>
            <w:tcW w:w="1486" w:type="dxa"/>
          </w:tcPr>
          <w:p w14:paraId="04EC7240" w14:textId="77777777" w:rsidR="005359AD" w:rsidRPr="005359AD" w:rsidRDefault="005359AD" w:rsidP="005359AD">
            <w:pPr>
              <w:spacing w:before="0"/>
              <w:jc w:val="left"/>
              <w:rPr>
                <w:sz w:val="22"/>
              </w:rPr>
            </w:pPr>
          </w:p>
        </w:tc>
      </w:tr>
      <w:tr w:rsidR="005359AD" w:rsidRPr="005359AD" w14:paraId="2863435F" w14:textId="77777777" w:rsidTr="00A37E14">
        <w:tc>
          <w:tcPr>
            <w:tcW w:w="440" w:type="dxa"/>
          </w:tcPr>
          <w:p w14:paraId="3E3AE7AA" w14:textId="77777777" w:rsidR="005359AD" w:rsidRPr="005359AD" w:rsidRDefault="005359AD" w:rsidP="005359AD">
            <w:pPr>
              <w:spacing w:before="0"/>
              <w:jc w:val="right"/>
              <w:rPr>
                <w:sz w:val="22"/>
              </w:rPr>
            </w:pPr>
            <w:r w:rsidRPr="005359AD">
              <w:rPr>
                <w:sz w:val="22"/>
              </w:rPr>
              <w:t>12</w:t>
            </w:r>
          </w:p>
        </w:tc>
        <w:tc>
          <w:tcPr>
            <w:tcW w:w="1445" w:type="dxa"/>
          </w:tcPr>
          <w:p w14:paraId="74D63381" w14:textId="77777777" w:rsidR="005359AD" w:rsidRPr="005359AD" w:rsidRDefault="005359AD" w:rsidP="005359AD">
            <w:pPr>
              <w:spacing w:before="0"/>
              <w:jc w:val="left"/>
              <w:rPr>
                <w:sz w:val="22"/>
              </w:rPr>
            </w:pPr>
            <w:r w:rsidRPr="005359AD">
              <w:rPr>
                <w:sz w:val="22"/>
              </w:rPr>
              <w:t>—</w:t>
            </w:r>
          </w:p>
        </w:tc>
        <w:tc>
          <w:tcPr>
            <w:tcW w:w="720" w:type="dxa"/>
          </w:tcPr>
          <w:p w14:paraId="5882D865" w14:textId="77777777" w:rsidR="005359AD" w:rsidRPr="005359AD" w:rsidRDefault="005359AD" w:rsidP="005359AD">
            <w:pPr>
              <w:spacing w:before="0"/>
              <w:jc w:val="left"/>
              <w:rPr>
                <w:sz w:val="22"/>
              </w:rPr>
            </w:pPr>
            <w:r w:rsidRPr="005359AD">
              <w:rPr>
                <w:sz w:val="22"/>
              </w:rPr>
              <w:t>—</w:t>
            </w:r>
          </w:p>
        </w:tc>
        <w:tc>
          <w:tcPr>
            <w:tcW w:w="782" w:type="dxa"/>
          </w:tcPr>
          <w:p w14:paraId="2EB47056" w14:textId="77777777" w:rsidR="005359AD" w:rsidRPr="005359AD" w:rsidRDefault="005359AD" w:rsidP="005359AD">
            <w:pPr>
              <w:spacing w:before="0"/>
              <w:jc w:val="left"/>
              <w:rPr>
                <w:sz w:val="22"/>
              </w:rPr>
            </w:pPr>
            <w:r w:rsidRPr="005359AD">
              <w:rPr>
                <w:sz w:val="22"/>
              </w:rPr>
              <w:t>—</w:t>
            </w:r>
          </w:p>
        </w:tc>
        <w:tc>
          <w:tcPr>
            <w:tcW w:w="797" w:type="dxa"/>
          </w:tcPr>
          <w:p w14:paraId="5B465E52" w14:textId="77777777" w:rsidR="005359AD" w:rsidRPr="005359AD" w:rsidRDefault="005359AD" w:rsidP="005359AD">
            <w:pPr>
              <w:spacing w:before="0"/>
              <w:jc w:val="left"/>
              <w:rPr>
                <w:sz w:val="22"/>
              </w:rPr>
            </w:pPr>
            <w:r w:rsidRPr="005359AD">
              <w:rPr>
                <w:sz w:val="22"/>
              </w:rPr>
              <w:t>S</w:t>
            </w:r>
            <w:r w:rsidRPr="005359AD">
              <w:rPr>
                <w:sz w:val="22"/>
                <w:vertAlign w:val="subscript"/>
              </w:rPr>
              <w:t>1</w:t>
            </w:r>
          </w:p>
        </w:tc>
        <w:tc>
          <w:tcPr>
            <w:tcW w:w="808" w:type="dxa"/>
          </w:tcPr>
          <w:p w14:paraId="359D49C7" w14:textId="77777777" w:rsidR="005359AD" w:rsidRPr="005359AD" w:rsidRDefault="005359AD" w:rsidP="005359AD">
            <w:pPr>
              <w:spacing w:before="0"/>
              <w:jc w:val="left"/>
              <w:rPr>
                <w:sz w:val="22"/>
              </w:rPr>
            </w:pPr>
            <w:r w:rsidRPr="005359AD">
              <w:rPr>
                <w:sz w:val="22"/>
              </w:rPr>
              <w:t>—</w:t>
            </w:r>
          </w:p>
        </w:tc>
        <w:tc>
          <w:tcPr>
            <w:tcW w:w="1172" w:type="dxa"/>
          </w:tcPr>
          <w:p w14:paraId="6E2436E6" w14:textId="77777777" w:rsidR="005359AD" w:rsidRPr="005359AD" w:rsidRDefault="005359AD" w:rsidP="005359AD">
            <w:pPr>
              <w:spacing w:before="0"/>
              <w:jc w:val="left"/>
              <w:rPr>
                <w:sz w:val="22"/>
              </w:rPr>
            </w:pPr>
            <w:r w:rsidRPr="005359AD">
              <w:rPr>
                <w:sz w:val="22"/>
              </w:rPr>
              <w:t>g</w:t>
            </w:r>
            <w:r w:rsidRPr="005359AD">
              <w:rPr>
                <w:sz w:val="22"/>
                <w:vertAlign w:val="subscript"/>
              </w:rPr>
              <w:t>2</w:t>
            </w:r>
            <w:r w:rsidRPr="005359AD">
              <w:rPr>
                <w:sz w:val="22"/>
              </w:rPr>
              <w:t>*Y</w:t>
            </w:r>
            <w:r w:rsidRPr="005359AD">
              <w:rPr>
                <w:sz w:val="22"/>
                <w:vertAlign w:val="subscript"/>
              </w:rPr>
              <w:t>01</w:t>
            </w:r>
          </w:p>
        </w:tc>
        <w:tc>
          <w:tcPr>
            <w:tcW w:w="975" w:type="dxa"/>
          </w:tcPr>
          <w:p w14:paraId="7E5B0D10" w14:textId="77777777" w:rsidR="005359AD" w:rsidRPr="005359AD" w:rsidRDefault="005359AD" w:rsidP="005359AD">
            <w:pPr>
              <w:spacing w:before="0"/>
              <w:jc w:val="left"/>
              <w:rPr>
                <w:sz w:val="22"/>
              </w:rPr>
            </w:pPr>
            <w:r w:rsidRPr="005359AD">
              <w:rPr>
                <w:sz w:val="22"/>
              </w:rPr>
              <w:t>0</w:t>
            </w:r>
          </w:p>
        </w:tc>
        <w:tc>
          <w:tcPr>
            <w:tcW w:w="956" w:type="dxa"/>
          </w:tcPr>
          <w:p w14:paraId="0611143B" w14:textId="77777777" w:rsidR="005359AD" w:rsidRPr="005359AD" w:rsidRDefault="005359AD" w:rsidP="005359AD">
            <w:pPr>
              <w:spacing w:before="0"/>
              <w:jc w:val="left"/>
              <w:rPr>
                <w:sz w:val="22"/>
              </w:rPr>
            </w:pPr>
            <w:r w:rsidRPr="005359AD">
              <w:rPr>
                <w:sz w:val="22"/>
              </w:rPr>
              <w:t>0</w:t>
            </w:r>
          </w:p>
        </w:tc>
        <w:tc>
          <w:tcPr>
            <w:tcW w:w="3369" w:type="dxa"/>
          </w:tcPr>
          <w:p w14:paraId="5841C0D2" w14:textId="77777777" w:rsidR="005359AD" w:rsidRPr="005359AD" w:rsidRDefault="005359AD" w:rsidP="005359AD">
            <w:pPr>
              <w:spacing w:before="0"/>
              <w:jc w:val="left"/>
              <w:rPr>
                <w:sz w:val="22"/>
              </w:rPr>
            </w:pPr>
            <w:r w:rsidRPr="005359AD">
              <w:rPr>
                <w:sz w:val="22"/>
              </w:rPr>
              <w:t>Y</w:t>
            </w:r>
            <w:r w:rsidRPr="005359AD">
              <w:rPr>
                <w:sz w:val="22"/>
                <w:vertAlign w:val="subscript"/>
              </w:rPr>
              <w:t>01</w:t>
            </w:r>
          </w:p>
        </w:tc>
        <w:tc>
          <w:tcPr>
            <w:tcW w:w="1486" w:type="dxa"/>
          </w:tcPr>
          <w:p w14:paraId="6D8F2AA1" w14:textId="77777777" w:rsidR="005359AD" w:rsidRPr="005359AD" w:rsidRDefault="005359AD" w:rsidP="005359AD">
            <w:pPr>
              <w:spacing w:before="0"/>
              <w:jc w:val="left"/>
              <w:rPr>
                <w:sz w:val="22"/>
              </w:rPr>
            </w:pPr>
            <w:r w:rsidRPr="005359AD">
              <w:rPr>
                <w:sz w:val="22"/>
              </w:rPr>
              <w:t>0b0000_0001</w:t>
            </w:r>
          </w:p>
        </w:tc>
      </w:tr>
      <w:tr w:rsidR="005359AD" w:rsidRPr="005359AD" w14:paraId="4A543402" w14:textId="77777777" w:rsidTr="00A37E14">
        <w:tc>
          <w:tcPr>
            <w:tcW w:w="440" w:type="dxa"/>
          </w:tcPr>
          <w:p w14:paraId="031C681C" w14:textId="77777777" w:rsidR="005359AD" w:rsidRPr="005359AD" w:rsidRDefault="005359AD" w:rsidP="005359AD">
            <w:pPr>
              <w:spacing w:before="0"/>
              <w:jc w:val="right"/>
              <w:rPr>
                <w:sz w:val="22"/>
              </w:rPr>
            </w:pPr>
            <w:r w:rsidRPr="005359AD">
              <w:rPr>
                <w:sz w:val="22"/>
              </w:rPr>
              <w:t>13</w:t>
            </w:r>
          </w:p>
        </w:tc>
        <w:tc>
          <w:tcPr>
            <w:tcW w:w="1445" w:type="dxa"/>
          </w:tcPr>
          <w:p w14:paraId="73D2B06B" w14:textId="77777777" w:rsidR="005359AD" w:rsidRPr="005359AD" w:rsidRDefault="005359AD" w:rsidP="005359AD">
            <w:pPr>
              <w:spacing w:before="0"/>
              <w:jc w:val="left"/>
              <w:rPr>
                <w:sz w:val="22"/>
              </w:rPr>
            </w:pPr>
            <w:r w:rsidRPr="005359AD">
              <w:rPr>
                <w:sz w:val="22"/>
              </w:rPr>
              <w:t>0b0000000_0</w:t>
            </w:r>
          </w:p>
        </w:tc>
        <w:tc>
          <w:tcPr>
            <w:tcW w:w="720" w:type="dxa"/>
          </w:tcPr>
          <w:p w14:paraId="74C6E631" w14:textId="77777777" w:rsidR="005359AD" w:rsidRPr="005359AD" w:rsidRDefault="005359AD" w:rsidP="005359AD">
            <w:pPr>
              <w:spacing w:before="0"/>
              <w:jc w:val="left"/>
              <w:rPr>
                <w:sz w:val="22"/>
              </w:rPr>
            </w:pPr>
            <w:r w:rsidRPr="005359AD">
              <w:rPr>
                <w:sz w:val="22"/>
              </w:rPr>
              <w:t>—</w:t>
            </w:r>
          </w:p>
        </w:tc>
        <w:tc>
          <w:tcPr>
            <w:tcW w:w="782" w:type="dxa"/>
          </w:tcPr>
          <w:p w14:paraId="0D79D72C" w14:textId="77777777" w:rsidR="005359AD" w:rsidRPr="005359AD" w:rsidRDefault="005359AD" w:rsidP="005359AD">
            <w:pPr>
              <w:spacing w:before="0"/>
              <w:jc w:val="left"/>
              <w:rPr>
                <w:sz w:val="22"/>
              </w:rPr>
            </w:pPr>
            <w:r w:rsidRPr="005359AD">
              <w:rPr>
                <w:sz w:val="22"/>
              </w:rPr>
              <w:t>—</w:t>
            </w:r>
          </w:p>
        </w:tc>
        <w:tc>
          <w:tcPr>
            <w:tcW w:w="797" w:type="dxa"/>
          </w:tcPr>
          <w:p w14:paraId="16405FB8" w14:textId="77777777" w:rsidR="005359AD" w:rsidRPr="005359AD" w:rsidRDefault="005359AD" w:rsidP="005359AD">
            <w:pPr>
              <w:spacing w:before="0"/>
              <w:jc w:val="left"/>
              <w:rPr>
                <w:sz w:val="22"/>
              </w:rPr>
            </w:pPr>
            <w:r w:rsidRPr="005359AD">
              <w:rPr>
                <w:sz w:val="22"/>
              </w:rPr>
              <w:t>0</w:t>
            </w:r>
          </w:p>
        </w:tc>
        <w:tc>
          <w:tcPr>
            <w:tcW w:w="808" w:type="dxa"/>
          </w:tcPr>
          <w:p w14:paraId="3EA4DA2E" w14:textId="77777777" w:rsidR="005359AD" w:rsidRPr="005359AD" w:rsidRDefault="005359AD" w:rsidP="005359AD">
            <w:pPr>
              <w:spacing w:before="0"/>
              <w:jc w:val="left"/>
              <w:rPr>
                <w:sz w:val="22"/>
              </w:rPr>
            </w:pPr>
            <w:r w:rsidRPr="005359AD">
              <w:rPr>
                <w:sz w:val="22"/>
              </w:rPr>
              <w:t>—</w:t>
            </w:r>
          </w:p>
        </w:tc>
        <w:tc>
          <w:tcPr>
            <w:tcW w:w="1172" w:type="dxa"/>
          </w:tcPr>
          <w:p w14:paraId="5552E35D" w14:textId="77777777" w:rsidR="005359AD" w:rsidRPr="005359AD" w:rsidRDefault="005359AD" w:rsidP="005359AD">
            <w:pPr>
              <w:spacing w:before="0"/>
              <w:jc w:val="left"/>
              <w:rPr>
                <w:sz w:val="22"/>
              </w:rPr>
            </w:pPr>
            <w:r w:rsidRPr="005359AD">
              <w:rPr>
                <w:sz w:val="22"/>
              </w:rPr>
              <w:t>—</w:t>
            </w:r>
          </w:p>
        </w:tc>
        <w:tc>
          <w:tcPr>
            <w:tcW w:w="975" w:type="dxa"/>
          </w:tcPr>
          <w:p w14:paraId="67E939A7" w14:textId="77777777" w:rsidR="005359AD" w:rsidRPr="005359AD" w:rsidRDefault="005359AD" w:rsidP="005359AD">
            <w:pPr>
              <w:spacing w:before="0"/>
              <w:jc w:val="left"/>
              <w:rPr>
                <w:sz w:val="22"/>
              </w:rPr>
            </w:pPr>
            <w:r w:rsidRPr="005359AD">
              <w:rPr>
                <w:sz w:val="22"/>
              </w:rPr>
              <w:t>g</w:t>
            </w:r>
            <w:r w:rsidRPr="005359AD">
              <w:rPr>
                <w:sz w:val="22"/>
                <w:vertAlign w:val="subscript"/>
              </w:rPr>
              <w:t>2</w:t>
            </w:r>
            <w:r w:rsidRPr="005359AD">
              <w:rPr>
                <w:sz w:val="22"/>
              </w:rPr>
              <w:t>*Y</w:t>
            </w:r>
            <w:r w:rsidRPr="005359AD">
              <w:rPr>
                <w:sz w:val="22"/>
                <w:vertAlign w:val="subscript"/>
              </w:rPr>
              <w:t>01</w:t>
            </w:r>
          </w:p>
        </w:tc>
        <w:tc>
          <w:tcPr>
            <w:tcW w:w="956" w:type="dxa"/>
          </w:tcPr>
          <w:p w14:paraId="7955B7D2" w14:textId="77777777" w:rsidR="005359AD" w:rsidRPr="005359AD" w:rsidRDefault="005359AD" w:rsidP="005359AD">
            <w:pPr>
              <w:spacing w:before="0"/>
              <w:jc w:val="left"/>
              <w:rPr>
                <w:sz w:val="22"/>
              </w:rPr>
            </w:pPr>
            <w:r w:rsidRPr="005359AD">
              <w:rPr>
                <w:sz w:val="22"/>
              </w:rPr>
              <w:t>0</w:t>
            </w:r>
          </w:p>
        </w:tc>
        <w:tc>
          <w:tcPr>
            <w:tcW w:w="3369" w:type="dxa"/>
          </w:tcPr>
          <w:p w14:paraId="6879F2AA" w14:textId="77777777" w:rsidR="005359AD" w:rsidRPr="005359AD" w:rsidRDefault="005359AD" w:rsidP="005359AD">
            <w:pPr>
              <w:spacing w:before="0"/>
              <w:jc w:val="left"/>
              <w:rPr>
                <w:sz w:val="22"/>
              </w:rPr>
            </w:pPr>
            <w:r w:rsidRPr="005359AD">
              <w:rPr>
                <w:sz w:val="22"/>
              </w:rPr>
              <w:t>Y</w:t>
            </w:r>
            <w:r w:rsidRPr="005359AD">
              <w:rPr>
                <w:sz w:val="22"/>
                <w:vertAlign w:val="subscript"/>
              </w:rPr>
              <w:t>01</w:t>
            </w:r>
          </w:p>
        </w:tc>
        <w:tc>
          <w:tcPr>
            <w:tcW w:w="1486" w:type="dxa"/>
          </w:tcPr>
          <w:p w14:paraId="295F5BDF" w14:textId="77777777" w:rsidR="005359AD" w:rsidRPr="005359AD" w:rsidRDefault="005359AD" w:rsidP="005359AD">
            <w:pPr>
              <w:spacing w:before="0"/>
              <w:jc w:val="left"/>
              <w:rPr>
                <w:sz w:val="22"/>
              </w:rPr>
            </w:pPr>
            <w:r w:rsidRPr="005359AD">
              <w:rPr>
                <w:sz w:val="22"/>
              </w:rPr>
              <w:t>0b0001_0001</w:t>
            </w:r>
          </w:p>
        </w:tc>
      </w:tr>
      <w:tr w:rsidR="005359AD" w:rsidRPr="005359AD" w14:paraId="673F4292" w14:textId="77777777" w:rsidTr="00A37E14">
        <w:tc>
          <w:tcPr>
            <w:tcW w:w="440" w:type="dxa"/>
          </w:tcPr>
          <w:p w14:paraId="1B5BFAD5" w14:textId="77777777" w:rsidR="005359AD" w:rsidRPr="005359AD" w:rsidRDefault="005359AD" w:rsidP="005359AD">
            <w:pPr>
              <w:spacing w:before="0"/>
              <w:jc w:val="right"/>
              <w:rPr>
                <w:sz w:val="22"/>
              </w:rPr>
            </w:pPr>
            <w:r w:rsidRPr="005359AD">
              <w:rPr>
                <w:sz w:val="22"/>
              </w:rPr>
              <w:t>14</w:t>
            </w:r>
          </w:p>
        </w:tc>
        <w:tc>
          <w:tcPr>
            <w:tcW w:w="1445" w:type="dxa"/>
          </w:tcPr>
          <w:p w14:paraId="32B28982" w14:textId="77777777" w:rsidR="005359AD" w:rsidRPr="005359AD" w:rsidRDefault="005359AD" w:rsidP="005359AD">
            <w:pPr>
              <w:spacing w:before="0"/>
              <w:jc w:val="left"/>
              <w:rPr>
                <w:sz w:val="22"/>
              </w:rPr>
            </w:pPr>
            <w:r w:rsidRPr="005359AD">
              <w:rPr>
                <w:sz w:val="22"/>
              </w:rPr>
              <w:t>0b0000000_1</w:t>
            </w:r>
          </w:p>
        </w:tc>
        <w:tc>
          <w:tcPr>
            <w:tcW w:w="720" w:type="dxa"/>
          </w:tcPr>
          <w:p w14:paraId="065208B0"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20</w:t>
            </w:r>
          </w:p>
        </w:tc>
        <w:tc>
          <w:tcPr>
            <w:tcW w:w="782" w:type="dxa"/>
          </w:tcPr>
          <w:p w14:paraId="1423EDDB" w14:textId="77777777" w:rsidR="005359AD" w:rsidRPr="005359AD" w:rsidRDefault="005359AD" w:rsidP="005359AD">
            <w:pPr>
              <w:spacing w:before="0"/>
              <w:jc w:val="left"/>
              <w:rPr>
                <w:sz w:val="22"/>
              </w:rPr>
            </w:pPr>
            <w:r w:rsidRPr="005359AD">
              <w:rPr>
                <w:sz w:val="22"/>
              </w:rPr>
              <w:t>—</w:t>
            </w:r>
          </w:p>
        </w:tc>
        <w:tc>
          <w:tcPr>
            <w:tcW w:w="797" w:type="dxa"/>
          </w:tcPr>
          <w:p w14:paraId="41689A96" w14:textId="77777777" w:rsidR="005359AD" w:rsidRPr="005359AD" w:rsidRDefault="005359AD" w:rsidP="005359AD">
            <w:pPr>
              <w:spacing w:before="0"/>
              <w:jc w:val="left"/>
              <w:rPr>
                <w:sz w:val="22"/>
              </w:rPr>
            </w:pPr>
            <w:r w:rsidRPr="005359AD">
              <w:rPr>
                <w:sz w:val="22"/>
              </w:rPr>
              <w:t>b</w:t>
            </w:r>
            <w:r w:rsidRPr="005359AD">
              <w:rPr>
                <w:sz w:val="22"/>
                <w:vertAlign w:val="subscript"/>
              </w:rPr>
              <w:t>20</w:t>
            </w:r>
          </w:p>
        </w:tc>
        <w:tc>
          <w:tcPr>
            <w:tcW w:w="808" w:type="dxa"/>
          </w:tcPr>
          <w:p w14:paraId="64FF56E3" w14:textId="77777777" w:rsidR="005359AD" w:rsidRPr="005359AD" w:rsidRDefault="005359AD" w:rsidP="005359AD">
            <w:pPr>
              <w:spacing w:before="0"/>
              <w:jc w:val="left"/>
              <w:rPr>
                <w:sz w:val="22"/>
              </w:rPr>
            </w:pPr>
            <w:r w:rsidRPr="005359AD">
              <w:rPr>
                <w:sz w:val="22"/>
              </w:rPr>
              <w:t>—</w:t>
            </w:r>
          </w:p>
        </w:tc>
        <w:tc>
          <w:tcPr>
            <w:tcW w:w="1172" w:type="dxa"/>
          </w:tcPr>
          <w:p w14:paraId="32B53FF9" w14:textId="77777777" w:rsidR="005359AD" w:rsidRPr="005359AD" w:rsidRDefault="005359AD" w:rsidP="005359AD">
            <w:pPr>
              <w:spacing w:before="0"/>
              <w:jc w:val="left"/>
              <w:rPr>
                <w:sz w:val="22"/>
              </w:rPr>
            </w:pPr>
            <w:r w:rsidRPr="005359AD">
              <w:rPr>
                <w:sz w:val="22"/>
              </w:rPr>
              <w:t>—</w:t>
            </w:r>
          </w:p>
        </w:tc>
        <w:tc>
          <w:tcPr>
            <w:tcW w:w="975" w:type="dxa"/>
          </w:tcPr>
          <w:p w14:paraId="6E63F072" w14:textId="77777777" w:rsidR="005359AD" w:rsidRPr="005359AD" w:rsidRDefault="005359AD" w:rsidP="005359AD">
            <w:pPr>
              <w:spacing w:before="0"/>
              <w:jc w:val="left"/>
              <w:rPr>
                <w:sz w:val="22"/>
              </w:rPr>
            </w:pPr>
            <w:r w:rsidRPr="005359AD">
              <w:rPr>
                <w:sz w:val="22"/>
              </w:rPr>
              <w:t>—</w:t>
            </w:r>
          </w:p>
        </w:tc>
        <w:tc>
          <w:tcPr>
            <w:tcW w:w="956" w:type="dxa"/>
          </w:tcPr>
          <w:p w14:paraId="0B0C4013" w14:textId="77777777" w:rsidR="005359AD" w:rsidRPr="005359AD" w:rsidRDefault="005359AD" w:rsidP="005359AD">
            <w:pPr>
              <w:spacing w:before="0"/>
              <w:jc w:val="left"/>
              <w:rPr>
                <w:sz w:val="22"/>
              </w:rPr>
            </w:pPr>
            <w:r w:rsidRPr="005359AD">
              <w:rPr>
                <w:sz w:val="22"/>
              </w:rPr>
              <w:t>g</w:t>
            </w:r>
            <w:r w:rsidRPr="005359AD">
              <w:rPr>
                <w:sz w:val="22"/>
                <w:vertAlign w:val="subscript"/>
              </w:rPr>
              <w:t>2</w:t>
            </w:r>
            <w:r w:rsidRPr="005359AD">
              <w:rPr>
                <w:sz w:val="22"/>
              </w:rPr>
              <w:t>*Y</w:t>
            </w:r>
            <w:r w:rsidRPr="005359AD">
              <w:rPr>
                <w:sz w:val="22"/>
                <w:vertAlign w:val="subscript"/>
              </w:rPr>
              <w:t>01</w:t>
            </w:r>
          </w:p>
        </w:tc>
        <w:tc>
          <w:tcPr>
            <w:tcW w:w="3369" w:type="dxa"/>
          </w:tcPr>
          <w:p w14:paraId="7002D9B6" w14:textId="77777777" w:rsidR="005359AD" w:rsidRPr="005359AD" w:rsidRDefault="005359AD" w:rsidP="005359AD">
            <w:pPr>
              <w:spacing w:before="0"/>
              <w:jc w:val="left"/>
              <w:rPr>
                <w:sz w:val="22"/>
              </w:rPr>
            </w:pPr>
            <w:r w:rsidRPr="005359AD">
              <w:rPr>
                <w:sz w:val="22"/>
              </w:rPr>
              <w:t>Y</w:t>
            </w:r>
            <w:r w:rsidRPr="005359AD">
              <w:rPr>
                <w:sz w:val="22"/>
                <w:vertAlign w:val="subscript"/>
              </w:rPr>
              <w:t>01</w:t>
            </w:r>
          </w:p>
        </w:tc>
        <w:tc>
          <w:tcPr>
            <w:tcW w:w="1486" w:type="dxa"/>
          </w:tcPr>
          <w:p w14:paraId="38671FE4" w14:textId="77777777" w:rsidR="005359AD" w:rsidRPr="005359AD" w:rsidRDefault="005359AD" w:rsidP="005359AD">
            <w:pPr>
              <w:spacing w:before="0"/>
              <w:jc w:val="left"/>
              <w:rPr>
                <w:sz w:val="22"/>
              </w:rPr>
            </w:pPr>
            <w:r w:rsidRPr="005359AD">
              <w:rPr>
                <w:sz w:val="22"/>
              </w:rPr>
              <w:t>0b0000_0001</w:t>
            </w:r>
          </w:p>
        </w:tc>
      </w:tr>
      <w:tr w:rsidR="005359AD" w:rsidRPr="005359AD" w14:paraId="645FCA8E" w14:textId="77777777" w:rsidTr="00A37E14">
        <w:tc>
          <w:tcPr>
            <w:tcW w:w="440" w:type="dxa"/>
          </w:tcPr>
          <w:p w14:paraId="00E9C597" w14:textId="77777777" w:rsidR="005359AD" w:rsidRPr="005359AD" w:rsidRDefault="005359AD" w:rsidP="005359AD">
            <w:pPr>
              <w:spacing w:before="0"/>
              <w:jc w:val="right"/>
              <w:rPr>
                <w:sz w:val="22"/>
              </w:rPr>
            </w:pPr>
            <w:r w:rsidRPr="005359AD">
              <w:rPr>
                <w:sz w:val="22"/>
              </w:rPr>
              <w:t>15</w:t>
            </w:r>
          </w:p>
        </w:tc>
        <w:tc>
          <w:tcPr>
            <w:tcW w:w="1445" w:type="dxa"/>
          </w:tcPr>
          <w:p w14:paraId="234DF093" w14:textId="77777777" w:rsidR="005359AD" w:rsidRPr="005359AD" w:rsidRDefault="005359AD" w:rsidP="005359AD">
            <w:pPr>
              <w:spacing w:before="0"/>
              <w:jc w:val="left"/>
              <w:rPr>
                <w:sz w:val="22"/>
              </w:rPr>
            </w:pPr>
            <w:r w:rsidRPr="005359AD">
              <w:rPr>
                <w:sz w:val="22"/>
              </w:rPr>
              <w:t>—</w:t>
            </w:r>
          </w:p>
        </w:tc>
        <w:tc>
          <w:tcPr>
            <w:tcW w:w="720" w:type="dxa"/>
          </w:tcPr>
          <w:p w14:paraId="0012EC28" w14:textId="77777777" w:rsidR="005359AD" w:rsidRPr="005359AD" w:rsidRDefault="005359AD" w:rsidP="005359AD">
            <w:pPr>
              <w:spacing w:before="0"/>
              <w:jc w:val="left"/>
              <w:rPr>
                <w:sz w:val="22"/>
              </w:rPr>
            </w:pPr>
            <w:r w:rsidRPr="005359AD">
              <w:rPr>
                <w:sz w:val="22"/>
              </w:rPr>
              <w:t>X</w:t>
            </w:r>
            <w:r w:rsidRPr="005359AD">
              <w:rPr>
                <w:sz w:val="22"/>
                <w:vertAlign w:val="subscript"/>
              </w:rPr>
              <w:t>−10</w:t>
            </w:r>
          </w:p>
        </w:tc>
        <w:tc>
          <w:tcPr>
            <w:tcW w:w="782" w:type="dxa"/>
          </w:tcPr>
          <w:p w14:paraId="70FA74B6" w14:textId="77777777" w:rsidR="005359AD" w:rsidRPr="005359AD" w:rsidRDefault="005359AD" w:rsidP="005359AD">
            <w:pPr>
              <w:spacing w:before="0"/>
              <w:jc w:val="left"/>
              <w:rPr>
                <w:sz w:val="22"/>
              </w:rPr>
            </w:pPr>
            <w:r w:rsidRPr="005359AD">
              <w:rPr>
                <w:sz w:val="22"/>
              </w:rPr>
              <w:t>X</w:t>
            </w:r>
            <w:r w:rsidRPr="005359AD">
              <w:rPr>
                <w:rFonts w:cs="Calibri"/>
                <w:sz w:val="22"/>
                <w:vertAlign w:val="subscript"/>
              </w:rPr>
              <w:t>−</w:t>
            </w:r>
            <w:r w:rsidRPr="005359AD">
              <w:rPr>
                <w:sz w:val="22"/>
                <w:vertAlign w:val="subscript"/>
              </w:rPr>
              <w:t>20</w:t>
            </w:r>
          </w:p>
        </w:tc>
        <w:tc>
          <w:tcPr>
            <w:tcW w:w="797" w:type="dxa"/>
          </w:tcPr>
          <w:p w14:paraId="535C58D3" w14:textId="77777777" w:rsidR="005359AD" w:rsidRPr="005359AD" w:rsidRDefault="005359AD" w:rsidP="005359AD">
            <w:pPr>
              <w:spacing w:before="0"/>
              <w:jc w:val="left"/>
              <w:rPr>
                <w:sz w:val="22"/>
              </w:rPr>
            </w:pPr>
            <w:r w:rsidRPr="005359AD">
              <w:rPr>
                <w:sz w:val="22"/>
              </w:rPr>
              <w:t>b</w:t>
            </w:r>
            <w:r w:rsidRPr="005359AD">
              <w:rPr>
                <w:sz w:val="22"/>
                <w:vertAlign w:val="subscript"/>
              </w:rPr>
              <w:t>10</w:t>
            </w:r>
          </w:p>
        </w:tc>
        <w:tc>
          <w:tcPr>
            <w:tcW w:w="808" w:type="dxa"/>
          </w:tcPr>
          <w:p w14:paraId="18C87956" w14:textId="77777777" w:rsidR="005359AD" w:rsidRPr="005359AD" w:rsidRDefault="005359AD" w:rsidP="005359AD">
            <w:pPr>
              <w:spacing w:before="0"/>
              <w:jc w:val="left"/>
              <w:rPr>
                <w:sz w:val="22"/>
              </w:rPr>
            </w:pPr>
            <w:r w:rsidRPr="005359AD">
              <w:rPr>
                <w:sz w:val="22"/>
              </w:rPr>
              <w:t>b</w:t>
            </w:r>
            <w:r w:rsidRPr="005359AD">
              <w:rPr>
                <w:sz w:val="22"/>
                <w:vertAlign w:val="subscript"/>
              </w:rPr>
              <w:t>20</w:t>
            </w:r>
          </w:p>
        </w:tc>
        <w:tc>
          <w:tcPr>
            <w:tcW w:w="1172" w:type="dxa"/>
          </w:tcPr>
          <w:p w14:paraId="5DE3942F" w14:textId="77777777" w:rsidR="005359AD" w:rsidRPr="005359AD" w:rsidRDefault="005359AD" w:rsidP="005359AD">
            <w:pPr>
              <w:spacing w:before="0"/>
              <w:jc w:val="left"/>
              <w:rPr>
                <w:sz w:val="22"/>
              </w:rPr>
            </w:pPr>
            <w:r w:rsidRPr="005359AD">
              <w:rPr>
                <w:sz w:val="22"/>
              </w:rPr>
              <w:t>—</w:t>
            </w:r>
          </w:p>
        </w:tc>
        <w:tc>
          <w:tcPr>
            <w:tcW w:w="975" w:type="dxa"/>
          </w:tcPr>
          <w:p w14:paraId="7EB8B4E6" w14:textId="77777777" w:rsidR="005359AD" w:rsidRPr="005359AD" w:rsidRDefault="005359AD" w:rsidP="005359AD">
            <w:pPr>
              <w:spacing w:before="0"/>
              <w:jc w:val="left"/>
              <w:rPr>
                <w:sz w:val="22"/>
              </w:rPr>
            </w:pPr>
            <w:r w:rsidRPr="005359AD">
              <w:rPr>
                <w:sz w:val="22"/>
              </w:rPr>
              <w:t>—</w:t>
            </w:r>
          </w:p>
        </w:tc>
        <w:tc>
          <w:tcPr>
            <w:tcW w:w="956" w:type="dxa"/>
          </w:tcPr>
          <w:p w14:paraId="0F00D5FE" w14:textId="77777777" w:rsidR="005359AD" w:rsidRPr="005359AD" w:rsidRDefault="005359AD" w:rsidP="005359AD">
            <w:pPr>
              <w:spacing w:before="0"/>
              <w:jc w:val="left"/>
              <w:rPr>
                <w:sz w:val="22"/>
              </w:rPr>
            </w:pPr>
            <w:r w:rsidRPr="005359AD">
              <w:rPr>
                <w:sz w:val="22"/>
              </w:rPr>
              <w:t>—</w:t>
            </w:r>
          </w:p>
        </w:tc>
        <w:tc>
          <w:tcPr>
            <w:tcW w:w="3369" w:type="dxa"/>
          </w:tcPr>
          <w:p w14:paraId="2E1E1D42" w14:textId="77777777" w:rsidR="005359AD" w:rsidRPr="005359AD" w:rsidRDefault="005359AD" w:rsidP="005359AD">
            <w:pPr>
              <w:spacing w:before="0"/>
              <w:jc w:val="left"/>
              <w:rPr>
                <w:sz w:val="22"/>
              </w:rPr>
            </w:pPr>
            <w:r w:rsidRPr="005359AD">
              <w:rPr>
                <w:sz w:val="22"/>
              </w:rPr>
              <w:t>Y</w:t>
            </w:r>
            <w:r w:rsidRPr="005359AD">
              <w:rPr>
                <w:sz w:val="22"/>
                <w:vertAlign w:val="subscript"/>
              </w:rPr>
              <w:t>02</w:t>
            </w:r>
            <w:r w:rsidRPr="005359AD">
              <w:rPr>
                <w:sz w:val="22"/>
              </w:rPr>
              <w:t xml:space="preserve"> = (1+g</w:t>
            </w:r>
            <w:r w:rsidRPr="005359AD">
              <w:rPr>
                <w:sz w:val="22"/>
                <w:vertAlign w:val="subscript"/>
              </w:rPr>
              <w:t>2</w:t>
            </w:r>
            <w:r w:rsidRPr="005359AD">
              <w:rPr>
                <w:sz w:val="22"/>
              </w:rPr>
              <w:t>)Y</w:t>
            </w:r>
            <w:r w:rsidRPr="005359AD">
              <w:rPr>
                <w:sz w:val="22"/>
                <w:vertAlign w:val="subscript"/>
              </w:rPr>
              <w:t>01</w:t>
            </w:r>
            <w:r w:rsidRPr="005359AD">
              <w:rPr>
                <w:rFonts w:cs="Calibri"/>
                <w:sz w:val="22"/>
              </w:rPr>
              <w:t xml:space="preserve">   → next Y</w:t>
            </w:r>
            <w:r w:rsidRPr="005359AD">
              <w:rPr>
                <w:rFonts w:cs="Calibri"/>
                <w:sz w:val="22"/>
                <w:vertAlign w:val="subscript"/>
              </w:rPr>
              <w:t>−22</w:t>
            </w:r>
          </w:p>
        </w:tc>
        <w:tc>
          <w:tcPr>
            <w:tcW w:w="1486" w:type="dxa"/>
          </w:tcPr>
          <w:p w14:paraId="5455385A" w14:textId="77777777" w:rsidR="005359AD" w:rsidRPr="005359AD" w:rsidRDefault="005359AD" w:rsidP="005359AD">
            <w:pPr>
              <w:spacing w:before="0"/>
              <w:jc w:val="left"/>
              <w:rPr>
                <w:sz w:val="22"/>
              </w:rPr>
            </w:pPr>
            <w:r w:rsidRPr="005359AD">
              <w:rPr>
                <w:sz w:val="22"/>
              </w:rPr>
              <w:t>0b1100_0001</w:t>
            </w:r>
          </w:p>
        </w:tc>
      </w:tr>
    </w:tbl>
    <w:p w14:paraId="2C5AEC9D" w14:textId="77777777" w:rsidR="005359AD" w:rsidRPr="005359AD" w:rsidRDefault="005359AD" w:rsidP="005359AD"/>
    <w:p w14:paraId="437BDAD7" w14:textId="77777777" w:rsidR="00541E34" w:rsidRPr="00541E34" w:rsidRDefault="00541E34" w:rsidP="00541E34"/>
    <w:sectPr w:rsidR="00541E34" w:rsidRPr="00541E34" w:rsidSect="00E14535">
      <w:headerReference w:type="default" r:id="rId12"/>
      <w:pgSz w:w="15840" w:h="12240" w:orient="landscape" w:code="1"/>
      <w:pgMar w:top="605" w:right="1440" w:bottom="605"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0908" w14:textId="77777777" w:rsidR="00116B9B" w:rsidRDefault="00116B9B">
      <w:r>
        <w:separator/>
      </w:r>
    </w:p>
  </w:endnote>
  <w:endnote w:type="continuationSeparator" w:id="0">
    <w:p w14:paraId="74DA2DD5" w14:textId="77777777" w:rsidR="00116B9B" w:rsidRDefault="0011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746D" w14:textId="77777777" w:rsidR="00A37E14" w:rsidRDefault="00A37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B4845" w14:textId="77777777" w:rsidR="00A37E14" w:rsidRDefault="00A37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1E19" w14:textId="112CCFA0" w:rsidR="00A37E14" w:rsidRDefault="00A37E1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4FCC">
      <w:rPr>
        <w:rStyle w:val="PageNumber"/>
        <w:noProof/>
      </w:rPr>
      <w:t>2</w:t>
    </w:r>
    <w:r>
      <w:rPr>
        <w:rStyle w:val="PageNumber"/>
      </w:rPr>
      <w:fldChar w:fldCharType="end"/>
    </w:r>
  </w:p>
  <w:p w14:paraId="7E5AAE92" w14:textId="77777777" w:rsidR="00A37E14" w:rsidRDefault="00A37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F95C" w14:textId="77777777" w:rsidR="00116B9B" w:rsidRDefault="00116B9B">
      <w:r>
        <w:separator/>
      </w:r>
    </w:p>
  </w:footnote>
  <w:footnote w:type="continuationSeparator" w:id="0">
    <w:p w14:paraId="0A98CB27" w14:textId="77777777" w:rsidR="00116B9B" w:rsidRDefault="00116B9B">
      <w:r>
        <w:continuationSeparator/>
      </w:r>
    </w:p>
  </w:footnote>
  <w:footnote w:id="1">
    <w:p w14:paraId="69539EF3" w14:textId="02846C73" w:rsidR="00A37E14" w:rsidRDefault="00A37E14" w:rsidP="00EA7FD2">
      <w:pPr>
        <w:pStyle w:val="FootnoteText"/>
        <w:spacing w:before="0"/>
      </w:pPr>
      <w:r>
        <w:rPr>
          <w:rStyle w:val="FootnoteReference"/>
        </w:rPr>
        <w:footnoteRef/>
      </w:r>
      <w:r>
        <w:t xml:space="preserve"> D. Sigg, “</w:t>
      </w:r>
      <w:r w:rsidRPr="00F018D7">
        <w:t>Implementing an IIR Filter in Hardware</w:t>
      </w:r>
      <w:r>
        <w:t xml:space="preserve">,” </w:t>
      </w:r>
      <w:hyperlink r:id="rId1" w:history="1">
        <w:r w:rsidRPr="00F018D7">
          <w:rPr>
            <w:rStyle w:val="Hyperlink"/>
          </w:rPr>
          <w:t>LIGO-T050060</w:t>
        </w:r>
      </w:hyperlink>
      <w:r>
        <w:t>.</w:t>
      </w:r>
    </w:p>
  </w:footnote>
  <w:footnote w:id="2">
    <w:p w14:paraId="0266CCDA" w14:textId="25585AE5" w:rsidR="00A37E14" w:rsidRDefault="00A37E14" w:rsidP="00EA7FD2">
      <w:pPr>
        <w:pStyle w:val="FootnoteText"/>
        <w:spacing w:before="0"/>
      </w:pPr>
      <w:r>
        <w:rPr>
          <w:rStyle w:val="FootnoteReference"/>
        </w:rPr>
        <w:footnoteRef/>
      </w:r>
      <w:r>
        <w:t xml:space="preserve"> </w:t>
      </w:r>
      <w:r w:rsidRPr="001734F0">
        <w:t>A.V. Oppenheim &amp; R.W. Schafer, “Discrete-Time Signal Processing”.</w:t>
      </w:r>
    </w:p>
  </w:footnote>
  <w:footnote w:id="3">
    <w:p w14:paraId="785E52D2" w14:textId="19B380BA" w:rsidR="00A37E14" w:rsidRPr="00B46146" w:rsidRDefault="00A37E14" w:rsidP="00E8223E">
      <w:pPr>
        <w:pStyle w:val="FootnoteText"/>
        <w:spacing w:before="0"/>
        <w:rPr>
          <w:sz w:val="18"/>
        </w:rPr>
      </w:pPr>
      <w:r>
        <w:rPr>
          <w:rStyle w:val="FootnoteReference"/>
        </w:rPr>
        <w:footnoteRef/>
      </w:r>
      <w:r>
        <w:rPr>
          <w:sz w:val="18"/>
          <w:szCs w:val="18"/>
        </w:rPr>
        <w:t xml:space="preserve"> </w:t>
      </w:r>
      <w:hyperlink r:id="rId2" w:history="1">
        <w:r w:rsidRPr="00B46146">
          <w:rPr>
            <w:rStyle w:val="Hyperlink"/>
            <w:sz w:val="19"/>
            <w:szCs w:val="19"/>
          </w:rPr>
          <w:t>https://svn.ligo.caltech.edu/svn/Altium-D2D/Software/FPGA-VHDL/PCIeTiming/IIRFilter/CoeffGen/CoeffGen52_2x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BE6B" w14:textId="61A59297" w:rsidR="00A37E14" w:rsidRDefault="00A37E14" w:rsidP="00D81BE3">
    <w:pPr>
      <w:pStyle w:val="Header"/>
      <w:tabs>
        <w:tab w:val="clear" w:pos="4320"/>
        <w:tab w:val="clear" w:pos="8640"/>
        <w:tab w:val="center" w:pos="4680"/>
        <w:tab w:val="right" w:pos="9360"/>
      </w:tabs>
      <w:jc w:val="left"/>
      <w:rPr>
        <w:sz w:val="20"/>
      </w:rPr>
    </w:pPr>
    <w:r w:rsidRPr="00A659A6">
      <w:rPr>
        <w:b/>
        <w:bCs/>
        <w:sz w:val="20"/>
      </w:rPr>
      <w:t>LIGO</w:t>
    </w:r>
    <w:r>
      <w:rPr>
        <w:sz w:val="20"/>
      </w:rPr>
      <w:tab/>
      <w:t>LIGO-</w:t>
    </w:r>
    <w:r w:rsidRPr="00730BFA">
      <w:rPr>
        <w:sz w:val="20"/>
      </w:rPr>
      <w:t>T2400089</w:t>
    </w:r>
    <w:r w:rsidRPr="00E4250D">
      <w:rPr>
        <w:sz w:val="20"/>
      </w:rPr>
      <w:t>-v</w:t>
    </w:r>
    <w:r>
      <w:rPr>
        <w:sz w:val="20"/>
      </w:rPr>
      <w:t>1</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624FCC">
      <w:rPr>
        <w:noProof/>
        <w:sz w:val="20"/>
      </w:rPr>
      <w:t>2</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6295" w14:textId="77777777" w:rsidR="00A37E14" w:rsidRDefault="00A37E14">
    <w:pPr>
      <w:pStyle w:val="Header"/>
      <w:jc w:val="right"/>
    </w:pPr>
    <w:r>
      <w:rPr>
        <w:b/>
        <w:caps/>
      </w:rPr>
      <w:t>Laser Interferometer Gravitational Wave Observatory</w:t>
    </w:r>
    <w:r>
      <w:rPr>
        <w:noProof/>
        <w:sz w:val="20"/>
      </w:rPr>
      <w:t xml:space="preserve"> </w:t>
    </w:r>
    <w:r>
      <w:rPr>
        <w:noProof/>
        <w:sz w:val="20"/>
      </w:rPr>
      <w:object w:dxaOrig="4320" w:dyaOrig="4320" w14:anchorId="53028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774165722"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35F8" w14:textId="361D784F" w:rsidR="00A37E14" w:rsidRDefault="00A37E14" w:rsidP="00E14535">
    <w:pPr>
      <w:pStyle w:val="Header"/>
      <w:tabs>
        <w:tab w:val="clear" w:pos="4320"/>
        <w:tab w:val="clear" w:pos="8640"/>
        <w:tab w:val="center" w:pos="6480"/>
        <w:tab w:val="right" w:pos="12960"/>
      </w:tabs>
      <w:spacing w:before="0" w:after="240"/>
      <w:jc w:val="left"/>
      <w:rPr>
        <w:sz w:val="20"/>
      </w:rPr>
    </w:pPr>
    <w:r w:rsidRPr="00A659A6">
      <w:rPr>
        <w:b/>
        <w:bCs/>
        <w:sz w:val="20"/>
      </w:rPr>
      <w:t>LIGO</w:t>
    </w:r>
    <w:r>
      <w:rPr>
        <w:sz w:val="20"/>
      </w:rPr>
      <w:tab/>
      <w:t>LIGO-</w:t>
    </w:r>
    <w:r w:rsidRPr="00730BFA">
      <w:rPr>
        <w:sz w:val="20"/>
      </w:rPr>
      <w:t>T2400089</w:t>
    </w:r>
    <w:r w:rsidRPr="00E4250D">
      <w:rPr>
        <w:sz w:val="20"/>
      </w:rPr>
      <w:t>-v</w:t>
    </w:r>
    <w:r>
      <w:rPr>
        <w:sz w:val="20"/>
      </w:rPr>
      <w:t>1</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624FCC">
      <w:rPr>
        <w:noProof/>
        <w:sz w:val="20"/>
      </w:rPr>
      <w:t>10</w:t>
    </w:r>
    <w:r w:rsidRPr="00181B21">
      <w:rPr>
        <w:noProof/>
        <w:sz w:val="20"/>
      </w:rPr>
      <w:fldChar w:fldCharType="end"/>
    </w: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D6643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1760D0"/>
    <w:multiLevelType w:val="hybridMultilevel"/>
    <w:tmpl w:val="8FA2E176"/>
    <w:lvl w:ilvl="0" w:tplc="E6EEFEDA">
      <w:start w:val="1"/>
      <w:numFmt w:val="decimal"/>
      <w:pStyle w:val="TableCaption"/>
      <w:lvlText w:val="Table %1: "/>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A08BE"/>
    <w:multiLevelType w:val="hybridMultilevel"/>
    <w:tmpl w:val="30E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33082"/>
    <w:multiLevelType w:val="multilevel"/>
    <w:tmpl w:val="025A746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3"/>
    <w:lvlOverride w:ilvl="0">
      <w:startOverride w:val="1"/>
    </w:lvlOverride>
  </w:num>
  <w:num w:numId="7">
    <w:abstractNumId w:val="4"/>
  </w:num>
  <w:num w:numId="8">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44"/>
  <w:drawingGridVerticalSpacing w:val="14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44C"/>
    <w:rsid w:val="00000469"/>
    <w:rsid w:val="000005A5"/>
    <w:rsid w:val="00001360"/>
    <w:rsid w:val="00001707"/>
    <w:rsid w:val="00001DA0"/>
    <w:rsid w:val="00001EEC"/>
    <w:rsid w:val="000033E1"/>
    <w:rsid w:val="00003724"/>
    <w:rsid w:val="00003837"/>
    <w:rsid w:val="00005376"/>
    <w:rsid w:val="000056CE"/>
    <w:rsid w:val="00006A0A"/>
    <w:rsid w:val="00007708"/>
    <w:rsid w:val="000108EE"/>
    <w:rsid w:val="00010F75"/>
    <w:rsid w:val="00012B26"/>
    <w:rsid w:val="00012BA2"/>
    <w:rsid w:val="00015CD8"/>
    <w:rsid w:val="000166BD"/>
    <w:rsid w:val="00016DAD"/>
    <w:rsid w:val="00017865"/>
    <w:rsid w:val="00017882"/>
    <w:rsid w:val="00017B07"/>
    <w:rsid w:val="00017C62"/>
    <w:rsid w:val="00017D32"/>
    <w:rsid w:val="000201D2"/>
    <w:rsid w:val="0002021B"/>
    <w:rsid w:val="00021B95"/>
    <w:rsid w:val="00021F22"/>
    <w:rsid w:val="00022661"/>
    <w:rsid w:val="000243F6"/>
    <w:rsid w:val="00026B62"/>
    <w:rsid w:val="00026E2E"/>
    <w:rsid w:val="00026FBF"/>
    <w:rsid w:val="00030164"/>
    <w:rsid w:val="00031284"/>
    <w:rsid w:val="0003142A"/>
    <w:rsid w:val="00031B9F"/>
    <w:rsid w:val="00031ED6"/>
    <w:rsid w:val="000323CA"/>
    <w:rsid w:val="00032452"/>
    <w:rsid w:val="00033745"/>
    <w:rsid w:val="00034565"/>
    <w:rsid w:val="00034824"/>
    <w:rsid w:val="000378D8"/>
    <w:rsid w:val="00040633"/>
    <w:rsid w:val="000424A0"/>
    <w:rsid w:val="00044230"/>
    <w:rsid w:val="00051F09"/>
    <w:rsid w:val="00053A2B"/>
    <w:rsid w:val="00054241"/>
    <w:rsid w:val="00054D8E"/>
    <w:rsid w:val="00056241"/>
    <w:rsid w:val="00061E84"/>
    <w:rsid w:val="00061FAC"/>
    <w:rsid w:val="0006228A"/>
    <w:rsid w:val="00062432"/>
    <w:rsid w:val="00063A6D"/>
    <w:rsid w:val="0006436A"/>
    <w:rsid w:val="00065C03"/>
    <w:rsid w:val="0006618F"/>
    <w:rsid w:val="000666F9"/>
    <w:rsid w:val="00066FE6"/>
    <w:rsid w:val="0007043A"/>
    <w:rsid w:val="00070D9C"/>
    <w:rsid w:val="000743B3"/>
    <w:rsid w:val="00075802"/>
    <w:rsid w:val="000774AD"/>
    <w:rsid w:val="00077A4A"/>
    <w:rsid w:val="00077D0B"/>
    <w:rsid w:val="000804CD"/>
    <w:rsid w:val="000807E0"/>
    <w:rsid w:val="00081D33"/>
    <w:rsid w:val="000824D5"/>
    <w:rsid w:val="00082594"/>
    <w:rsid w:val="000839A2"/>
    <w:rsid w:val="00084047"/>
    <w:rsid w:val="00084F0F"/>
    <w:rsid w:val="00085501"/>
    <w:rsid w:val="0008588E"/>
    <w:rsid w:val="000863BF"/>
    <w:rsid w:val="00087881"/>
    <w:rsid w:val="000878D9"/>
    <w:rsid w:val="00087DB5"/>
    <w:rsid w:val="00091321"/>
    <w:rsid w:val="00091B3B"/>
    <w:rsid w:val="00091B58"/>
    <w:rsid w:val="00091BF5"/>
    <w:rsid w:val="000926A4"/>
    <w:rsid w:val="00092FBB"/>
    <w:rsid w:val="00093EE5"/>
    <w:rsid w:val="0009449C"/>
    <w:rsid w:val="00094963"/>
    <w:rsid w:val="00095550"/>
    <w:rsid w:val="000967E3"/>
    <w:rsid w:val="000A0AE2"/>
    <w:rsid w:val="000A3224"/>
    <w:rsid w:val="000A32C1"/>
    <w:rsid w:val="000A32F4"/>
    <w:rsid w:val="000A330C"/>
    <w:rsid w:val="000A442B"/>
    <w:rsid w:val="000A5397"/>
    <w:rsid w:val="000A62BD"/>
    <w:rsid w:val="000A648E"/>
    <w:rsid w:val="000B055B"/>
    <w:rsid w:val="000B08A9"/>
    <w:rsid w:val="000B1225"/>
    <w:rsid w:val="000B1419"/>
    <w:rsid w:val="000B1754"/>
    <w:rsid w:val="000B21AC"/>
    <w:rsid w:val="000B29B8"/>
    <w:rsid w:val="000B4B32"/>
    <w:rsid w:val="000B697B"/>
    <w:rsid w:val="000C0BA9"/>
    <w:rsid w:val="000C2E3D"/>
    <w:rsid w:val="000C5802"/>
    <w:rsid w:val="000C6017"/>
    <w:rsid w:val="000C7001"/>
    <w:rsid w:val="000C7BE8"/>
    <w:rsid w:val="000D0C4D"/>
    <w:rsid w:val="000D0EA1"/>
    <w:rsid w:val="000D20B7"/>
    <w:rsid w:val="000D2F91"/>
    <w:rsid w:val="000D4008"/>
    <w:rsid w:val="000D4C3F"/>
    <w:rsid w:val="000D5572"/>
    <w:rsid w:val="000D55C1"/>
    <w:rsid w:val="000D60EE"/>
    <w:rsid w:val="000D6890"/>
    <w:rsid w:val="000D6E99"/>
    <w:rsid w:val="000D7444"/>
    <w:rsid w:val="000D7659"/>
    <w:rsid w:val="000D7FCE"/>
    <w:rsid w:val="000E0156"/>
    <w:rsid w:val="000E170A"/>
    <w:rsid w:val="000E1D9A"/>
    <w:rsid w:val="000E312D"/>
    <w:rsid w:val="000E4147"/>
    <w:rsid w:val="000E450E"/>
    <w:rsid w:val="000E69DA"/>
    <w:rsid w:val="000E6AFA"/>
    <w:rsid w:val="000E7C68"/>
    <w:rsid w:val="000F0BB3"/>
    <w:rsid w:val="000F0C2C"/>
    <w:rsid w:val="000F12A3"/>
    <w:rsid w:val="000F1B94"/>
    <w:rsid w:val="000F2EFA"/>
    <w:rsid w:val="000F592D"/>
    <w:rsid w:val="000F68C6"/>
    <w:rsid w:val="000F7096"/>
    <w:rsid w:val="000F774A"/>
    <w:rsid w:val="000F77D5"/>
    <w:rsid w:val="0010131C"/>
    <w:rsid w:val="001014A2"/>
    <w:rsid w:val="00101878"/>
    <w:rsid w:val="001033FA"/>
    <w:rsid w:val="00103781"/>
    <w:rsid w:val="00103B86"/>
    <w:rsid w:val="00104029"/>
    <w:rsid w:val="00104577"/>
    <w:rsid w:val="0010499A"/>
    <w:rsid w:val="001051E3"/>
    <w:rsid w:val="001052FC"/>
    <w:rsid w:val="00107F97"/>
    <w:rsid w:val="00107FD2"/>
    <w:rsid w:val="00111ADF"/>
    <w:rsid w:val="00112576"/>
    <w:rsid w:val="00112648"/>
    <w:rsid w:val="0011328F"/>
    <w:rsid w:val="00114F21"/>
    <w:rsid w:val="001158A1"/>
    <w:rsid w:val="00115ABD"/>
    <w:rsid w:val="00116B6E"/>
    <w:rsid w:val="00116B9B"/>
    <w:rsid w:val="00116CF0"/>
    <w:rsid w:val="00117A0A"/>
    <w:rsid w:val="00117E1B"/>
    <w:rsid w:val="0012046C"/>
    <w:rsid w:val="001208E2"/>
    <w:rsid w:val="001232AE"/>
    <w:rsid w:val="00123C72"/>
    <w:rsid w:val="00124791"/>
    <w:rsid w:val="0012555F"/>
    <w:rsid w:val="0012582D"/>
    <w:rsid w:val="001273E8"/>
    <w:rsid w:val="0012768F"/>
    <w:rsid w:val="001277FF"/>
    <w:rsid w:val="00127DF9"/>
    <w:rsid w:val="001314C5"/>
    <w:rsid w:val="00131A12"/>
    <w:rsid w:val="001324C0"/>
    <w:rsid w:val="00132AA4"/>
    <w:rsid w:val="00132AFC"/>
    <w:rsid w:val="0013501D"/>
    <w:rsid w:val="001351E2"/>
    <w:rsid w:val="001363BE"/>
    <w:rsid w:val="001401D1"/>
    <w:rsid w:val="00140F65"/>
    <w:rsid w:val="00144224"/>
    <w:rsid w:val="00144A14"/>
    <w:rsid w:val="00144DA9"/>
    <w:rsid w:val="00144EDE"/>
    <w:rsid w:val="00145009"/>
    <w:rsid w:val="001453A0"/>
    <w:rsid w:val="00145883"/>
    <w:rsid w:val="00150681"/>
    <w:rsid w:val="0015142D"/>
    <w:rsid w:val="001514B1"/>
    <w:rsid w:val="001516E7"/>
    <w:rsid w:val="00152659"/>
    <w:rsid w:val="0015278A"/>
    <w:rsid w:val="00154293"/>
    <w:rsid w:val="001545BB"/>
    <w:rsid w:val="0015487E"/>
    <w:rsid w:val="00154C0A"/>
    <w:rsid w:val="00154C16"/>
    <w:rsid w:val="00154C5A"/>
    <w:rsid w:val="00156F70"/>
    <w:rsid w:val="00157476"/>
    <w:rsid w:val="00162276"/>
    <w:rsid w:val="00162D1D"/>
    <w:rsid w:val="001638AE"/>
    <w:rsid w:val="0016395D"/>
    <w:rsid w:val="001640DE"/>
    <w:rsid w:val="0016505F"/>
    <w:rsid w:val="0016572C"/>
    <w:rsid w:val="00166095"/>
    <w:rsid w:val="00166F1F"/>
    <w:rsid w:val="00170D25"/>
    <w:rsid w:val="00171323"/>
    <w:rsid w:val="001716EB"/>
    <w:rsid w:val="001724D1"/>
    <w:rsid w:val="001731EF"/>
    <w:rsid w:val="001734F0"/>
    <w:rsid w:val="00173B0E"/>
    <w:rsid w:val="00174BC5"/>
    <w:rsid w:val="0017706C"/>
    <w:rsid w:val="00180CDB"/>
    <w:rsid w:val="00181A1C"/>
    <w:rsid w:val="00181B21"/>
    <w:rsid w:val="001822CC"/>
    <w:rsid w:val="00184031"/>
    <w:rsid w:val="0018443E"/>
    <w:rsid w:val="00184A12"/>
    <w:rsid w:val="00184C1E"/>
    <w:rsid w:val="0018535D"/>
    <w:rsid w:val="00185BF2"/>
    <w:rsid w:val="00185DFF"/>
    <w:rsid w:val="00185E59"/>
    <w:rsid w:val="00186226"/>
    <w:rsid w:val="0018631A"/>
    <w:rsid w:val="00186DD3"/>
    <w:rsid w:val="001877DA"/>
    <w:rsid w:val="00187A03"/>
    <w:rsid w:val="00187DB6"/>
    <w:rsid w:val="001905E0"/>
    <w:rsid w:val="00191F69"/>
    <w:rsid w:val="00192B4D"/>
    <w:rsid w:val="00193EB2"/>
    <w:rsid w:val="001954E8"/>
    <w:rsid w:val="00196922"/>
    <w:rsid w:val="00197FE2"/>
    <w:rsid w:val="001A0627"/>
    <w:rsid w:val="001A0680"/>
    <w:rsid w:val="001A1091"/>
    <w:rsid w:val="001A11DF"/>
    <w:rsid w:val="001A1E5A"/>
    <w:rsid w:val="001A2BA7"/>
    <w:rsid w:val="001A2D02"/>
    <w:rsid w:val="001A2F1E"/>
    <w:rsid w:val="001A2F23"/>
    <w:rsid w:val="001A397E"/>
    <w:rsid w:val="001A3FEE"/>
    <w:rsid w:val="001A4290"/>
    <w:rsid w:val="001A73DB"/>
    <w:rsid w:val="001B0760"/>
    <w:rsid w:val="001B0C96"/>
    <w:rsid w:val="001B130F"/>
    <w:rsid w:val="001B39F3"/>
    <w:rsid w:val="001B3A67"/>
    <w:rsid w:val="001B40B3"/>
    <w:rsid w:val="001B4629"/>
    <w:rsid w:val="001B479D"/>
    <w:rsid w:val="001B66A7"/>
    <w:rsid w:val="001C09D3"/>
    <w:rsid w:val="001C1736"/>
    <w:rsid w:val="001C25DD"/>
    <w:rsid w:val="001C4B64"/>
    <w:rsid w:val="001C4E44"/>
    <w:rsid w:val="001D0838"/>
    <w:rsid w:val="001D0A86"/>
    <w:rsid w:val="001D194C"/>
    <w:rsid w:val="001D1B92"/>
    <w:rsid w:val="001D2135"/>
    <w:rsid w:val="001D43EF"/>
    <w:rsid w:val="001D524D"/>
    <w:rsid w:val="001D5D6D"/>
    <w:rsid w:val="001D7380"/>
    <w:rsid w:val="001E1D28"/>
    <w:rsid w:val="001E4407"/>
    <w:rsid w:val="001E7CDD"/>
    <w:rsid w:val="001F02BF"/>
    <w:rsid w:val="001F15F2"/>
    <w:rsid w:val="001F1E22"/>
    <w:rsid w:val="001F3B7A"/>
    <w:rsid w:val="001F3CEC"/>
    <w:rsid w:val="001F541E"/>
    <w:rsid w:val="0020080E"/>
    <w:rsid w:val="002042E3"/>
    <w:rsid w:val="00204411"/>
    <w:rsid w:val="0020595E"/>
    <w:rsid w:val="00205C40"/>
    <w:rsid w:val="0021077A"/>
    <w:rsid w:val="002140A0"/>
    <w:rsid w:val="00215571"/>
    <w:rsid w:val="00216889"/>
    <w:rsid w:val="002174EF"/>
    <w:rsid w:val="00221471"/>
    <w:rsid w:val="00221A67"/>
    <w:rsid w:val="0022246F"/>
    <w:rsid w:val="00222471"/>
    <w:rsid w:val="00222F4D"/>
    <w:rsid w:val="00224132"/>
    <w:rsid w:val="002252AC"/>
    <w:rsid w:val="0022609B"/>
    <w:rsid w:val="002274BF"/>
    <w:rsid w:val="00230730"/>
    <w:rsid w:val="00232AD6"/>
    <w:rsid w:val="00232B87"/>
    <w:rsid w:val="0023369D"/>
    <w:rsid w:val="00234135"/>
    <w:rsid w:val="002359AF"/>
    <w:rsid w:val="00235EC1"/>
    <w:rsid w:val="00236F66"/>
    <w:rsid w:val="0023799A"/>
    <w:rsid w:val="00240698"/>
    <w:rsid w:val="0024400D"/>
    <w:rsid w:val="0024401D"/>
    <w:rsid w:val="002440D8"/>
    <w:rsid w:val="002446E3"/>
    <w:rsid w:val="002448B7"/>
    <w:rsid w:val="002467F1"/>
    <w:rsid w:val="00246D60"/>
    <w:rsid w:val="00247B9C"/>
    <w:rsid w:val="00250BE7"/>
    <w:rsid w:val="002515D3"/>
    <w:rsid w:val="00251D07"/>
    <w:rsid w:val="00251ED0"/>
    <w:rsid w:val="00252055"/>
    <w:rsid w:val="002521C7"/>
    <w:rsid w:val="00252359"/>
    <w:rsid w:val="002525C5"/>
    <w:rsid w:val="0025292F"/>
    <w:rsid w:val="002529AB"/>
    <w:rsid w:val="002535EC"/>
    <w:rsid w:val="00253E30"/>
    <w:rsid w:val="00256A89"/>
    <w:rsid w:val="00260C00"/>
    <w:rsid w:val="00260D72"/>
    <w:rsid w:val="00261049"/>
    <w:rsid w:val="00261D3D"/>
    <w:rsid w:val="00263D5D"/>
    <w:rsid w:val="002659FF"/>
    <w:rsid w:val="00266452"/>
    <w:rsid w:val="00266949"/>
    <w:rsid w:val="00267A6A"/>
    <w:rsid w:val="00267DA6"/>
    <w:rsid w:val="00270DE8"/>
    <w:rsid w:val="00271132"/>
    <w:rsid w:val="002723D7"/>
    <w:rsid w:val="00275479"/>
    <w:rsid w:val="00275F18"/>
    <w:rsid w:val="00276713"/>
    <w:rsid w:val="00276BF6"/>
    <w:rsid w:val="00276FB0"/>
    <w:rsid w:val="00277946"/>
    <w:rsid w:val="00280183"/>
    <w:rsid w:val="002806A4"/>
    <w:rsid w:val="00282552"/>
    <w:rsid w:val="0028449B"/>
    <w:rsid w:val="00285C1F"/>
    <w:rsid w:val="0028624D"/>
    <w:rsid w:val="002874FA"/>
    <w:rsid w:val="00287821"/>
    <w:rsid w:val="00287EB2"/>
    <w:rsid w:val="0029243D"/>
    <w:rsid w:val="002938B2"/>
    <w:rsid w:val="00293B01"/>
    <w:rsid w:val="00294096"/>
    <w:rsid w:val="002944FF"/>
    <w:rsid w:val="00294E5A"/>
    <w:rsid w:val="00294EE3"/>
    <w:rsid w:val="00295430"/>
    <w:rsid w:val="0029603F"/>
    <w:rsid w:val="0029624B"/>
    <w:rsid w:val="00297358"/>
    <w:rsid w:val="00297A36"/>
    <w:rsid w:val="002A01D7"/>
    <w:rsid w:val="002A0562"/>
    <w:rsid w:val="002A1297"/>
    <w:rsid w:val="002A2A10"/>
    <w:rsid w:val="002A42AF"/>
    <w:rsid w:val="002A72D0"/>
    <w:rsid w:val="002A73D6"/>
    <w:rsid w:val="002B0671"/>
    <w:rsid w:val="002B0CB2"/>
    <w:rsid w:val="002B21B4"/>
    <w:rsid w:val="002B26B5"/>
    <w:rsid w:val="002B280B"/>
    <w:rsid w:val="002B3CAE"/>
    <w:rsid w:val="002B60E5"/>
    <w:rsid w:val="002B6A24"/>
    <w:rsid w:val="002B7A50"/>
    <w:rsid w:val="002C12B1"/>
    <w:rsid w:val="002C1CC8"/>
    <w:rsid w:val="002C3D7E"/>
    <w:rsid w:val="002C42E4"/>
    <w:rsid w:val="002C50E3"/>
    <w:rsid w:val="002C5244"/>
    <w:rsid w:val="002C5296"/>
    <w:rsid w:val="002C56A1"/>
    <w:rsid w:val="002C68D9"/>
    <w:rsid w:val="002C6A80"/>
    <w:rsid w:val="002C7977"/>
    <w:rsid w:val="002D0903"/>
    <w:rsid w:val="002D0AD3"/>
    <w:rsid w:val="002D11D7"/>
    <w:rsid w:val="002D2E2D"/>
    <w:rsid w:val="002D333C"/>
    <w:rsid w:val="002D37C9"/>
    <w:rsid w:val="002D53D1"/>
    <w:rsid w:val="002D5FEB"/>
    <w:rsid w:val="002E06E9"/>
    <w:rsid w:val="002E4C0E"/>
    <w:rsid w:val="002E5A06"/>
    <w:rsid w:val="002F1FE2"/>
    <w:rsid w:val="002F3278"/>
    <w:rsid w:val="002F4404"/>
    <w:rsid w:val="002F4B01"/>
    <w:rsid w:val="002F5B33"/>
    <w:rsid w:val="002F672E"/>
    <w:rsid w:val="002F713B"/>
    <w:rsid w:val="002F7BE2"/>
    <w:rsid w:val="003000AD"/>
    <w:rsid w:val="003010E5"/>
    <w:rsid w:val="00301314"/>
    <w:rsid w:val="003039CD"/>
    <w:rsid w:val="00304E29"/>
    <w:rsid w:val="00304E4B"/>
    <w:rsid w:val="003062BC"/>
    <w:rsid w:val="00306B8E"/>
    <w:rsid w:val="00306F36"/>
    <w:rsid w:val="003071B2"/>
    <w:rsid w:val="00307C6C"/>
    <w:rsid w:val="00310608"/>
    <w:rsid w:val="00310F0B"/>
    <w:rsid w:val="003111FC"/>
    <w:rsid w:val="0031255A"/>
    <w:rsid w:val="0031422E"/>
    <w:rsid w:val="00316401"/>
    <w:rsid w:val="0032039B"/>
    <w:rsid w:val="003213A7"/>
    <w:rsid w:val="00322DF4"/>
    <w:rsid w:val="00323037"/>
    <w:rsid w:val="003230B5"/>
    <w:rsid w:val="00324624"/>
    <w:rsid w:val="00324638"/>
    <w:rsid w:val="00324661"/>
    <w:rsid w:val="0032543E"/>
    <w:rsid w:val="003262C5"/>
    <w:rsid w:val="003273BD"/>
    <w:rsid w:val="00327E83"/>
    <w:rsid w:val="00331534"/>
    <w:rsid w:val="00333006"/>
    <w:rsid w:val="003350BE"/>
    <w:rsid w:val="00335B79"/>
    <w:rsid w:val="00336092"/>
    <w:rsid w:val="003373FD"/>
    <w:rsid w:val="003405EC"/>
    <w:rsid w:val="00340648"/>
    <w:rsid w:val="00342681"/>
    <w:rsid w:val="003442ED"/>
    <w:rsid w:val="00344FFC"/>
    <w:rsid w:val="00345B8C"/>
    <w:rsid w:val="00346C90"/>
    <w:rsid w:val="00347686"/>
    <w:rsid w:val="00351044"/>
    <w:rsid w:val="003515CE"/>
    <w:rsid w:val="00351DB6"/>
    <w:rsid w:val="00351EF6"/>
    <w:rsid w:val="00352DC3"/>
    <w:rsid w:val="00353410"/>
    <w:rsid w:val="00353725"/>
    <w:rsid w:val="00353C9D"/>
    <w:rsid w:val="0035475C"/>
    <w:rsid w:val="00355B59"/>
    <w:rsid w:val="00356E74"/>
    <w:rsid w:val="003575E4"/>
    <w:rsid w:val="003605E4"/>
    <w:rsid w:val="00361304"/>
    <w:rsid w:val="003619D3"/>
    <w:rsid w:val="00362554"/>
    <w:rsid w:val="00366286"/>
    <w:rsid w:val="00366879"/>
    <w:rsid w:val="003711D0"/>
    <w:rsid w:val="00371B2B"/>
    <w:rsid w:val="003723AE"/>
    <w:rsid w:val="0037311C"/>
    <w:rsid w:val="003731FD"/>
    <w:rsid w:val="00375012"/>
    <w:rsid w:val="00377317"/>
    <w:rsid w:val="00377B91"/>
    <w:rsid w:val="00381079"/>
    <w:rsid w:val="00382B65"/>
    <w:rsid w:val="00386497"/>
    <w:rsid w:val="00386F02"/>
    <w:rsid w:val="003871EE"/>
    <w:rsid w:val="00387501"/>
    <w:rsid w:val="003875FA"/>
    <w:rsid w:val="0039006A"/>
    <w:rsid w:val="003901AE"/>
    <w:rsid w:val="00392774"/>
    <w:rsid w:val="00392FF4"/>
    <w:rsid w:val="0039350F"/>
    <w:rsid w:val="00394122"/>
    <w:rsid w:val="00395547"/>
    <w:rsid w:val="00395C7A"/>
    <w:rsid w:val="003A1661"/>
    <w:rsid w:val="003A1D0D"/>
    <w:rsid w:val="003A421E"/>
    <w:rsid w:val="003A5C74"/>
    <w:rsid w:val="003A749D"/>
    <w:rsid w:val="003B1070"/>
    <w:rsid w:val="003B134C"/>
    <w:rsid w:val="003B143B"/>
    <w:rsid w:val="003B233A"/>
    <w:rsid w:val="003B2A5E"/>
    <w:rsid w:val="003B2E3C"/>
    <w:rsid w:val="003B4357"/>
    <w:rsid w:val="003B4B7C"/>
    <w:rsid w:val="003B5412"/>
    <w:rsid w:val="003B689A"/>
    <w:rsid w:val="003C0985"/>
    <w:rsid w:val="003C0ADF"/>
    <w:rsid w:val="003C10FA"/>
    <w:rsid w:val="003C24F7"/>
    <w:rsid w:val="003C347D"/>
    <w:rsid w:val="003C352B"/>
    <w:rsid w:val="003C3761"/>
    <w:rsid w:val="003C3CE6"/>
    <w:rsid w:val="003C4D07"/>
    <w:rsid w:val="003C6215"/>
    <w:rsid w:val="003C6F7F"/>
    <w:rsid w:val="003C73F5"/>
    <w:rsid w:val="003D176B"/>
    <w:rsid w:val="003D1C76"/>
    <w:rsid w:val="003D2149"/>
    <w:rsid w:val="003D25F7"/>
    <w:rsid w:val="003D2996"/>
    <w:rsid w:val="003D4734"/>
    <w:rsid w:val="003D4824"/>
    <w:rsid w:val="003D5C7A"/>
    <w:rsid w:val="003D65EA"/>
    <w:rsid w:val="003D696F"/>
    <w:rsid w:val="003D7A4C"/>
    <w:rsid w:val="003E03C1"/>
    <w:rsid w:val="003E0F14"/>
    <w:rsid w:val="003E1F70"/>
    <w:rsid w:val="003E2081"/>
    <w:rsid w:val="003E2C18"/>
    <w:rsid w:val="003E2C86"/>
    <w:rsid w:val="003E37DF"/>
    <w:rsid w:val="003E50FA"/>
    <w:rsid w:val="003E5650"/>
    <w:rsid w:val="003E5BE6"/>
    <w:rsid w:val="003E6F1B"/>
    <w:rsid w:val="003E711F"/>
    <w:rsid w:val="003F01BB"/>
    <w:rsid w:val="003F166D"/>
    <w:rsid w:val="003F1703"/>
    <w:rsid w:val="003F1F2D"/>
    <w:rsid w:val="003F2967"/>
    <w:rsid w:val="003F44CF"/>
    <w:rsid w:val="003F53A4"/>
    <w:rsid w:val="003F5A40"/>
    <w:rsid w:val="003F5CC0"/>
    <w:rsid w:val="003F5EBA"/>
    <w:rsid w:val="003F7097"/>
    <w:rsid w:val="00400254"/>
    <w:rsid w:val="004006FA"/>
    <w:rsid w:val="004018B7"/>
    <w:rsid w:val="00401A7B"/>
    <w:rsid w:val="004020FC"/>
    <w:rsid w:val="00403C4C"/>
    <w:rsid w:val="0040422A"/>
    <w:rsid w:val="0040617C"/>
    <w:rsid w:val="00407F73"/>
    <w:rsid w:val="004127EE"/>
    <w:rsid w:val="00413D80"/>
    <w:rsid w:val="00414113"/>
    <w:rsid w:val="004148FB"/>
    <w:rsid w:val="00415580"/>
    <w:rsid w:val="004201B2"/>
    <w:rsid w:val="00420477"/>
    <w:rsid w:val="004218D4"/>
    <w:rsid w:val="00422098"/>
    <w:rsid w:val="0042233F"/>
    <w:rsid w:val="0042240D"/>
    <w:rsid w:val="00422E10"/>
    <w:rsid w:val="00422EE9"/>
    <w:rsid w:val="004230C3"/>
    <w:rsid w:val="00423CFB"/>
    <w:rsid w:val="004240E6"/>
    <w:rsid w:val="0042521F"/>
    <w:rsid w:val="004255D5"/>
    <w:rsid w:val="0042573B"/>
    <w:rsid w:val="0042591F"/>
    <w:rsid w:val="0042681C"/>
    <w:rsid w:val="004268E5"/>
    <w:rsid w:val="00426AFE"/>
    <w:rsid w:val="00426CBD"/>
    <w:rsid w:val="0043188E"/>
    <w:rsid w:val="004319D2"/>
    <w:rsid w:val="00432AFA"/>
    <w:rsid w:val="00432EB6"/>
    <w:rsid w:val="00433449"/>
    <w:rsid w:val="00434A2E"/>
    <w:rsid w:val="00434FF1"/>
    <w:rsid w:val="004350CA"/>
    <w:rsid w:val="0043542C"/>
    <w:rsid w:val="00437A53"/>
    <w:rsid w:val="00437C5A"/>
    <w:rsid w:val="0044278A"/>
    <w:rsid w:val="00442EF9"/>
    <w:rsid w:val="00443D49"/>
    <w:rsid w:val="004446EA"/>
    <w:rsid w:val="004459F9"/>
    <w:rsid w:val="00445EB3"/>
    <w:rsid w:val="004460D1"/>
    <w:rsid w:val="0044632D"/>
    <w:rsid w:val="00446457"/>
    <w:rsid w:val="00446844"/>
    <w:rsid w:val="00447257"/>
    <w:rsid w:val="00447D96"/>
    <w:rsid w:val="00452BC0"/>
    <w:rsid w:val="0045339D"/>
    <w:rsid w:val="00453556"/>
    <w:rsid w:val="00453A4B"/>
    <w:rsid w:val="004542A7"/>
    <w:rsid w:val="00456E46"/>
    <w:rsid w:val="00457D87"/>
    <w:rsid w:val="00460AAF"/>
    <w:rsid w:val="00461C99"/>
    <w:rsid w:val="00462142"/>
    <w:rsid w:val="004621FD"/>
    <w:rsid w:val="00462A9B"/>
    <w:rsid w:val="0046331B"/>
    <w:rsid w:val="004639A0"/>
    <w:rsid w:val="00464217"/>
    <w:rsid w:val="00465056"/>
    <w:rsid w:val="00465243"/>
    <w:rsid w:val="0046697E"/>
    <w:rsid w:val="00466A10"/>
    <w:rsid w:val="0047070E"/>
    <w:rsid w:val="004712E4"/>
    <w:rsid w:val="004720DB"/>
    <w:rsid w:val="00474679"/>
    <w:rsid w:val="00474F27"/>
    <w:rsid w:val="00475564"/>
    <w:rsid w:val="00475935"/>
    <w:rsid w:val="00480A66"/>
    <w:rsid w:val="004827DA"/>
    <w:rsid w:val="00483CFA"/>
    <w:rsid w:val="0048410F"/>
    <w:rsid w:val="00484480"/>
    <w:rsid w:val="00484B01"/>
    <w:rsid w:val="0048653B"/>
    <w:rsid w:val="0048730F"/>
    <w:rsid w:val="00490628"/>
    <w:rsid w:val="004921A1"/>
    <w:rsid w:val="00493B76"/>
    <w:rsid w:val="00494A83"/>
    <w:rsid w:val="00494D89"/>
    <w:rsid w:val="00495853"/>
    <w:rsid w:val="004960D3"/>
    <w:rsid w:val="004A0429"/>
    <w:rsid w:val="004A0A3E"/>
    <w:rsid w:val="004A12C7"/>
    <w:rsid w:val="004A15FB"/>
    <w:rsid w:val="004A17FA"/>
    <w:rsid w:val="004A1C0E"/>
    <w:rsid w:val="004A204A"/>
    <w:rsid w:val="004A3700"/>
    <w:rsid w:val="004A3717"/>
    <w:rsid w:val="004A3A6C"/>
    <w:rsid w:val="004A47A5"/>
    <w:rsid w:val="004A4EF1"/>
    <w:rsid w:val="004A51F9"/>
    <w:rsid w:val="004A5AFF"/>
    <w:rsid w:val="004A61A0"/>
    <w:rsid w:val="004A715F"/>
    <w:rsid w:val="004B0520"/>
    <w:rsid w:val="004B0F2F"/>
    <w:rsid w:val="004B23BA"/>
    <w:rsid w:val="004B2591"/>
    <w:rsid w:val="004B2F5D"/>
    <w:rsid w:val="004B5079"/>
    <w:rsid w:val="004B6A97"/>
    <w:rsid w:val="004B7EB3"/>
    <w:rsid w:val="004C06B9"/>
    <w:rsid w:val="004C2038"/>
    <w:rsid w:val="004C206D"/>
    <w:rsid w:val="004C2E58"/>
    <w:rsid w:val="004C338C"/>
    <w:rsid w:val="004C4616"/>
    <w:rsid w:val="004C488F"/>
    <w:rsid w:val="004C525C"/>
    <w:rsid w:val="004C537D"/>
    <w:rsid w:val="004C6B72"/>
    <w:rsid w:val="004C72D1"/>
    <w:rsid w:val="004C747D"/>
    <w:rsid w:val="004C7D0F"/>
    <w:rsid w:val="004D27AD"/>
    <w:rsid w:val="004D29F2"/>
    <w:rsid w:val="004D3C62"/>
    <w:rsid w:val="004D3DB7"/>
    <w:rsid w:val="004D3F50"/>
    <w:rsid w:val="004D4561"/>
    <w:rsid w:val="004D5618"/>
    <w:rsid w:val="004D6953"/>
    <w:rsid w:val="004D703C"/>
    <w:rsid w:val="004D71A7"/>
    <w:rsid w:val="004E205E"/>
    <w:rsid w:val="004E24EB"/>
    <w:rsid w:val="004E3337"/>
    <w:rsid w:val="004E47A1"/>
    <w:rsid w:val="004E5354"/>
    <w:rsid w:val="004E670D"/>
    <w:rsid w:val="004E7829"/>
    <w:rsid w:val="004E7ADC"/>
    <w:rsid w:val="004F1257"/>
    <w:rsid w:val="004F1C83"/>
    <w:rsid w:val="004F1F02"/>
    <w:rsid w:val="004F2A7B"/>
    <w:rsid w:val="004F3C97"/>
    <w:rsid w:val="004F40AD"/>
    <w:rsid w:val="004F533A"/>
    <w:rsid w:val="004F59DE"/>
    <w:rsid w:val="004F5D2A"/>
    <w:rsid w:val="004F6BEC"/>
    <w:rsid w:val="004F76A2"/>
    <w:rsid w:val="00500AF5"/>
    <w:rsid w:val="005010AB"/>
    <w:rsid w:val="00501310"/>
    <w:rsid w:val="00501D58"/>
    <w:rsid w:val="005068D8"/>
    <w:rsid w:val="00507A27"/>
    <w:rsid w:val="005103AE"/>
    <w:rsid w:val="0051223F"/>
    <w:rsid w:val="005137CA"/>
    <w:rsid w:val="005145A7"/>
    <w:rsid w:val="00514BAB"/>
    <w:rsid w:val="00514C7B"/>
    <w:rsid w:val="00514F48"/>
    <w:rsid w:val="005150AC"/>
    <w:rsid w:val="00515821"/>
    <w:rsid w:val="00515FA5"/>
    <w:rsid w:val="00516D7F"/>
    <w:rsid w:val="0051771D"/>
    <w:rsid w:val="005203D4"/>
    <w:rsid w:val="00521A85"/>
    <w:rsid w:val="00522174"/>
    <w:rsid w:val="0052395A"/>
    <w:rsid w:val="00523AD3"/>
    <w:rsid w:val="00524FE9"/>
    <w:rsid w:val="005254A1"/>
    <w:rsid w:val="00527DF4"/>
    <w:rsid w:val="0053033F"/>
    <w:rsid w:val="00530774"/>
    <w:rsid w:val="00530B68"/>
    <w:rsid w:val="00530BA8"/>
    <w:rsid w:val="005311BD"/>
    <w:rsid w:val="0053214F"/>
    <w:rsid w:val="00532C73"/>
    <w:rsid w:val="00533C24"/>
    <w:rsid w:val="00534B6E"/>
    <w:rsid w:val="0053518D"/>
    <w:rsid w:val="0053540D"/>
    <w:rsid w:val="0053584C"/>
    <w:rsid w:val="005359AD"/>
    <w:rsid w:val="00537545"/>
    <w:rsid w:val="0053789A"/>
    <w:rsid w:val="005414B2"/>
    <w:rsid w:val="00541E34"/>
    <w:rsid w:val="005423B2"/>
    <w:rsid w:val="005430EA"/>
    <w:rsid w:val="0054325E"/>
    <w:rsid w:val="00543B0F"/>
    <w:rsid w:val="00543C1C"/>
    <w:rsid w:val="00543E3A"/>
    <w:rsid w:val="00543E42"/>
    <w:rsid w:val="005443F7"/>
    <w:rsid w:val="0054636E"/>
    <w:rsid w:val="00546882"/>
    <w:rsid w:val="005473DF"/>
    <w:rsid w:val="0054781E"/>
    <w:rsid w:val="00550FC5"/>
    <w:rsid w:val="00551433"/>
    <w:rsid w:val="00551D6C"/>
    <w:rsid w:val="00553172"/>
    <w:rsid w:val="00553715"/>
    <w:rsid w:val="005540EF"/>
    <w:rsid w:val="00555097"/>
    <w:rsid w:val="005556FF"/>
    <w:rsid w:val="0055620A"/>
    <w:rsid w:val="00556A7A"/>
    <w:rsid w:val="00557A39"/>
    <w:rsid w:val="00557BD8"/>
    <w:rsid w:val="00557DEC"/>
    <w:rsid w:val="005605AC"/>
    <w:rsid w:val="005605DF"/>
    <w:rsid w:val="00560948"/>
    <w:rsid w:val="0056136F"/>
    <w:rsid w:val="00563645"/>
    <w:rsid w:val="00565D5A"/>
    <w:rsid w:val="0056651E"/>
    <w:rsid w:val="00566E7E"/>
    <w:rsid w:val="00570362"/>
    <w:rsid w:val="00570569"/>
    <w:rsid w:val="00572FB7"/>
    <w:rsid w:val="00573470"/>
    <w:rsid w:val="00575EDD"/>
    <w:rsid w:val="00576980"/>
    <w:rsid w:val="00576B94"/>
    <w:rsid w:val="00576ECA"/>
    <w:rsid w:val="00577D02"/>
    <w:rsid w:val="00580B20"/>
    <w:rsid w:val="00581651"/>
    <w:rsid w:val="00581A05"/>
    <w:rsid w:val="00581F02"/>
    <w:rsid w:val="00582186"/>
    <w:rsid w:val="005824D8"/>
    <w:rsid w:val="00583248"/>
    <w:rsid w:val="00583BE9"/>
    <w:rsid w:val="005864FD"/>
    <w:rsid w:val="005873F6"/>
    <w:rsid w:val="005905BC"/>
    <w:rsid w:val="0059116E"/>
    <w:rsid w:val="00592FEA"/>
    <w:rsid w:val="00594A88"/>
    <w:rsid w:val="00594AF5"/>
    <w:rsid w:val="00594D5F"/>
    <w:rsid w:val="00594DBF"/>
    <w:rsid w:val="0059594D"/>
    <w:rsid w:val="00596250"/>
    <w:rsid w:val="00596533"/>
    <w:rsid w:val="0059752B"/>
    <w:rsid w:val="005A0337"/>
    <w:rsid w:val="005A12B7"/>
    <w:rsid w:val="005A3B90"/>
    <w:rsid w:val="005A68B9"/>
    <w:rsid w:val="005A7248"/>
    <w:rsid w:val="005A752C"/>
    <w:rsid w:val="005B0069"/>
    <w:rsid w:val="005B0C09"/>
    <w:rsid w:val="005B1DCB"/>
    <w:rsid w:val="005B564D"/>
    <w:rsid w:val="005B7493"/>
    <w:rsid w:val="005C1744"/>
    <w:rsid w:val="005C1C7E"/>
    <w:rsid w:val="005C1EB2"/>
    <w:rsid w:val="005C3372"/>
    <w:rsid w:val="005C37B2"/>
    <w:rsid w:val="005C3BED"/>
    <w:rsid w:val="005D11C6"/>
    <w:rsid w:val="005D4B6E"/>
    <w:rsid w:val="005D5ADF"/>
    <w:rsid w:val="005D5ED3"/>
    <w:rsid w:val="005D673D"/>
    <w:rsid w:val="005E1221"/>
    <w:rsid w:val="005E19CC"/>
    <w:rsid w:val="005E213F"/>
    <w:rsid w:val="005E223F"/>
    <w:rsid w:val="005E2332"/>
    <w:rsid w:val="005E2742"/>
    <w:rsid w:val="005E2810"/>
    <w:rsid w:val="005E2EB9"/>
    <w:rsid w:val="005E3A6D"/>
    <w:rsid w:val="005E475A"/>
    <w:rsid w:val="005E560E"/>
    <w:rsid w:val="005E5AFB"/>
    <w:rsid w:val="005E6749"/>
    <w:rsid w:val="005E758F"/>
    <w:rsid w:val="005E7DFD"/>
    <w:rsid w:val="005F0139"/>
    <w:rsid w:val="005F0FF6"/>
    <w:rsid w:val="005F1616"/>
    <w:rsid w:val="005F17D1"/>
    <w:rsid w:val="005F2E34"/>
    <w:rsid w:val="005F386B"/>
    <w:rsid w:val="005F3FA8"/>
    <w:rsid w:val="005F48B2"/>
    <w:rsid w:val="005F6048"/>
    <w:rsid w:val="005F606C"/>
    <w:rsid w:val="005F6203"/>
    <w:rsid w:val="005F6914"/>
    <w:rsid w:val="005F765D"/>
    <w:rsid w:val="0060111A"/>
    <w:rsid w:val="0060120F"/>
    <w:rsid w:val="006028D4"/>
    <w:rsid w:val="0060295A"/>
    <w:rsid w:val="00604A98"/>
    <w:rsid w:val="00604EDF"/>
    <w:rsid w:val="00606066"/>
    <w:rsid w:val="006062B4"/>
    <w:rsid w:val="00607664"/>
    <w:rsid w:val="006103A5"/>
    <w:rsid w:val="00611BF8"/>
    <w:rsid w:val="00613C73"/>
    <w:rsid w:val="00613E5F"/>
    <w:rsid w:val="006145B7"/>
    <w:rsid w:val="0061475F"/>
    <w:rsid w:val="00615114"/>
    <w:rsid w:val="006158EA"/>
    <w:rsid w:val="00615D34"/>
    <w:rsid w:val="00620354"/>
    <w:rsid w:val="0062266D"/>
    <w:rsid w:val="0062294B"/>
    <w:rsid w:val="00622F93"/>
    <w:rsid w:val="00623F6E"/>
    <w:rsid w:val="00624FCC"/>
    <w:rsid w:val="00626998"/>
    <w:rsid w:val="00630B53"/>
    <w:rsid w:val="00630DFC"/>
    <w:rsid w:val="00634893"/>
    <w:rsid w:val="00635190"/>
    <w:rsid w:val="00635A19"/>
    <w:rsid w:val="00640114"/>
    <w:rsid w:val="006407BC"/>
    <w:rsid w:val="00643857"/>
    <w:rsid w:val="00644C91"/>
    <w:rsid w:val="00646968"/>
    <w:rsid w:val="0064703F"/>
    <w:rsid w:val="00650723"/>
    <w:rsid w:val="00650AC1"/>
    <w:rsid w:val="00651293"/>
    <w:rsid w:val="00651447"/>
    <w:rsid w:val="00651854"/>
    <w:rsid w:val="00653B85"/>
    <w:rsid w:val="006552FE"/>
    <w:rsid w:val="00655494"/>
    <w:rsid w:val="00655AAC"/>
    <w:rsid w:val="0066055B"/>
    <w:rsid w:val="00660942"/>
    <w:rsid w:val="006615C9"/>
    <w:rsid w:val="00661F31"/>
    <w:rsid w:val="0066326C"/>
    <w:rsid w:val="0066351F"/>
    <w:rsid w:val="0066581A"/>
    <w:rsid w:val="00665C07"/>
    <w:rsid w:val="00665D6E"/>
    <w:rsid w:val="00666D71"/>
    <w:rsid w:val="00666F55"/>
    <w:rsid w:val="00667D85"/>
    <w:rsid w:val="006700AE"/>
    <w:rsid w:val="00670ABF"/>
    <w:rsid w:val="00671FD9"/>
    <w:rsid w:val="00671FDF"/>
    <w:rsid w:val="00672337"/>
    <w:rsid w:val="006741D2"/>
    <w:rsid w:val="00674646"/>
    <w:rsid w:val="00676881"/>
    <w:rsid w:val="00677EEC"/>
    <w:rsid w:val="006801FF"/>
    <w:rsid w:val="00680C44"/>
    <w:rsid w:val="00680C7F"/>
    <w:rsid w:val="006820DE"/>
    <w:rsid w:val="00682CBF"/>
    <w:rsid w:val="00683C6E"/>
    <w:rsid w:val="00683D5D"/>
    <w:rsid w:val="00686142"/>
    <w:rsid w:val="0068630D"/>
    <w:rsid w:val="00686E99"/>
    <w:rsid w:val="006874A4"/>
    <w:rsid w:val="006910AF"/>
    <w:rsid w:val="006918DA"/>
    <w:rsid w:val="00691A95"/>
    <w:rsid w:val="006921E3"/>
    <w:rsid w:val="006929C6"/>
    <w:rsid w:val="0069307A"/>
    <w:rsid w:val="006936C7"/>
    <w:rsid w:val="00693D2F"/>
    <w:rsid w:val="006942A1"/>
    <w:rsid w:val="006958F5"/>
    <w:rsid w:val="006A1277"/>
    <w:rsid w:val="006A1896"/>
    <w:rsid w:val="006A2CB2"/>
    <w:rsid w:val="006A3C93"/>
    <w:rsid w:val="006A3FD4"/>
    <w:rsid w:val="006A4CEF"/>
    <w:rsid w:val="006A520E"/>
    <w:rsid w:val="006A58CC"/>
    <w:rsid w:val="006A7144"/>
    <w:rsid w:val="006A7327"/>
    <w:rsid w:val="006B0081"/>
    <w:rsid w:val="006B0341"/>
    <w:rsid w:val="006B0B01"/>
    <w:rsid w:val="006B1080"/>
    <w:rsid w:val="006B2DA4"/>
    <w:rsid w:val="006B2DBE"/>
    <w:rsid w:val="006B3CBB"/>
    <w:rsid w:val="006B57FE"/>
    <w:rsid w:val="006B6B80"/>
    <w:rsid w:val="006B6C90"/>
    <w:rsid w:val="006C0195"/>
    <w:rsid w:val="006C08F1"/>
    <w:rsid w:val="006C0D0C"/>
    <w:rsid w:val="006C1449"/>
    <w:rsid w:val="006C189D"/>
    <w:rsid w:val="006C2CE6"/>
    <w:rsid w:val="006C350C"/>
    <w:rsid w:val="006C3B00"/>
    <w:rsid w:val="006C4997"/>
    <w:rsid w:val="006C52FE"/>
    <w:rsid w:val="006D0B27"/>
    <w:rsid w:val="006D21F8"/>
    <w:rsid w:val="006D2BB5"/>
    <w:rsid w:val="006D3366"/>
    <w:rsid w:val="006D4279"/>
    <w:rsid w:val="006D6C66"/>
    <w:rsid w:val="006D6CCF"/>
    <w:rsid w:val="006D70BB"/>
    <w:rsid w:val="006D7E77"/>
    <w:rsid w:val="006D7EBC"/>
    <w:rsid w:val="006E1A52"/>
    <w:rsid w:val="006E1CE9"/>
    <w:rsid w:val="006E291C"/>
    <w:rsid w:val="006E4294"/>
    <w:rsid w:val="006E5914"/>
    <w:rsid w:val="006E6AD4"/>
    <w:rsid w:val="006E7393"/>
    <w:rsid w:val="006E782B"/>
    <w:rsid w:val="006F0D42"/>
    <w:rsid w:val="006F199C"/>
    <w:rsid w:val="006F2B3C"/>
    <w:rsid w:val="006F317C"/>
    <w:rsid w:val="006F31DD"/>
    <w:rsid w:val="006F376A"/>
    <w:rsid w:val="006F3B95"/>
    <w:rsid w:val="006F4A2C"/>
    <w:rsid w:val="00700E97"/>
    <w:rsid w:val="00702698"/>
    <w:rsid w:val="00703DE1"/>
    <w:rsid w:val="00704155"/>
    <w:rsid w:val="00705700"/>
    <w:rsid w:val="00705C68"/>
    <w:rsid w:val="00706EDC"/>
    <w:rsid w:val="00707460"/>
    <w:rsid w:val="00711941"/>
    <w:rsid w:val="00712590"/>
    <w:rsid w:val="00713AD9"/>
    <w:rsid w:val="00713C69"/>
    <w:rsid w:val="007201F5"/>
    <w:rsid w:val="00721482"/>
    <w:rsid w:val="00725554"/>
    <w:rsid w:val="00726047"/>
    <w:rsid w:val="00726543"/>
    <w:rsid w:val="007268D3"/>
    <w:rsid w:val="007274F4"/>
    <w:rsid w:val="007276A3"/>
    <w:rsid w:val="0073014E"/>
    <w:rsid w:val="00730BFA"/>
    <w:rsid w:val="00731422"/>
    <w:rsid w:val="007328BF"/>
    <w:rsid w:val="00733DDE"/>
    <w:rsid w:val="00734393"/>
    <w:rsid w:val="007344F6"/>
    <w:rsid w:val="007345C2"/>
    <w:rsid w:val="007350E1"/>
    <w:rsid w:val="00736256"/>
    <w:rsid w:val="00736343"/>
    <w:rsid w:val="00736F1D"/>
    <w:rsid w:val="00737999"/>
    <w:rsid w:val="007417EE"/>
    <w:rsid w:val="00742C4D"/>
    <w:rsid w:val="0074402F"/>
    <w:rsid w:val="007458A5"/>
    <w:rsid w:val="00745C35"/>
    <w:rsid w:val="00746302"/>
    <w:rsid w:val="00746F51"/>
    <w:rsid w:val="00747D22"/>
    <w:rsid w:val="00747D8A"/>
    <w:rsid w:val="00750832"/>
    <w:rsid w:val="007517C8"/>
    <w:rsid w:val="0075181F"/>
    <w:rsid w:val="00751F45"/>
    <w:rsid w:val="00752918"/>
    <w:rsid w:val="00753DD6"/>
    <w:rsid w:val="00753E46"/>
    <w:rsid w:val="00754E70"/>
    <w:rsid w:val="007556AB"/>
    <w:rsid w:val="00755FBA"/>
    <w:rsid w:val="00756039"/>
    <w:rsid w:val="007576EC"/>
    <w:rsid w:val="00757B74"/>
    <w:rsid w:val="00761561"/>
    <w:rsid w:val="007670D4"/>
    <w:rsid w:val="00767303"/>
    <w:rsid w:val="00767670"/>
    <w:rsid w:val="00770581"/>
    <w:rsid w:val="00771CE5"/>
    <w:rsid w:val="00771E48"/>
    <w:rsid w:val="00771E9C"/>
    <w:rsid w:val="00771FBC"/>
    <w:rsid w:val="00772134"/>
    <w:rsid w:val="007734BE"/>
    <w:rsid w:val="007744E4"/>
    <w:rsid w:val="00774BBA"/>
    <w:rsid w:val="00774DE0"/>
    <w:rsid w:val="00776051"/>
    <w:rsid w:val="007764F8"/>
    <w:rsid w:val="00777D54"/>
    <w:rsid w:val="0078287A"/>
    <w:rsid w:val="00782D98"/>
    <w:rsid w:val="00784324"/>
    <w:rsid w:val="007844E3"/>
    <w:rsid w:val="00785BCB"/>
    <w:rsid w:val="00785E00"/>
    <w:rsid w:val="00786D13"/>
    <w:rsid w:val="007878B6"/>
    <w:rsid w:val="00787C1E"/>
    <w:rsid w:val="0079098C"/>
    <w:rsid w:val="00790E78"/>
    <w:rsid w:val="00791DE3"/>
    <w:rsid w:val="007920AE"/>
    <w:rsid w:val="00795C9C"/>
    <w:rsid w:val="00797427"/>
    <w:rsid w:val="00797B3F"/>
    <w:rsid w:val="00797FEA"/>
    <w:rsid w:val="007A1446"/>
    <w:rsid w:val="007A1C9A"/>
    <w:rsid w:val="007A298B"/>
    <w:rsid w:val="007A59DC"/>
    <w:rsid w:val="007A60A0"/>
    <w:rsid w:val="007A7DFD"/>
    <w:rsid w:val="007A7F52"/>
    <w:rsid w:val="007B0790"/>
    <w:rsid w:val="007B0CB5"/>
    <w:rsid w:val="007B210A"/>
    <w:rsid w:val="007B3BC5"/>
    <w:rsid w:val="007B65CB"/>
    <w:rsid w:val="007B664A"/>
    <w:rsid w:val="007B69BA"/>
    <w:rsid w:val="007B715F"/>
    <w:rsid w:val="007B71C5"/>
    <w:rsid w:val="007B78F6"/>
    <w:rsid w:val="007C0383"/>
    <w:rsid w:val="007C19F2"/>
    <w:rsid w:val="007C1CED"/>
    <w:rsid w:val="007C248E"/>
    <w:rsid w:val="007C2FE3"/>
    <w:rsid w:val="007C4D9C"/>
    <w:rsid w:val="007C5A8F"/>
    <w:rsid w:val="007C6260"/>
    <w:rsid w:val="007C68E0"/>
    <w:rsid w:val="007C6CC5"/>
    <w:rsid w:val="007C7294"/>
    <w:rsid w:val="007C7EEB"/>
    <w:rsid w:val="007D013E"/>
    <w:rsid w:val="007D1D92"/>
    <w:rsid w:val="007D1F83"/>
    <w:rsid w:val="007D28FC"/>
    <w:rsid w:val="007D3A7D"/>
    <w:rsid w:val="007D5120"/>
    <w:rsid w:val="007D585F"/>
    <w:rsid w:val="007D632E"/>
    <w:rsid w:val="007D6D5C"/>
    <w:rsid w:val="007D7CD8"/>
    <w:rsid w:val="007D7DC8"/>
    <w:rsid w:val="007E098D"/>
    <w:rsid w:val="007E1598"/>
    <w:rsid w:val="007E16D2"/>
    <w:rsid w:val="007E1892"/>
    <w:rsid w:val="007E1ED2"/>
    <w:rsid w:val="007E405D"/>
    <w:rsid w:val="007E4E8A"/>
    <w:rsid w:val="007E5A21"/>
    <w:rsid w:val="007E614D"/>
    <w:rsid w:val="007E63C1"/>
    <w:rsid w:val="007E77CE"/>
    <w:rsid w:val="007F0372"/>
    <w:rsid w:val="007F0556"/>
    <w:rsid w:val="007F0D74"/>
    <w:rsid w:val="007F14D2"/>
    <w:rsid w:val="007F2DA2"/>
    <w:rsid w:val="007F2E87"/>
    <w:rsid w:val="007F4232"/>
    <w:rsid w:val="007F5271"/>
    <w:rsid w:val="007F5B71"/>
    <w:rsid w:val="008005BF"/>
    <w:rsid w:val="00800AB6"/>
    <w:rsid w:val="00801D40"/>
    <w:rsid w:val="00805878"/>
    <w:rsid w:val="00806E74"/>
    <w:rsid w:val="008071F2"/>
    <w:rsid w:val="00807508"/>
    <w:rsid w:val="008076DD"/>
    <w:rsid w:val="00812A8E"/>
    <w:rsid w:val="0081524A"/>
    <w:rsid w:val="0081596D"/>
    <w:rsid w:val="00821682"/>
    <w:rsid w:val="008220A1"/>
    <w:rsid w:val="008232B4"/>
    <w:rsid w:val="00823AD6"/>
    <w:rsid w:val="0082718F"/>
    <w:rsid w:val="008277CA"/>
    <w:rsid w:val="00827F59"/>
    <w:rsid w:val="00830548"/>
    <w:rsid w:val="008322EC"/>
    <w:rsid w:val="00832669"/>
    <w:rsid w:val="00833AF6"/>
    <w:rsid w:val="00833CF8"/>
    <w:rsid w:val="008358CD"/>
    <w:rsid w:val="008401DE"/>
    <w:rsid w:val="008407E5"/>
    <w:rsid w:val="00840AEB"/>
    <w:rsid w:val="00841868"/>
    <w:rsid w:val="00844F7C"/>
    <w:rsid w:val="0084556A"/>
    <w:rsid w:val="0084653E"/>
    <w:rsid w:val="00846F54"/>
    <w:rsid w:val="008479AE"/>
    <w:rsid w:val="00847BC4"/>
    <w:rsid w:val="008500B7"/>
    <w:rsid w:val="0085097B"/>
    <w:rsid w:val="0085102B"/>
    <w:rsid w:val="008513B1"/>
    <w:rsid w:val="00851A9B"/>
    <w:rsid w:val="00852425"/>
    <w:rsid w:val="008524D0"/>
    <w:rsid w:val="008534B5"/>
    <w:rsid w:val="008535CC"/>
    <w:rsid w:val="008541CD"/>
    <w:rsid w:val="008545B0"/>
    <w:rsid w:val="00854976"/>
    <w:rsid w:val="00855093"/>
    <w:rsid w:val="0085767C"/>
    <w:rsid w:val="00857748"/>
    <w:rsid w:val="0085782C"/>
    <w:rsid w:val="008619B8"/>
    <w:rsid w:val="00863960"/>
    <w:rsid w:val="00863EB0"/>
    <w:rsid w:val="008643B1"/>
    <w:rsid w:val="00864CEE"/>
    <w:rsid w:val="0086595F"/>
    <w:rsid w:val="00865A17"/>
    <w:rsid w:val="00865B01"/>
    <w:rsid w:val="00867844"/>
    <w:rsid w:val="00870BE4"/>
    <w:rsid w:val="00870CAE"/>
    <w:rsid w:val="00870CB1"/>
    <w:rsid w:val="00872713"/>
    <w:rsid w:val="00873FAE"/>
    <w:rsid w:val="00874ABF"/>
    <w:rsid w:val="00874E8E"/>
    <w:rsid w:val="008753BF"/>
    <w:rsid w:val="00875804"/>
    <w:rsid w:val="00875F90"/>
    <w:rsid w:val="008801D1"/>
    <w:rsid w:val="00881058"/>
    <w:rsid w:val="00881557"/>
    <w:rsid w:val="008816D2"/>
    <w:rsid w:val="00882409"/>
    <w:rsid w:val="0088255C"/>
    <w:rsid w:val="008830E8"/>
    <w:rsid w:val="0088350E"/>
    <w:rsid w:val="00884487"/>
    <w:rsid w:val="0088549A"/>
    <w:rsid w:val="008875E0"/>
    <w:rsid w:val="00890BE9"/>
    <w:rsid w:val="00891C70"/>
    <w:rsid w:val="0089230D"/>
    <w:rsid w:val="00892D9F"/>
    <w:rsid w:val="008946A2"/>
    <w:rsid w:val="008946E2"/>
    <w:rsid w:val="00894858"/>
    <w:rsid w:val="0089626E"/>
    <w:rsid w:val="008971CE"/>
    <w:rsid w:val="008A11E1"/>
    <w:rsid w:val="008A14E5"/>
    <w:rsid w:val="008A3858"/>
    <w:rsid w:val="008A3866"/>
    <w:rsid w:val="008A3B26"/>
    <w:rsid w:val="008A415D"/>
    <w:rsid w:val="008A4271"/>
    <w:rsid w:val="008A4BCB"/>
    <w:rsid w:val="008A6A1F"/>
    <w:rsid w:val="008A74DB"/>
    <w:rsid w:val="008A75B1"/>
    <w:rsid w:val="008A7FB1"/>
    <w:rsid w:val="008B19C1"/>
    <w:rsid w:val="008B233C"/>
    <w:rsid w:val="008B3B39"/>
    <w:rsid w:val="008B40E2"/>
    <w:rsid w:val="008B58C8"/>
    <w:rsid w:val="008C0814"/>
    <w:rsid w:val="008C0A47"/>
    <w:rsid w:val="008C0ED6"/>
    <w:rsid w:val="008C1939"/>
    <w:rsid w:val="008C1D0E"/>
    <w:rsid w:val="008C22E4"/>
    <w:rsid w:val="008C3309"/>
    <w:rsid w:val="008C338F"/>
    <w:rsid w:val="008C4118"/>
    <w:rsid w:val="008C4378"/>
    <w:rsid w:val="008C5562"/>
    <w:rsid w:val="008C67E1"/>
    <w:rsid w:val="008C6D6B"/>
    <w:rsid w:val="008C7FFA"/>
    <w:rsid w:val="008D08CB"/>
    <w:rsid w:val="008D176F"/>
    <w:rsid w:val="008D2E84"/>
    <w:rsid w:val="008D3AC8"/>
    <w:rsid w:val="008D5E87"/>
    <w:rsid w:val="008D623C"/>
    <w:rsid w:val="008D78CE"/>
    <w:rsid w:val="008E412C"/>
    <w:rsid w:val="008E60DA"/>
    <w:rsid w:val="008E759A"/>
    <w:rsid w:val="008E75CB"/>
    <w:rsid w:val="008E7D72"/>
    <w:rsid w:val="008F0FF8"/>
    <w:rsid w:val="008F1130"/>
    <w:rsid w:val="008F231F"/>
    <w:rsid w:val="008F268D"/>
    <w:rsid w:val="008F3019"/>
    <w:rsid w:val="008F35EA"/>
    <w:rsid w:val="008F365B"/>
    <w:rsid w:val="008F3A81"/>
    <w:rsid w:val="008F4096"/>
    <w:rsid w:val="008F40E4"/>
    <w:rsid w:val="008F709E"/>
    <w:rsid w:val="008F7C5A"/>
    <w:rsid w:val="008F7F92"/>
    <w:rsid w:val="00900599"/>
    <w:rsid w:val="00901655"/>
    <w:rsid w:val="009021FE"/>
    <w:rsid w:val="00902EEB"/>
    <w:rsid w:val="0090509B"/>
    <w:rsid w:val="0090510B"/>
    <w:rsid w:val="00906F22"/>
    <w:rsid w:val="00907993"/>
    <w:rsid w:val="00907AA0"/>
    <w:rsid w:val="00907D2E"/>
    <w:rsid w:val="009102C3"/>
    <w:rsid w:val="009105CF"/>
    <w:rsid w:val="00912F60"/>
    <w:rsid w:val="009137C0"/>
    <w:rsid w:val="009139AE"/>
    <w:rsid w:val="009140B9"/>
    <w:rsid w:val="00914502"/>
    <w:rsid w:val="009146EC"/>
    <w:rsid w:val="00914819"/>
    <w:rsid w:val="009149F3"/>
    <w:rsid w:val="009178BD"/>
    <w:rsid w:val="00917BDF"/>
    <w:rsid w:val="00920154"/>
    <w:rsid w:val="00923A68"/>
    <w:rsid w:val="00924D5D"/>
    <w:rsid w:val="00926369"/>
    <w:rsid w:val="0093032A"/>
    <w:rsid w:val="0093035A"/>
    <w:rsid w:val="009304C3"/>
    <w:rsid w:val="00930505"/>
    <w:rsid w:val="00930C51"/>
    <w:rsid w:val="009316EF"/>
    <w:rsid w:val="00940E94"/>
    <w:rsid w:val="009412CE"/>
    <w:rsid w:val="0094168B"/>
    <w:rsid w:val="00941B84"/>
    <w:rsid w:val="00942EC6"/>
    <w:rsid w:val="009433EF"/>
    <w:rsid w:val="00943721"/>
    <w:rsid w:val="00943B1B"/>
    <w:rsid w:val="009444C5"/>
    <w:rsid w:val="00944930"/>
    <w:rsid w:val="00944A49"/>
    <w:rsid w:val="0094522F"/>
    <w:rsid w:val="00951B61"/>
    <w:rsid w:val="00951E8F"/>
    <w:rsid w:val="00951FF7"/>
    <w:rsid w:val="00952980"/>
    <w:rsid w:val="00952BDD"/>
    <w:rsid w:val="009563A9"/>
    <w:rsid w:val="00957218"/>
    <w:rsid w:val="009608AF"/>
    <w:rsid w:val="00962429"/>
    <w:rsid w:val="0096315F"/>
    <w:rsid w:val="00965892"/>
    <w:rsid w:val="00966ED2"/>
    <w:rsid w:val="0096794B"/>
    <w:rsid w:val="00967E2E"/>
    <w:rsid w:val="009707EC"/>
    <w:rsid w:val="00971D14"/>
    <w:rsid w:val="00972274"/>
    <w:rsid w:val="0097252B"/>
    <w:rsid w:val="00973C3F"/>
    <w:rsid w:val="00973CA3"/>
    <w:rsid w:val="0097437A"/>
    <w:rsid w:val="00976223"/>
    <w:rsid w:val="00976CD3"/>
    <w:rsid w:val="00977A17"/>
    <w:rsid w:val="00980C2A"/>
    <w:rsid w:val="00981E9F"/>
    <w:rsid w:val="009845AF"/>
    <w:rsid w:val="00984FE4"/>
    <w:rsid w:val="009851D3"/>
    <w:rsid w:val="00985255"/>
    <w:rsid w:val="00985728"/>
    <w:rsid w:val="0098595D"/>
    <w:rsid w:val="00986525"/>
    <w:rsid w:val="009873EB"/>
    <w:rsid w:val="00987D60"/>
    <w:rsid w:val="00990D58"/>
    <w:rsid w:val="009910C8"/>
    <w:rsid w:val="00991C1C"/>
    <w:rsid w:val="0099312E"/>
    <w:rsid w:val="00993626"/>
    <w:rsid w:val="00994713"/>
    <w:rsid w:val="009953FE"/>
    <w:rsid w:val="00995BB7"/>
    <w:rsid w:val="00996608"/>
    <w:rsid w:val="00997556"/>
    <w:rsid w:val="00997FEC"/>
    <w:rsid w:val="009A1696"/>
    <w:rsid w:val="009A1820"/>
    <w:rsid w:val="009A1F75"/>
    <w:rsid w:val="009A553D"/>
    <w:rsid w:val="009A589F"/>
    <w:rsid w:val="009A5E64"/>
    <w:rsid w:val="009A64CE"/>
    <w:rsid w:val="009A6F36"/>
    <w:rsid w:val="009B0080"/>
    <w:rsid w:val="009B04CB"/>
    <w:rsid w:val="009B1128"/>
    <w:rsid w:val="009B1CAD"/>
    <w:rsid w:val="009B5024"/>
    <w:rsid w:val="009B5A22"/>
    <w:rsid w:val="009B5E73"/>
    <w:rsid w:val="009B68BF"/>
    <w:rsid w:val="009B7CFC"/>
    <w:rsid w:val="009C04FD"/>
    <w:rsid w:val="009C21C1"/>
    <w:rsid w:val="009C235B"/>
    <w:rsid w:val="009C3192"/>
    <w:rsid w:val="009C36D3"/>
    <w:rsid w:val="009C5129"/>
    <w:rsid w:val="009C5919"/>
    <w:rsid w:val="009C5C33"/>
    <w:rsid w:val="009C613E"/>
    <w:rsid w:val="009C62C9"/>
    <w:rsid w:val="009C62CD"/>
    <w:rsid w:val="009C64E4"/>
    <w:rsid w:val="009C67D9"/>
    <w:rsid w:val="009C6B88"/>
    <w:rsid w:val="009C77AB"/>
    <w:rsid w:val="009D1571"/>
    <w:rsid w:val="009D1EB3"/>
    <w:rsid w:val="009D2242"/>
    <w:rsid w:val="009D41B2"/>
    <w:rsid w:val="009D45BB"/>
    <w:rsid w:val="009D4916"/>
    <w:rsid w:val="009D769C"/>
    <w:rsid w:val="009D795D"/>
    <w:rsid w:val="009E0A30"/>
    <w:rsid w:val="009E0F78"/>
    <w:rsid w:val="009E1266"/>
    <w:rsid w:val="009E1B6C"/>
    <w:rsid w:val="009E3D64"/>
    <w:rsid w:val="009E64FB"/>
    <w:rsid w:val="009E7865"/>
    <w:rsid w:val="009E792E"/>
    <w:rsid w:val="009F0101"/>
    <w:rsid w:val="009F0604"/>
    <w:rsid w:val="009F1310"/>
    <w:rsid w:val="009F4BF3"/>
    <w:rsid w:val="009F4F97"/>
    <w:rsid w:val="009F56B0"/>
    <w:rsid w:val="009F5FD6"/>
    <w:rsid w:val="009F615D"/>
    <w:rsid w:val="009F62A0"/>
    <w:rsid w:val="009F7795"/>
    <w:rsid w:val="00A00F47"/>
    <w:rsid w:val="00A010E5"/>
    <w:rsid w:val="00A01B9F"/>
    <w:rsid w:val="00A020F4"/>
    <w:rsid w:val="00A03719"/>
    <w:rsid w:val="00A045BD"/>
    <w:rsid w:val="00A0547E"/>
    <w:rsid w:val="00A061D4"/>
    <w:rsid w:val="00A07408"/>
    <w:rsid w:val="00A078CD"/>
    <w:rsid w:val="00A10750"/>
    <w:rsid w:val="00A1158D"/>
    <w:rsid w:val="00A116E1"/>
    <w:rsid w:val="00A1378F"/>
    <w:rsid w:val="00A15020"/>
    <w:rsid w:val="00A15217"/>
    <w:rsid w:val="00A1702C"/>
    <w:rsid w:val="00A20CA4"/>
    <w:rsid w:val="00A2125C"/>
    <w:rsid w:val="00A2313A"/>
    <w:rsid w:val="00A240CC"/>
    <w:rsid w:val="00A2427A"/>
    <w:rsid w:val="00A25022"/>
    <w:rsid w:val="00A25271"/>
    <w:rsid w:val="00A25776"/>
    <w:rsid w:val="00A25839"/>
    <w:rsid w:val="00A25CD2"/>
    <w:rsid w:val="00A25F52"/>
    <w:rsid w:val="00A2775D"/>
    <w:rsid w:val="00A308A9"/>
    <w:rsid w:val="00A317B3"/>
    <w:rsid w:val="00A32B71"/>
    <w:rsid w:val="00A33900"/>
    <w:rsid w:val="00A33E45"/>
    <w:rsid w:val="00A34CA5"/>
    <w:rsid w:val="00A34E22"/>
    <w:rsid w:val="00A36DBC"/>
    <w:rsid w:val="00A3738C"/>
    <w:rsid w:val="00A37E14"/>
    <w:rsid w:val="00A37E8F"/>
    <w:rsid w:val="00A433A6"/>
    <w:rsid w:val="00A4348C"/>
    <w:rsid w:val="00A43B45"/>
    <w:rsid w:val="00A444AE"/>
    <w:rsid w:val="00A467CC"/>
    <w:rsid w:val="00A46FC6"/>
    <w:rsid w:val="00A47851"/>
    <w:rsid w:val="00A47E3B"/>
    <w:rsid w:val="00A5000C"/>
    <w:rsid w:val="00A52A0E"/>
    <w:rsid w:val="00A56AAF"/>
    <w:rsid w:val="00A56ECF"/>
    <w:rsid w:val="00A570A6"/>
    <w:rsid w:val="00A600DB"/>
    <w:rsid w:val="00A613F2"/>
    <w:rsid w:val="00A639AD"/>
    <w:rsid w:val="00A63E0C"/>
    <w:rsid w:val="00A659A6"/>
    <w:rsid w:val="00A67F26"/>
    <w:rsid w:val="00A70F76"/>
    <w:rsid w:val="00A71DC3"/>
    <w:rsid w:val="00A72F50"/>
    <w:rsid w:val="00A754F1"/>
    <w:rsid w:val="00A756FC"/>
    <w:rsid w:val="00A758AA"/>
    <w:rsid w:val="00A77324"/>
    <w:rsid w:val="00A77372"/>
    <w:rsid w:val="00A77F63"/>
    <w:rsid w:val="00A8111A"/>
    <w:rsid w:val="00A8446F"/>
    <w:rsid w:val="00A84867"/>
    <w:rsid w:val="00A858C5"/>
    <w:rsid w:val="00A861AE"/>
    <w:rsid w:val="00A86C2F"/>
    <w:rsid w:val="00A87823"/>
    <w:rsid w:val="00A906F3"/>
    <w:rsid w:val="00A90780"/>
    <w:rsid w:val="00A9157D"/>
    <w:rsid w:val="00A92A7F"/>
    <w:rsid w:val="00A94464"/>
    <w:rsid w:val="00A94B8A"/>
    <w:rsid w:val="00A95593"/>
    <w:rsid w:val="00A959CB"/>
    <w:rsid w:val="00A95F13"/>
    <w:rsid w:val="00A9643B"/>
    <w:rsid w:val="00A96D62"/>
    <w:rsid w:val="00A96D65"/>
    <w:rsid w:val="00A96F06"/>
    <w:rsid w:val="00A97461"/>
    <w:rsid w:val="00A97BE0"/>
    <w:rsid w:val="00AA075C"/>
    <w:rsid w:val="00AA1016"/>
    <w:rsid w:val="00AA143B"/>
    <w:rsid w:val="00AA3005"/>
    <w:rsid w:val="00AA4757"/>
    <w:rsid w:val="00AA4F33"/>
    <w:rsid w:val="00AA6E5E"/>
    <w:rsid w:val="00AA73E5"/>
    <w:rsid w:val="00AB03C8"/>
    <w:rsid w:val="00AB0E75"/>
    <w:rsid w:val="00AB0FC5"/>
    <w:rsid w:val="00AB2628"/>
    <w:rsid w:val="00AB31DD"/>
    <w:rsid w:val="00AB4574"/>
    <w:rsid w:val="00AB7CEA"/>
    <w:rsid w:val="00AC272B"/>
    <w:rsid w:val="00AC2CB7"/>
    <w:rsid w:val="00AC3161"/>
    <w:rsid w:val="00AC40F0"/>
    <w:rsid w:val="00AC4BF1"/>
    <w:rsid w:val="00AC5BA3"/>
    <w:rsid w:val="00AC5CB9"/>
    <w:rsid w:val="00AC5F58"/>
    <w:rsid w:val="00AD2E43"/>
    <w:rsid w:val="00AD510C"/>
    <w:rsid w:val="00AD52A3"/>
    <w:rsid w:val="00AD5566"/>
    <w:rsid w:val="00AD64A6"/>
    <w:rsid w:val="00AD677D"/>
    <w:rsid w:val="00AD6ADC"/>
    <w:rsid w:val="00AD74F3"/>
    <w:rsid w:val="00AD774D"/>
    <w:rsid w:val="00AE018B"/>
    <w:rsid w:val="00AE1A41"/>
    <w:rsid w:val="00AE29E2"/>
    <w:rsid w:val="00AE2DDC"/>
    <w:rsid w:val="00AE4434"/>
    <w:rsid w:val="00AE4B55"/>
    <w:rsid w:val="00AE4BEF"/>
    <w:rsid w:val="00AE777A"/>
    <w:rsid w:val="00AE7E71"/>
    <w:rsid w:val="00AF206D"/>
    <w:rsid w:val="00AF3ECE"/>
    <w:rsid w:val="00AF41A8"/>
    <w:rsid w:val="00AF45C2"/>
    <w:rsid w:val="00AF58AD"/>
    <w:rsid w:val="00AF5C5C"/>
    <w:rsid w:val="00AF6724"/>
    <w:rsid w:val="00AF6AD2"/>
    <w:rsid w:val="00AF7485"/>
    <w:rsid w:val="00AF7794"/>
    <w:rsid w:val="00AF797A"/>
    <w:rsid w:val="00B0068B"/>
    <w:rsid w:val="00B01FB5"/>
    <w:rsid w:val="00B04F90"/>
    <w:rsid w:val="00B06DAB"/>
    <w:rsid w:val="00B07211"/>
    <w:rsid w:val="00B07B98"/>
    <w:rsid w:val="00B104ED"/>
    <w:rsid w:val="00B1078E"/>
    <w:rsid w:val="00B11A38"/>
    <w:rsid w:val="00B11BB7"/>
    <w:rsid w:val="00B124F0"/>
    <w:rsid w:val="00B12540"/>
    <w:rsid w:val="00B1395F"/>
    <w:rsid w:val="00B14F38"/>
    <w:rsid w:val="00B15022"/>
    <w:rsid w:val="00B15729"/>
    <w:rsid w:val="00B16098"/>
    <w:rsid w:val="00B171FD"/>
    <w:rsid w:val="00B1768C"/>
    <w:rsid w:val="00B178DE"/>
    <w:rsid w:val="00B20788"/>
    <w:rsid w:val="00B21A5F"/>
    <w:rsid w:val="00B24ECF"/>
    <w:rsid w:val="00B25341"/>
    <w:rsid w:val="00B27D10"/>
    <w:rsid w:val="00B30B60"/>
    <w:rsid w:val="00B3115D"/>
    <w:rsid w:val="00B32F72"/>
    <w:rsid w:val="00B34DFE"/>
    <w:rsid w:val="00B36BDE"/>
    <w:rsid w:val="00B36C2E"/>
    <w:rsid w:val="00B37437"/>
    <w:rsid w:val="00B40228"/>
    <w:rsid w:val="00B41927"/>
    <w:rsid w:val="00B41DDB"/>
    <w:rsid w:val="00B42A64"/>
    <w:rsid w:val="00B43242"/>
    <w:rsid w:val="00B43B2A"/>
    <w:rsid w:val="00B45074"/>
    <w:rsid w:val="00B457BE"/>
    <w:rsid w:val="00B46146"/>
    <w:rsid w:val="00B464F2"/>
    <w:rsid w:val="00B5027D"/>
    <w:rsid w:val="00B513DB"/>
    <w:rsid w:val="00B51826"/>
    <w:rsid w:val="00B52160"/>
    <w:rsid w:val="00B52F34"/>
    <w:rsid w:val="00B52FD4"/>
    <w:rsid w:val="00B53B30"/>
    <w:rsid w:val="00B54E19"/>
    <w:rsid w:val="00B54E1B"/>
    <w:rsid w:val="00B557B0"/>
    <w:rsid w:val="00B56D69"/>
    <w:rsid w:val="00B57062"/>
    <w:rsid w:val="00B60307"/>
    <w:rsid w:val="00B6413E"/>
    <w:rsid w:val="00B6583B"/>
    <w:rsid w:val="00B66276"/>
    <w:rsid w:val="00B67C5B"/>
    <w:rsid w:val="00B70033"/>
    <w:rsid w:val="00B7014F"/>
    <w:rsid w:val="00B71FF5"/>
    <w:rsid w:val="00B746A2"/>
    <w:rsid w:val="00B74AB3"/>
    <w:rsid w:val="00B757F1"/>
    <w:rsid w:val="00B768E0"/>
    <w:rsid w:val="00B769A3"/>
    <w:rsid w:val="00B76AEE"/>
    <w:rsid w:val="00B802A7"/>
    <w:rsid w:val="00B83D2B"/>
    <w:rsid w:val="00B84F28"/>
    <w:rsid w:val="00B8572B"/>
    <w:rsid w:val="00B86348"/>
    <w:rsid w:val="00B86931"/>
    <w:rsid w:val="00B870E8"/>
    <w:rsid w:val="00B8712E"/>
    <w:rsid w:val="00B908CD"/>
    <w:rsid w:val="00B925F4"/>
    <w:rsid w:val="00B928BA"/>
    <w:rsid w:val="00B92E14"/>
    <w:rsid w:val="00B93195"/>
    <w:rsid w:val="00B9392A"/>
    <w:rsid w:val="00B95748"/>
    <w:rsid w:val="00B97148"/>
    <w:rsid w:val="00B975C1"/>
    <w:rsid w:val="00BA01F2"/>
    <w:rsid w:val="00BA0525"/>
    <w:rsid w:val="00BA075E"/>
    <w:rsid w:val="00BA078B"/>
    <w:rsid w:val="00BA07D9"/>
    <w:rsid w:val="00BA0904"/>
    <w:rsid w:val="00BA0D51"/>
    <w:rsid w:val="00BA144D"/>
    <w:rsid w:val="00BA287C"/>
    <w:rsid w:val="00BA3669"/>
    <w:rsid w:val="00BA5A1C"/>
    <w:rsid w:val="00BA64B8"/>
    <w:rsid w:val="00BA65E0"/>
    <w:rsid w:val="00BA6813"/>
    <w:rsid w:val="00BA6CE3"/>
    <w:rsid w:val="00BA779E"/>
    <w:rsid w:val="00BA7E96"/>
    <w:rsid w:val="00BB0073"/>
    <w:rsid w:val="00BB03C6"/>
    <w:rsid w:val="00BB0827"/>
    <w:rsid w:val="00BB0F2D"/>
    <w:rsid w:val="00BB3B20"/>
    <w:rsid w:val="00BB4814"/>
    <w:rsid w:val="00BB63B8"/>
    <w:rsid w:val="00BB682C"/>
    <w:rsid w:val="00BB7E2C"/>
    <w:rsid w:val="00BC0332"/>
    <w:rsid w:val="00BC0F72"/>
    <w:rsid w:val="00BC16FF"/>
    <w:rsid w:val="00BC25F7"/>
    <w:rsid w:val="00BC2E6E"/>
    <w:rsid w:val="00BC3D21"/>
    <w:rsid w:val="00BC4223"/>
    <w:rsid w:val="00BC4A3E"/>
    <w:rsid w:val="00BC5E1B"/>
    <w:rsid w:val="00BC6367"/>
    <w:rsid w:val="00BC7012"/>
    <w:rsid w:val="00BD015A"/>
    <w:rsid w:val="00BD1BEA"/>
    <w:rsid w:val="00BD2519"/>
    <w:rsid w:val="00BD26D9"/>
    <w:rsid w:val="00BD46E2"/>
    <w:rsid w:val="00BD50C1"/>
    <w:rsid w:val="00BD5621"/>
    <w:rsid w:val="00BD573C"/>
    <w:rsid w:val="00BD5C7C"/>
    <w:rsid w:val="00BD783E"/>
    <w:rsid w:val="00BE04B6"/>
    <w:rsid w:val="00BE0B7A"/>
    <w:rsid w:val="00BE3AB3"/>
    <w:rsid w:val="00BE3E9F"/>
    <w:rsid w:val="00BE60AE"/>
    <w:rsid w:val="00BE78B1"/>
    <w:rsid w:val="00BF176E"/>
    <w:rsid w:val="00BF17F7"/>
    <w:rsid w:val="00BF36C3"/>
    <w:rsid w:val="00BF3B9D"/>
    <w:rsid w:val="00BF402C"/>
    <w:rsid w:val="00BF4B28"/>
    <w:rsid w:val="00BF537B"/>
    <w:rsid w:val="00BF5F15"/>
    <w:rsid w:val="00C00A5B"/>
    <w:rsid w:val="00C00A9A"/>
    <w:rsid w:val="00C01894"/>
    <w:rsid w:val="00C02BF7"/>
    <w:rsid w:val="00C038FB"/>
    <w:rsid w:val="00C0395E"/>
    <w:rsid w:val="00C0470A"/>
    <w:rsid w:val="00C04ABE"/>
    <w:rsid w:val="00C04B5A"/>
    <w:rsid w:val="00C0539B"/>
    <w:rsid w:val="00C0610E"/>
    <w:rsid w:val="00C07686"/>
    <w:rsid w:val="00C07B61"/>
    <w:rsid w:val="00C07DF9"/>
    <w:rsid w:val="00C10642"/>
    <w:rsid w:val="00C1180B"/>
    <w:rsid w:val="00C1200D"/>
    <w:rsid w:val="00C12BDE"/>
    <w:rsid w:val="00C13471"/>
    <w:rsid w:val="00C14EA5"/>
    <w:rsid w:val="00C15551"/>
    <w:rsid w:val="00C16194"/>
    <w:rsid w:val="00C17F87"/>
    <w:rsid w:val="00C20741"/>
    <w:rsid w:val="00C210FE"/>
    <w:rsid w:val="00C23D0B"/>
    <w:rsid w:val="00C24D1F"/>
    <w:rsid w:val="00C24D86"/>
    <w:rsid w:val="00C25547"/>
    <w:rsid w:val="00C258A0"/>
    <w:rsid w:val="00C27286"/>
    <w:rsid w:val="00C27833"/>
    <w:rsid w:val="00C305AD"/>
    <w:rsid w:val="00C305D9"/>
    <w:rsid w:val="00C3105F"/>
    <w:rsid w:val="00C314AB"/>
    <w:rsid w:val="00C342E3"/>
    <w:rsid w:val="00C3464C"/>
    <w:rsid w:val="00C34CD3"/>
    <w:rsid w:val="00C35E40"/>
    <w:rsid w:val="00C36295"/>
    <w:rsid w:val="00C364A1"/>
    <w:rsid w:val="00C36E30"/>
    <w:rsid w:val="00C36FC6"/>
    <w:rsid w:val="00C430E2"/>
    <w:rsid w:val="00C44AD6"/>
    <w:rsid w:val="00C453E0"/>
    <w:rsid w:val="00C45AA4"/>
    <w:rsid w:val="00C45CC6"/>
    <w:rsid w:val="00C51884"/>
    <w:rsid w:val="00C518B1"/>
    <w:rsid w:val="00C523D3"/>
    <w:rsid w:val="00C52DD8"/>
    <w:rsid w:val="00C5300F"/>
    <w:rsid w:val="00C5314F"/>
    <w:rsid w:val="00C534E2"/>
    <w:rsid w:val="00C545DA"/>
    <w:rsid w:val="00C54AED"/>
    <w:rsid w:val="00C55091"/>
    <w:rsid w:val="00C553A0"/>
    <w:rsid w:val="00C555AC"/>
    <w:rsid w:val="00C563E3"/>
    <w:rsid w:val="00C57627"/>
    <w:rsid w:val="00C5776F"/>
    <w:rsid w:val="00C57DE1"/>
    <w:rsid w:val="00C60111"/>
    <w:rsid w:val="00C609F3"/>
    <w:rsid w:val="00C615DF"/>
    <w:rsid w:val="00C62947"/>
    <w:rsid w:val="00C6524B"/>
    <w:rsid w:val="00C65F66"/>
    <w:rsid w:val="00C66128"/>
    <w:rsid w:val="00C67122"/>
    <w:rsid w:val="00C678FE"/>
    <w:rsid w:val="00C67B02"/>
    <w:rsid w:val="00C67B72"/>
    <w:rsid w:val="00C67F7D"/>
    <w:rsid w:val="00C70F7C"/>
    <w:rsid w:val="00C72359"/>
    <w:rsid w:val="00C72F47"/>
    <w:rsid w:val="00C73EBA"/>
    <w:rsid w:val="00C7404E"/>
    <w:rsid w:val="00C75104"/>
    <w:rsid w:val="00C7622C"/>
    <w:rsid w:val="00C76AB9"/>
    <w:rsid w:val="00C774C5"/>
    <w:rsid w:val="00C7777E"/>
    <w:rsid w:val="00C80215"/>
    <w:rsid w:val="00C81B42"/>
    <w:rsid w:val="00C8219B"/>
    <w:rsid w:val="00C830F9"/>
    <w:rsid w:val="00C83D2E"/>
    <w:rsid w:val="00C84B09"/>
    <w:rsid w:val="00C86A78"/>
    <w:rsid w:val="00C86F2D"/>
    <w:rsid w:val="00C8760C"/>
    <w:rsid w:val="00C90466"/>
    <w:rsid w:val="00C90C2A"/>
    <w:rsid w:val="00C92296"/>
    <w:rsid w:val="00C9556E"/>
    <w:rsid w:val="00C958B3"/>
    <w:rsid w:val="00C967F2"/>
    <w:rsid w:val="00CA2EFA"/>
    <w:rsid w:val="00CA3520"/>
    <w:rsid w:val="00CA4F7F"/>
    <w:rsid w:val="00CA50CC"/>
    <w:rsid w:val="00CA52F8"/>
    <w:rsid w:val="00CA5437"/>
    <w:rsid w:val="00CA6BAD"/>
    <w:rsid w:val="00CA6DBA"/>
    <w:rsid w:val="00CA71D5"/>
    <w:rsid w:val="00CA7245"/>
    <w:rsid w:val="00CB13F2"/>
    <w:rsid w:val="00CB1E1B"/>
    <w:rsid w:val="00CB2436"/>
    <w:rsid w:val="00CB264D"/>
    <w:rsid w:val="00CB295B"/>
    <w:rsid w:val="00CB3D4C"/>
    <w:rsid w:val="00CB5442"/>
    <w:rsid w:val="00CB5E40"/>
    <w:rsid w:val="00CB6432"/>
    <w:rsid w:val="00CB742B"/>
    <w:rsid w:val="00CB7ED8"/>
    <w:rsid w:val="00CC170D"/>
    <w:rsid w:val="00CC1C20"/>
    <w:rsid w:val="00CC371F"/>
    <w:rsid w:val="00CC6A7E"/>
    <w:rsid w:val="00CC73BC"/>
    <w:rsid w:val="00CC74F6"/>
    <w:rsid w:val="00CC76E8"/>
    <w:rsid w:val="00CC7736"/>
    <w:rsid w:val="00CC7E7B"/>
    <w:rsid w:val="00CD2B6B"/>
    <w:rsid w:val="00CD343F"/>
    <w:rsid w:val="00CD35B5"/>
    <w:rsid w:val="00CD3B55"/>
    <w:rsid w:val="00CD586F"/>
    <w:rsid w:val="00CD6E31"/>
    <w:rsid w:val="00CD7DD1"/>
    <w:rsid w:val="00CE115F"/>
    <w:rsid w:val="00CE1E7C"/>
    <w:rsid w:val="00CE4E94"/>
    <w:rsid w:val="00CE51CB"/>
    <w:rsid w:val="00CE689A"/>
    <w:rsid w:val="00CE7B5D"/>
    <w:rsid w:val="00CF05A5"/>
    <w:rsid w:val="00CF114B"/>
    <w:rsid w:val="00CF1309"/>
    <w:rsid w:val="00CF400D"/>
    <w:rsid w:val="00CF4875"/>
    <w:rsid w:val="00CF4A8B"/>
    <w:rsid w:val="00CF4FD0"/>
    <w:rsid w:val="00CF5D41"/>
    <w:rsid w:val="00CF62B0"/>
    <w:rsid w:val="00CF6CF9"/>
    <w:rsid w:val="00D0049E"/>
    <w:rsid w:val="00D00650"/>
    <w:rsid w:val="00D0151E"/>
    <w:rsid w:val="00D01AB5"/>
    <w:rsid w:val="00D01C75"/>
    <w:rsid w:val="00D03D96"/>
    <w:rsid w:val="00D04212"/>
    <w:rsid w:val="00D046EE"/>
    <w:rsid w:val="00D05543"/>
    <w:rsid w:val="00D05B88"/>
    <w:rsid w:val="00D05CCA"/>
    <w:rsid w:val="00D0766F"/>
    <w:rsid w:val="00D07888"/>
    <w:rsid w:val="00D10722"/>
    <w:rsid w:val="00D10B00"/>
    <w:rsid w:val="00D11274"/>
    <w:rsid w:val="00D12E12"/>
    <w:rsid w:val="00D131D6"/>
    <w:rsid w:val="00D13C35"/>
    <w:rsid w:val="00D14A52"/>
    <w:rsid w:val="00D153A5"/>
    <w:rsid w:val="00D159E1"/>
    <w:rsid w:val="00D176E4"/>
    <w:rsid w:val="00D17A5E"/>
    <w:rsid w:val="00D17E1A"/>
    <w:rsid w:val="00D21E0B"/>
    <w:rsid w:val="00D2378A"/>
    <w:rsid w:val="00D23813"/>
    <w:rsid w:val="00D23AC1"/>
    <w:rsid w:val="00D23F9C"/>
    <w:rsid w:val="00D25C85"/>
    <w:rsid w:val="00D2683F"/>
    <w:rsid w:val="00D26FA7"/>
    <w:rsid w:val="00D3052A"/>
    <w:rsid w:val="00D3071F"/>
    <w:rsid w:val="00D3189D"/>
    <w:rsid w:val="00D3368C"/>
    <w:rsid w:val="00D342A7"/>
    <w:rsid w:val="00D34552"/>
    <w:rsid w:val="00D346AB"/>
    <w:rsid w:val="00D36042"/>
    <w:rsid w:val="00D36819"/>
    <w:rsid w:val="00D372EB"/>
    <w:rsid w:val="00D401C6"/>
    <w:rsid w:val="00D4131F"/>
    <w:rsid w:val="00D41DAF"/>
    <w:rsid w:val="00D438AB"/>
    <w:rsid w:val="00D43A07"/>
    <w:rsid w:val="00D46177"/>
    <w:rsid w:val="00D464CF"/>
    <w:rsid w:val="00D468FE"/>
    <w:rsid w:val="00D46D81"/>
    <w:rsid w:val="00D473CE"/>
    <w:rsid w:val="00D47BA3"/>
    <w:rsid w:val="00D50E9C"/>
    <w:rsid w:val="00D524D9"/>
    <w:rsid w:val="00D52B44"/>
    <w:rsid w:val="00D5459D"/>
    <w:rsid w:val="00D5465E"/>
    <w:rsid w:val="00D5543B"/>
    <w:rsid w:val="00D56545"/>
    <w:rsid w:val="00D56547"/>
    <w:rsid w:val="00D5790A"/>
    <w:rsid w:val="00D57A32"/>
    <w:rsid w:val="00D57AC8"/>
    <w:rsid w:val="00D61C92"/>
    <w:rsid w:val="00D6248B"/>
    <w:rsid w:val="00D6268E"/>
    <w:rsid w:val="00D63B07"/>
    <w:rsid w:val="00D65349"/>
    <w:rsid w:val="00D65C05"/>
    <w:rsid w:val="00D65FF2"/>
    <w:rsid w:val="00D66200"/>
    <w:rsid w:val="00D70D72"/>
    <w:rsid w:val="00D71C0F"/>
    <w:rsid w:val="00D726E2"/>
    <w:rsid w:val="00D74FF1"/>
    <w:rsid w:val="00D754BC"/>
    <w:rsid w:val="00D772DD"/>
    <w:rsid w:val="00D777FA"/>
    <w:rsid w:val="00D80C39"/>
    <w:rsid w:val="00D80C5C"/>
    <w:rsid w:val="00D81AC4"/>
    <w:rsid w:val="00D81BE3"/>
    <w:rsid w:val="00D83D9F"/>
    <w:rsid w:val="00D847C0"/>
    <w:rsid w:val="00D85182"/>
    <w:rsid w:val="00D8678F"/>
    <w:rsid w:val="00D86F45"/>
    <w:rsid w:val="00D87138"/>
    <w:rsid w:val="00D87CA8"/>
    <w:rsid w:val="00D908D9"/>
    <w:rsid w:val="00D91274"/>
    <w:rsid w:val="00D9157B"/>
    <w:rsid w:val="00D928FC"/>
    <w:rsid w:val="00D93209"/>
    <w:rsid w:val="00D953EA"/>
    <w:rsid w:val="00D961EE"/>
    <w:rsid w:val="00D96884"/>
    <w:rsid w:val="00DA23FF"/>
    <w:rsid w:val="00DA2E6E"/>
    <w:rsid w:val="00DA5155"/>
    <w:rsid w:val="00DA6146"/>
    <w:rsid w:val="00DA6215"/>
    <w:rsid w:val="00DA66E4"/>
    <w:rsid w:val="00DA673F"/>
    <w:rsid w:val="00DA6FCC"/>
    <w:rsid w:val="00DB041F"/>
    <w:rsid w:val="00DB0E21"/>
    <w:rsid w:val="00DB1A70"/>
    <w:rsid w:val="00DB2827"/>
    <w:rsid w:val="00DB408F"/>
    <w:rsid w:val="00DB43AE"/>
    <w:rsid w:val="00DB43F0"/>
    <w:rsid w:val="00DB47AA"/>
    <w:rsid w:val="00DB517A"/>
    <w:rsid w:val="00DB5233"/>
    <w:rsid w:val="00DB52A9"/>
    <w:rsid w:val="00DB72B5"/>
    <w:rsid w:val="00DB77B9"/>
    <w:rsid w:val="00DC0122"/>
    <w:rsid w:val="00DC216A"/>
    <w:rsid w:val="00DC353D"/>
    <w:rsid w:val="00DC380E"/>
    <w:rsid w:val="00DC64E5"/>
    <w:rsid w:val="00DC7DF0"/>
    <w:rsid w:val="00DD024A"/>
    <w:rsid w:val="00DD14A0"/>
    <w:rsid w:val="00DD1620"/>
    <w:rsid w:val="00DD1CDA"/>
    <w:rsid w:val="00DD2F29"/>
    <w:rsid w:val="00DD3064"/>
    <w:rsid w:val="00DD74BD"/>
    <w:rsid w:val="00DD7BC5"/>
    <w:rsid w:val="00DE1833"/>
    <w:rsid w:val="00DE1AE6"/>
    <w:rsid w:val="00DE2736"/>
    <w:rsid w:val="00DE3134"/>
    <w:rsid w:val="00DE434A"/>
    <w:rsid w:val="00DE4C11"/>
    <w:rsid w:val="00DE4FD2"/>
    <w:rsid w:val="00DE5FA6"/>
    <w:rsid w:val="00DE742E"/>
    <w:rsid w:val="00DF1CE0"/>
    <w:rsid w:val="00DF2579"/>
    <w:rsid w:val="00DF2990"/>
    <w:rsid w:val="00DF2AB5"/>
    <w:rsid w:val="00DF39B8"/>
    <w:rsid w:val="00DF41BC"/>
    <w:rsid w:val="00DF45B9"/>
    <w:rsid w:val="00DF4875"/>
    <w:rsid w:val="00DF4C19"/>
    <w:rsid w:val="00DF5355"/>
    <w:rsid w:val="00DF5546"/>
    <w:rsid w:val="00DF560D"/>
    <w:rsid w:val="00DF6704"/>
    <w:rsid w:val="00E00249"/>
    <w:rsid w:val="00E00482"/>
    <w:rsid w:val="00E0048D"/>
    <w:rsid w:val="00E007B9"/>
    <w:rsid w:val="00E03511"/>
    <w:rsid w:val="00E06120"/>
    <w:rsid w:val="00E06CEE"/>
    <w:rsid w:val="00E077FC"/>
    <w:rsid w:val="00E106D1"/>
    <w:rsid w:val="00E11485"/>
    <w:rsid w:val="00E122DA"/>
    <w:rsid w:val="00E130DF"/>
    <w:rsid w:val="00E13FF4"/>
    <w:rsid w:val="00E14535"/>
    <w:rsid w:val="00E14759"/>
    <w:rsid w:val="00E149AF"/>
    <w:rsid w:val="00E14C28"/>
    <w:rsid w:val="00E14CAE"/>
    <w:rsid w:val="00E14D5E"/>
    <w:rsid w:val="00E17CBF"/>
    <w:rsid w:val="00E20A68"/>
    <w:rsid w:val="00E20D67"/>
    <w:rsid w:val="00E21352"/>
    <w:rsid w:val="00E21EDA"/>
    <w:rsid w:val="00E220B8"/>
    <w:rsid w:val="00E22419"/>
    <w:rsid w:val="00E24D62"/>
    <w:rsid w:val="00E25EA6"/>
    <w:rsid w:val="00E26B78"/>
    <w:rsid w:val="00E2712A"/>
    <w:rsid w:val="00E27A19"/>
    <w:rsid w:val="00E3101D"/>
    <w:rsid w:val="00E31F74"/>
    <w:rsid w:val="00E31FDC"/>
    <w:rsid w:val="00E321D3"/>
    <w:rsid w:val="00E3284F"/>
    <w:rsid w:val="00E32F84"/>
    <w:rsid w:val="00E34359"/>
    <w:rsid w:val="00E3556F"/>
    <w:rsid w:val="00E35CF1"/>
    <w:rsid w:val="00E40416"/>
    <w:rsid w:val="00E404D3"/>
    <w:rsid w:val="00E405A3"/>
    <w:rsid w:val="00E40C37"/>
    <w:rsid w:val="00E41F5F"/>
    <w:rsid w:val="00E4250D"/>
    <w:rsid w:val="00E43CBD"/>
    <w:rsid w:val="00E45BB0"/>
    <w:rsid w:val="00E46326"/>
    <w:rsid w:val="00E47317"/>
    <w:rsid w:val="00E500E5"/>
    <w:rsid w:val="00E50386"/>
    <w:rsid w:val="00E51D06"/>
    <w:rsid w:val="00E52513"/>
    <w:rsid w:val="00E52524"/>
    <w:rsid w:val="00E5366D"/>
    <w:rsid w:val="00E54EDE"/>
    <w:rsid w:val="00E55905"/>
    <w:rsid w:val="00E579B9"/>
    <w:rsid w:val="00E604D8"/>
    <w:rsid w:val="00E607C7"/>
    <w:rsid w:val="00E61073"/>
    <w:rsid w:val="00E62FDE"/>
    <w:rsid w:val="00E63A0E"/>
    <w:rsid w:val="00E64D97"/>
    <w:rsid w:val="00E66542"/>
    <w:rsid w:val="00E674CF"/>
    <w:rsid w:val="00E67A33"/>
    <w:rsid w:val="00E67ABE"/>
    <w:rsid w:val="00E71D71"/>
    <w:rsid w:val="00E72EE8"/>
    <w:rsid w:val="00E731FE"/>
    <w:rsid w:val="00E7331F"/>
    <w:rsid w:val="00E73B5D"/>
    <w:rsid w:val="00E74069"/>
    <w:rsid w:val="00E76446"/>
    <w:rsid w:val="00E76894"/>
    <w:rsid w:val="00E76DB8"/>
    <w:rsid w:val="00E8042E"/>
    <w:rsid w:val="00E8223E"/>
    <w:rsid w:val="00E825B9"/>
    <w:rsid w:val="00E82CF4"/>
    <w:rsid w:val="00E8367E"/>
    <w:rsid w:val="00E8491D"/>
    <w:rsid w:val="00E85E14"/>
    <w:rsid w:val="00E90E44"/>
    <w:rsid w:val="00E9140F"/>
    <w:rsid w:val="00E91D32"/>
    <w:rsid w:val="00E925CB"/>
    <w:rsid w:val="00E93572"/>
    <w:rsid w:val="00E93D46"/>
    <w:rsid w:val="00E94015"/>
    <w:rsid w:val="00E94CE8"/>
    <w:rsid w:val="00E96185"/>
    <w:rsid w:val="00E96E1B"/>
    <w:rsid w:val="00E97AFB"/>
    <w:rsid w:val="00EA1BBE"/>
    <w:rsid w:val="00EA1C6D"/>
    <w:rsid w:val="00EA2344"/>
    <w:rsid w:val="00EA434B"/>
    <w:rsid w:val="00EA4532"/>
    <w:rsid w:val="00EA5669"/>
    <w:rsid w:val="00EA6691"/>
    <w:rsid w:val="00EA7398"/>
    <w:rsid w:val="00EA7402"/>
    <w:rsid w:val="00EA7FD2"/>
    <w:rsid w:val="00EB07C6"/>
    <w:rsid w:val="00EB3B7C"/>
    <w:rsid w:val="00EB4A86"/>
    <w:rsid w:val="00EB5EB1"/>
    <w:rsid w:val="00EB6376"/>
    <w:rsid w:val="00EB7531"/>
    <w:rsid w:val="00EC0277"/>
    <w:rsid w:val="00EC0500"/>
    <w:rsid w:val="00EC220B"/>
    <w:rsid w:val="00EC2ADB"/>
    <w:rsid w:val="00EC5140"/>
    <w:rsid w:val="00EC6CA3"/>
    <w:rsid w:val="00ED2876"/>
    <w:rsid w:val="00ED2AC3"/>
    <w:rsid w:val="00ED3B3C"/>
    <w:rsid w:val="00ED46A3"/>
    <w:rsid w:val="00ED4CA7"/>
    <w:rsid w:val="00ED4CCE"/>
    <w:rsid w:val="00ED4EA9"/>
    <w:rsid w:val="00ED66DB"/>
    <w:rsid w:val="00ED69AA"/>
    <w:rsid w:val="00EE0A9C"/>
    <w:rsid w:val="00EE0D00"/>
    <w:rsid w:val="00EE2FAB"/>
    <w:rsid w:val="00EE33ED"/>
    <w:rsid w:val="00EE447D"/>
    <w:rsid w:val="00EE51C5"/>
    <w:rsid w:val="00EE6E34"/>
    <w:rsid w:val="00EE72D7"/>
    <w:rsid w:val="00EE7A88"/>
    <w:rsid w:val="00EF0661"/>
    <w:rsid w:val="00EF0A54"/>
    <w:rsid w:val="00EF0ECC"/>
    <w:rsid w:val="00EF1134"/>
    <w:rsid w:val="00EF1989"/>
    <w:rsid w:val="00EF1C45"/>
    <w:rsid w:val="00EF2D7A"/>
    <w:rsid w:val="00EF5D72"/>
    <w:rsid w:val="00F002BE"/>
    <w:rsid w:val="00F018D7"/>
    <w:rsid w:val="00F065ED"/>
    <w:rsid w:val="00F066E9"/>
    <w:rsid w:val="00F07398"/>
    <w:rsid w:val="00F10B45"/>
    <w:rsid w:val="00F12B9E"/>
    <w:rsid w:val="00F1339D"/>
    <w:rsid w:val="00F13424"/>
    <w:rsid w:val="00F141A9"/>
    <w:rsid w:val="00F146F9"/>
    <w:rsid w:val="00F1483E"/>
    <w:rsid w:val="00F149EB"/>
    <w:rsid w:val="00F1718E"/>
    <w:rsid w:val="00F2136E"/>
    <w:rsid w:val="00F22418"/>
    <w:rsid w:val="00F22C0F"/>
    <w:rsid w:val="00F234ED"/>
    <w:rsid w:val="00F235CD"/>
    <w:rsid w:val="00F25228"/>
    <w:rsid w:val="00F26043"/>
    <w:rsid w:val="00F2662C"/>
    <w:rsid w:val="00F26EA1"/>
    <w:rsid w:val="00F27736"/>
    <w:rsid w:val="00F30631"/>
    <w:rsid w:val="00F31A50"/>
    <w:rsid w:val="00F351DF"/>
    <w:rsid w:val="00F357AF"/>
    <w:rsid w:val="00F35863"/>
    <w:rsid w:val="00F36F30"/>
    <w:rsid w:val="00F37759"/>
    <w:rsid w:val="00F3799F"/>
    <w:rsid w:val="00F37F40"/>
    <w:rsid w:val="00F4051C"/>
    <w:rsid w:val="00F40AF6"/>
    <w:rsid w:val="00F411EB"/>
    <w:rsid w:val="00F41E31"/>
    <w:rsid w:val="00F42127"/>
    <w:rsid w:val="00F44166"/>
    <w:rsid w:val="00F44DB1"/>
    <w:rsid w:val="00F450AD"/>
    <w:rsid w:val="00F457EB"/>
    <w:rsid w:val="00F4593B"/>
    <w:rsid w:val="00F45BB9"/>
    <w:rsid w:val="00F46B26"/>
    <w:rsid w:val="00F479C4"/>
    <w:rsid w:val="00F505CE"/>
    <w:rsid w:val="00F50FA9"/>
    <w:rsid w:val="00F50FB6"/>
    <w:rsid w:val="00F51D7B"/>
    <w:rsid w:val="00F54244"/>
    <w:rsid w:val="00F543E7"/>
    <w:rsid w:val="00F54493"/>
    <w:rsid w:val="00F54C4C"/>
    <w:rsid w:val="00F55404"/>
    <w:rsid w:val="00F55C3A"/>
    <w:rsid w:val="00F562ED"/>
    <w:rsid w:val="00F5634F"/>
    <w:rsid w:val="00F57434"/>
    <w:rsid w:val="00F60EF2"/>
    <w:rsid w:val="00F61F06"/>
    <w:rsid w:val="00F651B5"/>
    <w:rsid w:val="00F65257"/>
    <w:rsid w:val="00F658E0"/>
    <w:rsid w:val="00F65911"/>
    <w:rsid w:val="00F663C0"/>
    <w:rsid w:val="00F6666A"/>
    <w:rsid w:val="00F671C1"/>
    <w:rsid w:val="00F6759B"/>
    <w:rsid w:val="00F7059A"/>
    <w:rsid w:val="00F70E73"/>
    <w:rsid w:val="00F722EA"/>
    <w:rsid w:val="00F7301A"/>
    <w:rsid w:val="00F730A3"/>
    <w:rsid w:val="00F73E28"/>
    <w:rsid w:val="00F74C00"/>
    <w:rsid w:val="00F75051"/>
    <w:rsid w:val="00F75D2A"/>
    <w:rsid w:val="00F777A7"/>
    <w:rsid w:val="00F800DD"/>
    <w:rsid w:val="00F80750"/>
    <w:rsid w:val="00F81EBE"/>
    <w:rsid w:val="00F829E6"/>
    <w:rsid w:val="00F82E3E"/>
    <w:rsid w:val="00F841BD"/>
    <w:rsid w:val="00F90480"/>
    <w:rsid w:val="00F91AE2"/>
    <w:rsid w:val="00F928E2"/>
    <w:rsid w:val="00F92AFF"/>
    <w:rsid w:val="00F92F61"/>
    <w:rsid w:val="00F93AFE"/>
    <w:rsid w:val="00F93B14"/>
    <w:rsid w:val="00F95B32"/>
    <w:rsid w:val="00F966F0"/>
    <w:rsid w:val="00F96B40"/>
    <w:rsid w:val="00F974ED"/>
    <w:rsid w:val="00F97F7F"/>
    <w:rsid w:val="00FA02E7"/>
    <w:rsid w:val="00FA1469"/>
    <w:rsid w:val="00FA1544"/>
    <w:rsid w:val="00FA1DE9"/>
    <w:rsid w:val="00FA2149"/>
    <w:rsid w:val="00FA2C96"/>
    <w:rsid w:val="00FA2D93"/>
    <w:rsid w:val="00FA4CF2"/>
    <w:rsid w:val="00FA4D5A"/>
    <w:rsid w:val="00FA4F0C"/>
    <w:rsid w:val="00FA592A"/>
    <w:rsid w:val="00FA5B9C"/>
    <w:rsid w:val="00FA7253"/>
    <w:rsid w:val="00FB1499"/>
    <w:rsid w:val="00FB190D"/>
    <w:rsid w:val="00FB1EA2"/>
    <w:rsid w:val="00FB36CD"/>
    <w:rsid w:val="00FB36DD"/>
    <w:rsid w:val="00FB4032"/>
    <w:rsid w:val="00FB45B5"/>
    <w:rsid w:val="00FB4921"/>
    <w:rsid w:val="00FB4AEC"/>
    <w:rsid w:val="00FB5B51"/>
    <w:rsid w:val="00FB6FDD"/>
    <w:rsid w:val="00FB7020"/>
    <w:rsid w:val="00FB7878"/>
    <w:rsid w:val="00FB78D4"/>
    <w:rsid w:val="00FB78E7"/>
    <w:rsid w:val="00FC1AC8"/>
    <w:rsid w:val="00FC2C8C"/>
    <w:rsid w:val="00FC3540"/>
    <w:rsid w:val="00FC3DEE"/>
    <w:rsid w:val="00FC3F84"/>
    <w:rsid w:val="00FC4B65"/>
    <w:rsid w:val="00FC5AB3"/>
    <w:rsid w:val="00FC637F"/>
    <w:rsid w:val="00FC643D"/>
    <w:rsid w:val="00FC7B12"/>
    <w:rsid w:val="00FD0126"/>
    <w:rsid w:val="00FD4326"/>
    <w:rsid w:val="00FD438C"/>
    <w:rsid w:val="00FD4B3F"/>
    <w:rsid w:val="00FD78C7"/>
    <w:rsid w:val="00FE11F5"/>
    <w:rsid w:val="00FE68EA"/>
    <w:rsid w:val="00FE718B"/>
    <w:rsid w:val="00FE7A89"/>
    <w:rsid w:val="00FE7A9E"/>
    <w:rsid w:val="00FF0CDA"/>
    <w:rsid w:val="00FF0D94"/>
    <w:rsid w:val="00FF1C9D"/>
    <w:rsid w:val="00FF37C8"/>
    <w:rsid w:val="00FF5072"/>
    <w:rsid w:val="00FF58F3"/>
    <w:rsid w:val="00FF75C7"/>
    <w:rsid w:val="00FF7699"/>
    <w:rsid w:val="00FF78E1"/>
    <w:rsid w:val="00FF7A9D"/>
    <w:rsid w:val="00FF7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50086"/>
  <w14:defaultImageDpi w14:val="330"/>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FC"/>
    <w:pPr>
      <w:spacing w:before="120"/>
      <w:jc w:val="both"/>
    </w:pPr>
    <w:rPr>
      <w:sz w:val="24"/>
    </w:rPr>
  </w:style>
  <w:style w:type="paragraph" w:styleId="Heading1">
    <w:name w:val="heading 1"/>
    <w:basedOn w:val="Normal"/>
    <w:next w:val="Normal"/>
    <w:autoRedefine/>
    <w:qFormat/>
    <w:rsid w:val="00E14535"/>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4"/>
      </w:numPr>
      <w:outlineLvl w:val="4"/>
    </w:pPr>
    <w:rPr>
      <w:b/>
    </w:rPr>
  </w:style>
  <w:style w:type="paragraph" w:styleId="Heading6">
    <w:name w:val="heading 6"/>
    <w:basedOn w:val="Normal"/>
    <w:next w:val="Normal"/>
    <w:qFormat/>
    <w:rsid w:val="0088255C"/>
    <w:pPr>
      <w:numPr>
        <w:ilvl w:val="5"/>
        <w:numId w:val="4"/>
      </w:numPr>
      <w:spacing w:before="240" w:after="60"/>
      <w:outlineLvl w:val="5"/>
    </w:pPr>
    <w:rPr>
      <w:i/>
      <w:sz w:val="22"/>
    </w:rPr>
  </w:style>
  <w:style w:type="paragraph" w:styleId="Heading7">
    <w:name w:val="heading 7"/>
    <w:basedOn w:val="Normal"/>
    <w:next w:val="Normal"/>
    <w:qFormat/>
    <w:rsid w:val="0088255C"/>
    <w:pPr>
      <w:numPr>
        <w:ilvl w:val="6"/>
        <w:numId w:val="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D346AB"/>
    <w:pPr>
      <w:numPr>
        <w:numId w:val="3"/>
      </w:numPr>
      <w:spacing w:before="0" w:after="240"/>
      <w:contextualSpacing/>
      <w:jc w:val="left"/>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uiPriority w:val="99"/>
    <w:rsid w:val="0088255C"/>
    <w:rPr>
      <w:color w:val="0000FF"/>
      <w:u w:val="single"/>
    </w:rPr>
  </w:style>
  <w:style w:type="paragraph" w:styleId="TOC1">
    <w:name w:val="toc 1"/>
    <w:basedOn w:val="Normal"/>
    <w:next w:val="Normal"/>
    <w:autoRedefine/>
    <w:uiPriority w:val="39"/>
    <w:rsid w:val="00117A0A"/>
    <w:pPr>
      <w:jc w:val="left"/>
    </w:pPr>
    <w:rPr>
      <w:rFonts w:ascii="Arial" w:hAnsi="Arial"/>
      <w:b/>
      <w:bCs/>
      <w:iCs/>
      <w:szCs w:val="28"/>
    </w:rPr>
  </w:style>
  <w:style w:type="paragraph" w:styleId="TOC2">
    <w:name w:val="toc 2"/>
    <w:basedOn w:val="Normal"/>
    <w:next w:val="Normal"/>
    <w:autoRedefine/>
    <w:uiPriority w:val="39"/>
    <w:rsid w:val="003B4357"/>
    <w:pPr>
      <w:spacing w:before="60"/>
      <w:ind w:left="245"/>
      <w:jc w:val="left"/>
    </w:pPr>
    <w:rPr>
      <w:rFonts w:ascii="Arial" w:hAnsi="Arial"/>
      <w:b/>
      <w:bCs/>
      <w:szCs w:val="26"/>
    </w:rPr>
  </w:style>
  <w:style w:type="paragraph" w:styleId="TOC3">
    <w:name w:val="toc 3"/>
    <w:basedOn w:val="Normal"/>
    <w:next w:val="Normal"/>
    <w:autoRedefine/>
    <w:uiPriority w:val="39"/>
    <w:rsid w:val="003B4357"/>
    <w:pPr>
      <w:tabs>
        <w:tab w:val="left" w:pos="1200"/>
        <w:tab w:val="right" w:leader="dot" w:pos="9580"/>
      </w:tabs>
      <w:spacing w:before="60"/>
      <w:ind w:left="475"/>
      <w:contextualSpacing/>
      <w:jc w:val="left"/>
    </w:pPr>
    <w:rPr>
      <w:rFonts w:ascii="Arial" w:hAnsi="Arial"/>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 w:type="character" w:customStyle="1" w:styleId="UnresolvedMention1">
    <w:name w:val="Unresolved Mention1"/>
    <w:basedOn w:val="DefaultParagraphFont"/>
    <w:uiPriority w:val="99"/>
    <w:semiHidden/>
    <w:unhideWhenUsed/>
    <w:rsid w:val="00926369"/>
    <w:rPr>
      <w:color w:val="605E5C"/>
      <w:shd w:val="clear" w:color="auto" w:fill="E1DFDD"/>
    </w:rPr>
  </w:style>
  <w:style w:type="paragraph" w:customStyle="1" w:styleId="TableCaption">
    <w:name w:val="Table Caption"/>
    <w:basedOn w:val="Caption"/>
    <w:qFormat/>
    <w:rsid w:val="00006A0A"/>
    <w:pPr>
      <w:numPr>
        <w:numId w:val="5"/>
      </w:numPr>
      <w:tabs>
        <w:tab w:val="left" w:pos="1440"/>
      </w:tabs>
      <w:spacing w:after="240"/>
    </w:pPr>
    <w:rPr>
      <w:b w:val="0"/>
    </w:rPr>
  </w:style>
  <w:style w:type="paragraph" w:styleId="List4">
    <w:name w:val="List 4"/>
    <w:basedOn w:val="Normal"/>
    <w:rsid w:val="0043542C"/>
    <w:pPr>
      <w:ind w:left="1440" w:hanging="360"/>
      <w:contextualSpacing/>
    </w:pPr>
  </w:style>
  <w:style w:type="paragraph" w:styleId="List5">
    <w:name w:val="List 5"/>
    <w:basedOn w:val="Normal"/>
    <w:rsid w:val="0043542C"/>
    <w:pPr>
      <w:ind w:left="1800" w:hanging="360"/>
      <w:contextualSpacing/>
    </w:pPr>
  </w:style>
  <w:style w:type="character" w:styleId="PlaceholderText">
    <w:name w:val="Placeholder Text"/>
    <w:basedOn w:val="DefaultParagraphFont"/>
    <w:semiHidden/>
    <w:rsid w:val="00FB6FDD"/>
    <w:rPr>
      <w:color w:val="808080"/>
    </w:rPr>
  </w:style>
  <w:style w:type="paragraph" w:styleId="NormalWeb">
    <w:name w:val="Normal (Web)"/>
    <w:basedOn w:val="Normal"/>
    <w:uiPriority w:val="99"/>
    <w:unhideWhenUsed/>
    <w:rsid w:val="0059116E"/>
    <w:pPr>
      <w:spacing w:before="100" w:beforeAutospacing="1" w:after="100" w:afterAutospacing="1"/>
      <w:jc w:val="left"/>
    </w:pPr>
    <w:rPr>
      <w:rFonts w:eastAsiaTheme="minorEastAsia"/>
      <w:szCs w:val="24"/>
    </w:rPr>
  </w:style>
  <w:style w:type="paragraph" w:styleId="TOCHeading">
    <w:name w:val="TOC Heading"/>
    <w:basedOn w:val="Heading1"/>
    <w:next w:val="Normal"/>
    <w:uiPriority w:val="39"/>
    <w:unhideWhenUsed/>
    <w:qFormat/>
    <w:rsid w:val="00117A0A"/>
    <w:pPr>
      <w:keepLines/>
      <w:numPr>
        <w:numId w:val="0"/>
      </w:numPr>
      <w:spacing w:after="0" w:line="259" w:lineRule="auto"/>
      <w:jc w:val="left"/>
      <w:outlineLvl w:val="9"/>
    </w:pPr>
    <w:rPr>
      <w:rFonts w:eastAsiaTheme="majorEastAsia" w:cs="Arial"/>
      <w:kern w:val="0"/>
      <w:szCs w:val="28"/>
    </w:rPr>
  </w:style>
  <w:style w:type="character" w:customStyle="1" w:styleId="UnresolvedMention2">
    <w:name w:val="Unresolved Mention2"/>
    <w:basedOn w:val="DefaultParagraphFont"/>
    <w:uiPriority w:val="99"/>
    <w:semiHidden/>
    <w:unhideWhenUsed/>
    <w:rsid w:val="00BC0332"/>
    <w:rPr>
      <w:color w:val="605E5C"/>
      <w:shd w:val="clear" w:color="auto" w:fill="E1DFDD"/>
    </w:rPr>
  </w:style>
  <w:style w:type="paragraph" w:styleId="Subtitle">
    <w:name w:val="Subtitle"/>
    <w:basedOn w:val="Normal"/>
    <w:next w:val="Normal"/>
    <w:link w:val="SubtitleChar"/>
    <w:qFormat/>
    <w:rsid w:val="00C671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7122"/>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018D7"/>
    <w:rPr>
      <w:color w:val="605E5C"/>
      <w:shd w:val="clear" w:color="auto" w:fill="E1DFDD"/>
    </w:rPr>
  </w:style>
  <w:style w:type="paragraph" w:customStyle="1" w:styleId="Equation">
    <w:name w:val="Equation"/>
    <w:basedOn w:val="Normal"/>
    <w:qFormat/>
    <w:rsid w:val="0066055B"/>
  </w:style>
  <w:style w:type="paragraph" w:customStyle="1" w:styleId="TableCell">
    <w:name w:val="Table Cell"/>
    <w:basedOn w:val="Normal"/>
    <w:qFormat/>
    <w:rsid w:val="0090509B"/>
    <w:pPr>
      <w:spacing w:before="0"/>
      <w:jc w:val="left"/>
    </w:pPr>
    <w:rPr>
      <w:rFonts w:ascii="Arial" w:hAnsi="Arial"/>
      <w:sz w:val="20"/>
    </w:rPr>
  </w:style>
  <w:style w:type="paragraph" w:styleId="NoSpacing">
    <w:name w:val="No Spacing"/>
    <w:qFormat/>
    <w:rsid w:val="00154C5A"/>
    <w:pPr>
      <w:jc w:val="both"/>
    </w:pPr>
    <w:rPr>
      <w:sz w:val="24"/>
    </w:rPr>
  </w:style>
  <w:style w:type="table" w:customStyle="1" w:styleId="TableGrid1">
    <w:name w:val="Table Grid1"/>
    <w:basedOn w:val="TableNormal"/>
    <w:next w:val="TableGrid"/>
    <w:uiPriority w:val="39"/>
    <w:rsid w:val="00253E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7C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8223E"/>
    <w:pPr>
      <w:spacing w:before="0"/>
    </w:pPr>
    <w:rPr>
      <w:sz w:val="20"/>
    </w:rPr>
  </w:style>
  <w:style w:type="character" w:customStyle="1" w:styleId="EndnoteTextChar">
    <w:name w:val="Endnote Text Char"/>
    <w:basedOn w:val="DefaultParagraphFont"/>
    <w:link w:val="EndnoteText"/>
    <w:semiHidden/>
    <w:rsid w:val="00E8223E"/>
  </w:style>
  <w:style w:type="character" w:styleId="EndnoteReference">
    <w:name w:val="endnote reference"/>
    <w:basedOn w:val="DefaultParagraphFont"/>
    <w:semiHidden/>
    <w:unhideWhenUsed/>
    <w:rsid w:val="00E8223E"/>
    <w:rPr>
      <w:vertAlign w:val="superscript"/>
    </w:rPr>
  </w:style>
  <w:style w:type="table" w:customStyle="1" w:styleId="TableGrid3">
    <w:name w:val="Table Grid3"/>
    <w:basedOn w:val="TableNormal"/>
    <w:next w:val="TableGrid"/>
    <w:uiPriority w:val="39"/>
    <w:rsid w:val="00535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42430563">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280459696">
      <w:bodyDiv w:val="1"/>
      <w:marLeft w:val="0"/>
      <w:marRight w:val="0"/>
      <w:marTop w:val="0"/>
      <w:marBottom w:val="0"/>
      <w:divBdr>
        <w:top w:val="none" w:sz="0" w:space="0" w:color="auto"/>
        <w:left w:val="none" w:sz="0" w:space="0" w:color="auto"/>
        <w:bottom w:val="none" w:sz="0" w:space="0" w:color="auto"/>
        <w:right w:val="none" w:sz="0" w:space="0" w:color="auto"/>
      </w:divBdr>
    </w:div>
    <w:div w:id="321156057">
      <w:bodyDiv w:val="1"/>
      <w:marLeft w:val="0"/>
      <w:marRight w:val="0"/>
      <w:marTop w:val="0"/>
      <w:marBottom w:val="0"/>
      <w:divBdr>
        <w:top w:val="none" w:sz="0" w:space="0" w:color="auto"/>
        <w:left w:val="none" w:sz="0" w:space="0" w:color="auto"/>
        <w:bottom w:val="none" w:sz="0" w:space="0" w:color="auto"/>
        <w:right w:val="none" w:sz="0" w:space="0" w:color="auto"/>
      </w:divBdr>
    </w:div>
    <w:div w:id="322515816">
      <w:bodyDiv w:val="1"/>
      <w:marLeft w:val="0"/>
      <w:marRight w:val="0"/>
      <w:marTop w:val="0"/>
      <w:marBottom w:val="0"/>
      <w:divBdr>
        <w:top w:val="none" w:sz="0" w:space="0" w:color="auto"/>
        <w:left w:val="none" w:sz="0" w:space="0" w:color="auto"/>
        <w:bottom w:val="none" w:sz="0" w:space="0" w:color="auto"/>
        <w:right w:val="none" w:sz="0" w:space="0" w:color="auto"/>
      </w:divBdr>
    </w:div>
    <w:div w:id="342628048">
      <w:bodyDiv w:val="1"/>
      <w:marLeft w:val="0"/>
      <w:marRight w:val="0"/>
      <w:marTop w:val="0"/>
      <w:marBottom w:val="0"/>
      <w:divBdr>
        <w:top w:val="none" w:sz="0" w:space="0" w:color="auto"/>
        <w:left w:val="none" w:sz="0" w:space="0" w:color="auto"/>
        <w:bottom w:val="none" w:sz="0" w:space="0" w:color="auto"/>
        <w:right w:val="none" w:sz="0" w:space="0" w:color="auto"/>
      </w:divBdr>
    </w:div>
    <w:div w:id="487983878">
      <w:bodyDiv w:val="1"/>
      <w:marLeft w:val="0"/>
      <w:marRight w:val="0"/>
      <w:marTop w:val="0"/>
      <w:marBottom w:val="0"/>
      <w:divBdr>
        <w:top w:val="none" w:sz="0" w:space="0" w:color="auto"/>
        <w:left w:val="none" w:sz="0" w:space="0" w:color="auto"/>
        <w:bottom w:val="none" w:sz="0" w:space="0" w:color="auto"/>
        <w:right w:val="none" w:sz="0" w:space="0" w:color="auto"/>
      </w:divBdr>
    </w:div>
    <w:div w:id="53477405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637420517">
      <w:bodyDiv w:val="1"/>
      <w:marLeft w:val="0"/>
      <w:marRight w:val="0"/>
      <w:marTop w:val="0"/>
      <w:marBottom w:val="0"/>
      <w:divBdr>
        <w:top w:val="none" w:sz="0" w:space="0" w:color="auto"/>
        <w:left w:val="none" w:sz="0" w:space="0" w:color="auto"/>
        <w:bottom w:val="none" w:sz="0" w:space="0" w:color="auto"/>
        <w:right w:val="none" w:sz="0" w:space="0" w:color="auto"/>
      </w:divBdr>
    </w:div>
    <w:div w:id="642542520">
      <w:bodyDiv w:val="1"/>
      <w:marLeft w:val="0"/>
      <w:marRight w:val="0"/>
      <w:marTop w:val="0"/>
      <w:marBottom w:val="0"/>
      <w:divBdr>
        <w:top w:val="none" w:sz="0" w:space="0" w:color="auto"/>
        <w:left w:val="none" w:sz="0" w:space="0" w:color="auto"/>
        <w:bottom w:val="none" w:sz="0" w:space="0" w:color="auto"/>
        <w:right w:val="none" w:sz="0" w:space="0" w:color="auto"/>
      </w:divBdr>
    </w:div>
    <w:div w:id="752967303">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38428229">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46863863">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64315405">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19584394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368946418">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602252182">
      <w:bodyDiv w:val="1"/>
      <w:marLeft w:val="0"/>
      <w:marRight w:val="0"/>
      <w:marTop w:val="0"/>
      <w:marBottom w:val="0"/>
      <w:divBdr>
        <w:top w:val="none" w:sz="0" w:space="0" w:color="auto"/>
        <w:left w:val="none" w:sz="0" w:space="0" w:color="auto"/>
        <w:bottom w:val="none" w:sz="0" w:space="0" w:color="auto"/>
        <w:right w:val="none" w:sz="0" w:space="0" w:color="auto"/>
      </w:divBdr>
    </w:div>
    <w:div w:id="1723597215">
      <w:bodyDiv w:val="1"/>
      <w:marLeft w:val="0"/>
      <w:marRight w:val="0"/>
      <w:marTop w:val="0"/>
      <w:marBottom w:val="0"/>
      <w:divBdr>
        <w:top w:val="none" w:sz="0" w:space="0" w:color="auto"/>
        <w:left w:val="none" w:sz="0" w:space="0" w:color="auto"/>
        <w:bottom w:val="none" w:sz="0" w:space="0" w:color="auto"/>
        <w:right w:val="none" w:sz="0" w:space="0" w:color="auto"/>
      </w:divBdr>
    </w:div>
    <w:div w:id="1740128034">
      <w:bodyDiv w:val="1"/>
      <w:marLeft w:val="0"/>
      <w:marRight w:val="0"/>
      <w:marTop w:val="0"/>
      <w:marBottom w:val="0"/>
      <w:divBdr>
        <w:top w:val="none" w:sz="0" w:space="0" w:color="auto"/>
        <w:left w:val="none" w:sz="0" w:space="0" w:color="auto"/>
        <w:bottom w:val="none" w:sz="0" w:space="0" w:color="auto"/>
        <w:right w:val="none" w:sz="0" w:space="0" w:color="auto"/>
      </w:divBdr>
    </w:div>
    <w:div w:id="1741170222">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 w:id="19765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vn.ligo.caltech.edu/svn/Altium-D2D/Software/FPGA-VHDL/PCIeTiming/IIRFilter/CoeffGen/CoeffGen52_2x" TargetMode="External"/><Relationship Id="rId1" Type="http://schemas.openxmlformats.org/officeDocument/2006/relationships/hyperlink" Target="https://dcc.ligo.org/LIGO-T050060"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1748-5DD2-420A-8856-F8C93AE6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92499</TotalTime>
  <Pages>10</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716</cp:revision>
  <cp:lastPrinted>2021-06-23T03:34:00Z</cp:lastPrinted>
  <dcterms:created xsi:type="dcterms:W3CDTF">2020-10-24T06:58:00Z</dcterms:created>
  <dcterms:modified xsi:type="dcterms:W3CDTF">2024-04-09T18:02:00Z</dcterms:modified>
</cp:coreProperties>
</file>