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0A73A2" w14:textId="458F433F" w:rsidR="00D94325" w:rsidRPr="00D94325" w:rsidRDefault="008C483B" w:rsidP="000515A4">
      <w:pPr>
        <w:spacing w:line="480" w:lineRule="auto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Progress Report </w:t>
      </w:r>
    </w:p>
    <w:p w14:paraId="1C02D7F5" w14:textId="1151A125" w:rsidR="00D94325" w:rsidRDefault="00B507FD" w:rsidP="000515A4">
      <w:pPr>
        <w:spacing w:line="48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2</w:t>
      </w:r>
    </w:p>
    <w:p w14:paraId="7451D882" w14:textId="77777777" w:rsidR="000515A4" w:rsidRDefault="000515A4" w:rsidP="000515A4">
      <w:pPr>
        <w:spacing w:line="480" w:lineRule="auto"/>
        <w:jc w:val="center"/>
        <w:rPr>
          <w:sz w:val="44"/>
          <w:szCs w:val="44"/>
        </w:rPr>
      </w:pPr>
    </w:p>
    <w:p w14:paraId="02EBF994" w14:textId="77777777" w:rsidR="000515A4" w:rsidRDefault="000515A4" w:rsidP="000515A4">
      <w:pPr>
        <w:spacing w:line="480" w:lineRule="auto"/>
        <w:jc w:val="center"/>
        <w:rPr>
          <w:sz w:val="44"/>
          <w:szCs w:val="44"/>
        </w:rPr>
      </w:pPr>
    </w:p>
    <w:p w14:paraId="31D24A1B" w14:textId="77777777" w:rsidR="000515A4" w:rsidRPr="00D94325" w:rsidRDefault="000515A4" w:rsidP="000515A4">
      <w:pPr>
        <w:spacing w:line="480" w:lineRule="auto"/>
        <w:jc w:val="center"/>
        <w:rPr>
          <w:sz w:val="44"/>
          <w:szCs w:val="44"/>
        </w:rPr>
      </w:pPr>
    </w:p>
    <w:p w14:paraId="34239E22" w14:textId="77777777" w:rsidR="00D94325" w:rsidRPr="00D94325" w:rsidRDefault="00D94325" w:rsidP="000515A4">
      <w:pPr>
        <w:spacing w:line="480" w:lineRule="auto"/>
        <w:jc w:val="center"/>
        <w:rPr>
          <w:sz w:val="44"/>
          <w:szCs w:val="44"/>
        </w:rPr>
      </w:pPr>
      <w:r w:rsidRPr="00D94325">
        <w:rPr>
          <w:sz w:val="44"/>
          <w:szCs w:val="44"/>
        </w:rPr>
        <w:t>Udochu, Ogbonnaya</w:t>
      </w:r>
    </w:p>
    <w:p w14:paraId="557646CE" w14:textId="77777777" w:rsidR="00D94325" w:rsidRDefault="00D94325" w:rsidP="000515A4">
      <w:pPr>
        <w:spacing w:line="480" w:lineRule="auto"/>
        <w:jc w:val="center"/>
        <w:rPr>
          <w:sz w:val="44"/>
          <w:szCs w:val="44"/>
        </w:rPr>
      </w:pPr>
    </w:p>
    <w:p w14:paraId="6B71AF25" w14:textId="77777777" w:rsidR="000515A4" w:rsidRDefault="000515A4" w:rsidP="000515A4">
      <w:pPr>
        <w:spacing w:line="480" w:lineRule="auto"/>
        <w:jc w:val="center"/>
        <w:rPr>
          <w:sz w:val="44"/>
          <w:szCs w:val="44"/>
        </w:rPr>
      </w:pPr>
    </w:p>
    <w:p w14:paraId="03591E46" w14:textId="77777777" w:rsidR="000515A4" w:rsidRDefault="000515A4" w:rsidP="000515A4">
      <w:pPr>
        <w:spacing w:line="480" w:lineRule="auto"/>
        <w:jc w:val="center"/>
        <w:rPr>
          <w:sz w:val="44"/>
          <w:szCs w:val="44"/>
        </w:rPr>
      </w:pPr>
    </w:p>
    <w:p w14:paraId="0CEB126A" w14:textId="77777777" w:rsidR="000515A4" w:rsidRDefault="000515A4" w:rsidP="000515A4">
      <w:pPr>
        <w:spacing w:line="480" w:lineRule="auto"/>
        <w:jc w:val="center"/>
        <w:rPr>
          <w:sz w:val="44"/>
          <w:szCs w:val="44"/>
        </w:rPr>
      </w:pPr>
    </w:p>
    <w:p w14:paraId="312E1BB7" w14:textId="77777777" w:rsidR="000515A4" w:rsidRPr="00D94325" w:rsidRDefault="000515A4" w:rsidP="000515A4">
      <w:pPr>
        <w:spacing w:line="480" w:lineRule="auto"/>
        <w:jc w:val="center"/>
        <w:rPr>
          <w:sz w:val="44"/>
          <w:szCs w:val="44"/>
        </w:rPr>
      </w:pPr>
    </w:p>
    <w:p w14:paraId="3B49F8F6" w14:textId="50E9FF97" w:rsidR="00D94325" w:rsidRDefault="00D94325" w:rsidP="000515A4">
      <w:pPr>
        <w:spacing w:line="480" w:lineRule="auto"/>
        <w:jc w:val="center"/>
        <w:rPr>
          <w:sz w:val="44"/>
          <w:szCs w:val="44"/>
        </w:rPr>
      </w:pPr>
      <w:r w:rsidRPr="00D94325">
        <w:rPr>
          <w:sz w:val="44"/>
          <w:szCs w:val="44"/>
        </w:rPr>
        <w:t>SURF- LLO</w:t>
      </w:r>
    </w:p>
    <w:p w14:paraId="374EBF24" w14:textId="77777777" w:rsidR="00A155F4" w:rsidRDefault="00A155F4" w:rsidP="000515A4">
      <w:pPr>
        <w:spacing w:line="480" w:lineRule="auto"/>
        <w:jc w:val="center"/>
        <w:rPr>
          <w:sz w:val="44"/>
          <w:szCs w:val="44"/>
        </w:rPr>
      </w:pPr>
    </w:p>
    <w:p w14:paraId="7DDAB06D" w14:textId="403B657C" w:rsidR="003F7C3C" w:rsidRDefault="003F7C3C" w:rsidP="00A155F4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Through the month of July, I engaged in and helped out with other vacuum related tasks. I made </w:t>
      </w:r>
      <w:r w:rsidR="004C4A74">
        <w:rPr>
          <w:rFonts w:ascii="Times New Roman" w:hAnsi="Times New Roman" w:cs="Times New Roman"/>
        </w:rPr>
        <w:t>new tags for the large gate valv</w:t>
      </w:r>
      <w:r>
        <w:rPr>
          <w:rFonts w:ascii="Times New Roman" w:hAnsi="Times New Roman" w:cs="Times New Roman"/>
        </w:rPr>
        <w:t>es and attached these tags to the corresponding gates. These tags contain inform</w:t>
      </w:r>
      <w:r w:rsidR="004C4A74">
        <w:rPr>
          <w:rFonts w:ascii="Times New Roman" w:hAnsi="Times New Roman" w:cs="Times New Roman"/>
        </w:rPr>
        <w:t>ation about each large gate valve and will help for future</w:t>
      </w:r>
      <w:r>
        <w:rPr>
          <w:rFonts w:ascii="Times New Roman" w:hAnsi="Times New Roman" w:cs="Times New Roman"/>
        </w:rPr>
        <w:t xml:space="preserve"> documentation</w:t>
      </w:r>
      <w:r w:rsidR="004C4A74">
        <w:rPr>
          <w:rFonts w:ascii="Times New Roman" w:hAnsi="Times New Roman" w:cs="Times New Roman"/>
        </w:rPr>
        <w:t xml:space="preserve"> purposes</w:t>
      </w:r>
      <w:r>
        <w:rPr>
          <w:rFonts w:ascii="Times New Roman" w:hAnsi="Times New Roman" w:cs="Times New Roman"/>
        </w:rPr>
        <w:t>.</w:t>
      </w:r>
      <w:r w:rsidR="001D6C47">
        <w:rPr>
          <w:rFonts w:ascii="Times New Roman" w:hAnsi="Times New Roman" w:cs="Times New Roman"/>
        </w:rPr>
        <w:t xml:space="preserve"> I also helped leak check BSC 2. There was no actual leak found but BSC 2 is being monitored. Finally, I aided in monitoring the rough down of BSC 4 and 5. Excel files we generated for the roug</w:t>
      </w:r>
      <w:r w:rsidR="004C4A74">
        <w:rPr>
          <w:rFonts w:ascii="Times New Roman" w:hAnsi="Times New Roman" w:cs="Times New Roman"/>
        </w:rPr>
        <w:t>h</w:t>
      </w:r>
      <w:r w:rsidR="001D6C47">
        <w:rPr>
          <w:rFonts w:ascii="Times New Roman" w:hAnsi="Times New Roman" w:cs="Times New Roman"/>
        </w:rPr>
        <w:t>ing down an</w:t>
      </w:r>
      <w:r w:rsidR="004C4A74">
        <w:rPr>
          <w:rFonts w:ascii="Times New Roman" w:hAnsi="Times New Roman" w:cs="Times New Roman"/>
        </w:rPr>
        <w:t>d also for the large gate valve tags</w:t>
      </w:r>
      <w:r w:rsidR="001D6C47">
        <w:rPr>
          <w:rFonts w:ascii="Times New Roman" w:hAnsi="Times New Roman" w:cs="Times New Roman"/>
        </w:rPr>
        <w:t>. These files were later passed over to the vacuum review board</w:t>
      </w:r>
      <w:r w:rsidR="004C4A74">
        <w:rPr>
          <w:rFonts w:ascii="Times New Roman" w:hAnsi="Times New Roman" w:cs="Times New Roman"/>
        </w:rPr>
        <w:t xml:space="preserve"> for documentation.</w:t>
      </w:r>
    </w:p>
    <w:p w14:paraId="019FC7E7" w14:textId="77777777" w:rsidR="00B041D0" w:rsidRDefault="00B041D0" w:rsidP="00A155F4">
      <w:pPr>
        <w:spacing w:line="480" w:lineRule="auto"/>
        <w:rPr>
          <w:rFonts w:ascii="Times New Roman" w:hAnsi="Times New Roman" w:cs="Times New Roman"/>
        </w:rPr>
      </w:pPr>
    </w:p>
    <w:p w14:paraId="1880DAF3" w14:textId="5B65744F" w:rsidR="000F4403" w:rsidRDefault="000634E4" w:rsidP="000F4403">
      <w:pPr>
        <w:spacing w:line="480" w:lineRule="auto"/>
      </w:pPr>
      <w:r>
        <w:rPr>
          <w:rFonts w:ascii="Times New Roman" w:hAnsi="Times New Roman" w:cs="Times New Roman"/>
        </w:rPr>
        <w:t xml:space="preserve">Picking up from the last progress report, it should be noted that the RGA manifold </w:t>
      </w:r>
      <w:r w:rsidR="00B725B4">
        <w:rPr>
          <w:rFonts w:ascii="Times New Roman" w:hAnsi="Times New Roman" w:cs="Times New Roman"/>
        </w:rPr>
        <w:t>has already been built. With the help of member</w:t>
      </w:r>
      <w:r w:rsidR="00B041D0">
        <w:rPr>
          <w:rFonts w:ascii="Times New Roman" w:hAnsi="Times New Roman" w:cs="Times New Roman"/>
        </w:rPr>
        <w:t>s</w:t>
      </w:r>
      <w:r w:rsidR="00B725B4">
        <w:rPr>
          <w:rFonts w:ascii="Times New Roman" w:hAnsi="Times New Roman" w:cs="Times New Roman"/>
        </w:rPr>
        <w:t xml:space="preserve"> from the vacuum team at LLO, we installed the RGA manifold pictured below unto HAM 6 located in the LVEA. </w:t>
      </w:r>
      <w:r w:rsidR="00207A4D">
        <w:rPr>
          <w:rFonts w:ascii="Times New Roman" w:hAnsi="Times New Roman" w:cs="Times New Roman"/>
        </w:rPr>
        <w:t xml:space="preserve">Another RGA was built and installed unto the vertex. Since the RGAs are going to be introduced to the main volume, their installation was done in a clean room with the parties involved wearing a full bunny suit. </w:t>
      </w:r>
      <w:r w:rsidR="000F4403">
        <w:t>To also prevent contamination of the main volume, there is a gate valve in-between the RGA</w:t>
      </w:r>
      <w:r w:rsidR="001E74ED">
        <w:t xml:space="preserve"> manifold that was installed on</w:t>
      </w:r>
      <w:r w:rsidR="000F4403">
        <w:t xml:space="preserve"> HAM 6. </w:t>
      </w:r>
    </w:p>
    <w:p w14:paraId="5CE0CE14" w14:textId="461429BE" w:rsidR="00A155F4" w:rsidRDefault="00A155F4" w:rsidP="00A155F4">
      <w:pPr>
        <w:spacing w:line="480" w:lineRule="auto"/>
        <w:rPr>
          <w:rFonts w:ascii="Times New Roman" w:hAnsi="Times New Roman" w:cs="Times New Roman"/>
        </w:rPr>
      </w:pPr>
    </w:p>
    <w:p w14:paraId="56BD270C" w14:textId="77777777" w:rsidR="00B725B4" w:rsidRPr="00A155F4" w:rsidRDefault="00B725B4" w:rsidP="00A155F4">
      <w:pPr>
        <w:spacing w:line="480" w:lineRule="auto"/>
        <w:rPr>
          <w:rFonts w:ascii="Times New Roman" w:hAnsi="Times New Roman" w:cs="Times New Roman"/>
        </w:rPr>
      </w:pPr>
    </w:p>
    <w:p w14:paraId="571BA0ED" w14:textId="77777777" w:rsidR="009218C3" w:rsidRDefault="005168C2" w:rsidP="0061256D">
      <w:pPr>
        <w:spacing w:line="480" w:lineRule="auto"/>
      </w:pPr>
      <w:r>
        <w:rPr>
          <w:noProof/>
        </w:rPr>
        <w:drawing>
          <wp:inline distT="0" distB="0" distL="0" distR="0" wp14:anchorId="2B0B1CB3" wp14:editId="6EDC8A6E">
            <wp:extent cx="3429000" cy="6087648"/>
            <wp:effectExtent l="0" t="0" r="0" b="8890"/>
            <wp:docPr id="1" name="Picture 1" descr="Macintosh HD:Users:Marshall:Downloads:IMG_21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shall:Downloads:IMG_2150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642" cy="609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FDB2A" w14:textId="5494C405" w:rsidR="00B725B4" w:rsidRDefault="009218C3" w:rsidP="0061256D">
      <w:pPr>
        <w:spacing w:line="480" w:lineRule="auto"/>
      </w:pPr>
      <w:r>
        <w:t xml:space="preserve">                               </w:t>
      </w:r>
      <w:r w:rsidR="00B725B4">
        <w:t>Fig 1: RGA manifold on HAM 6</w:t>
      </w:r>
    </w:p>
    <w:p w14:paraId="2D3B1CE8" w14:textId="77777777" w:rsidR="009218C3" w:rsidRDefault="009218C3" w:rsidP="0061256D">
      <w:pPr>
        <w:spacing w:line="480" w:lineRule="auto"/>
      </w:pPr>
    </w:p>
    <w:p w14:paraId="2CE44A31" w14:textId="77777777" w:rsidR="004E3A83" w:rsidRDefault="004E3A83" w:rsidP="0061256D">
      <w:pPr>
        <w:spacing w:line="480" w:lineRule="auto"/>
      </w:pPr>
    </w:p>
    <w:p w14:paraId="4CFF1224" w14:textId="77777777" w:rsidR="004E3A83" w:rsidRDefault="004E3A83" w:rsidP="0061256D">
      <w:pPr>
        <w:spacing w:line="480" w:lineRule="auto"/>
      </w:pPr>
    </w:p>
    <w:p w14:paraId="7067CED5" w14:textId="77777777" w:rsidR="004E3A83" w:rsidRDefault="004E3A83" w:rsidP="0061256D">
      <w:pPr>
        <w:spacing w:line="480" w:lineRule="auto"/>
      </w:pPr>
    </w:p>
    <w:p w14:paraId="4FD0AC4C" w14:textId="3D399026" w:rsidR="009218C3" w:rsidRPr="00BC4437" w:rsidRDefault="001E74ED" w:rsidP="0061256D">
      <w:pPr>
        <w:spacing w:line="480" w:lineRule="auto"/>
      </w:pPr>
      <w:r>
        <w:t xml:space="preserve">After the installation, we prepared the RGA for baking by wrapping it in heat tape and foil. </w:t>
      </w:r>
      <w:r w:rsidR="008B42DD">
        <w:t>A cold cathode gauge</w:t>
      </w:r>
      <w:r w:rsidR="000415F3">
        <w:t xml:space="preserve"> as well as a turbo pump was used to pump down and monitor the pressure of the RGA </w:t>
      </w:r>
      <w:r w:rsidR="008B42DD">
        <w:t>during baking.</w:t>
      </w:r>
      <w:r w:rsidR="00BC4437">
        <w:t xml:space="preserve"> Also,</w:t>
      </w:r>
      <w:r w:rsidR="00EB0C0D">
        <w:t xml:space="preserve"> temperature</w:t>
      </w:r>
      <w:r w:rsidR="00BC4437">
        <w:t>s in F</w:t>
      </w:r>
      <w:r w:rsidR="00BC4437" w:rsidRPr="00BC4437">
        <w:t>ahrenheit</w:t>
      </w:r>
      <w:r w:rsidR="00BC4437">
        <w:t xml:space="preserve"> and Celsius</w:t>
      </w:r>
      <w:r w:rsidR="00BC4437" w:rsidRPr="00BC4437">
        <w:t xml:space="preserve"> </w:t>
      </w:r>
      <w:r w:rsidR="00BC4437">
        <w:t>were</w:t>
      </w:r>
      <w:r w:rsidR="00EB0C0D">
        <w:t xml:space="preserve"> monitored as </w:t>
      </w:r>
      <w:r w:rsidR="00BC4437">
        <w:t>baking is to be done at a temperature of about 150</w:t>
      </w:r>
      <w:r w:rsidR="00BC4437">
        <w:rPr>
          <w:vertAlign w:val="superscript"/>
        </w:rPr>
        <w:t>o</w:t>
      </w:r>
      <w:r w:rsidR="00BC4437">
        <w:t xml:space="preserve">C. Prior </w:t>
      </w:r>
      <w:r w:rsidR="00442B7A">
        <w:t>to baking, scans were take</w:t>
      </w:r>
      <w:r w:rsidR="00EA0BC2">
        <w:t>n for</w:t>
      </w:r>
      <w:r w:rsidR="004E3A83">
        <w:t xml:space="preserve"> </w:t>
      </w:r>
      <w:r w:rsidR="00442B7A">
        <w:t>understanding as</w:t>
      </w:r>
      <w:r w:rsidR="004E3A83">
        <w:t xml:space="preserve"> well as to know if the RGA was functioning properly. </w:t>
      </w:r>
      <w:r w:rsidR="00BC4437">
        <w:t xml:space="preserve"> </w:t>
      </w:r>
    </w:p>
    <w:p w14:paraId="74F55B48" w14:textId="77777777" w:rsidR="009218C3" w:rsidRDefault="009218C3" w:rsidP="0061256D">
      <w:pPr>
        <w:spacing w:line="48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BE5327" wp14:editId="57F9F1B5">
            <wp:simplePos x="0" y="0"/>
            <wp:positionH relativeFrom="column">
              <wp:posOffset>-685800</wp:posOffset>
            </wp:positionH>
            <wp:positionV relativeFrom="paragraph">
              <wp:posOffset>688340</wp:posOffset>
            </wp:positionV>
            <wp:extent cx="5473700" cy="4102100"/>
            <wp:effectExtent l="0" t="0" r="12700" b="12700"/>
            <wp:wrapTopAndBottom/>
            <wp:docPr id="2" name="Picture 2" descr="Macintosh HD:Users:Marshall:Downloads:IMG_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Marshall:Downloads:IMG_22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37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D4DBA" w14:textId="2ABA85D8" w:rsidR="004E3A83" w:rsidRDefault="00AF4AE4" w:rsidP="00823465">
      <w:pPr>
        <w:spacing w:line="480" w:lineRule="auto"/>
      </w:pPr>
      <w:r>
        <w:t xml:space="preserve">                      </w:t>
      </w:r>
      <w:r w:rsidR="00D93FA5">
        <w:t xml:space="preserve">                                </w:t>
      </w:r>
      <w:r>
        <w:t xml:space="preserve"> </w:t>
      </w:r>
      <w:r w:rsidR="00015610">
        <w:t>Fi</w:t>
      </w:r>
      <w:r w:rsidR="009218C3">
        <w:t xml:space="preserve">g 2: </w:t>
      </w:r>
      <w:r>
        <w:t>Baki</w:t>
      </w:r>
      <w:r w:rsidR="00823465">
        <w:t>ng of RGA</w:t>
      </w:r>
    </w:p>
    <w:p w14:paraId="5771E905" w14:textId="1BDBD05E" w:rsidR="00D475AD" w:rsidRDefault="00823465" w:rsidP="006D7673">
      <w:r>
        <w:rPr>
          <w:noProof/>
        </w:rPr>
        <w:drawing>
          <wp:anchor distT="0" distB="0" distL="114300" distR="114300" simplePos="0" relativeHeight="251658240" behindDoc="0" locked="0" layoutInCell="1" allowOverlap="1" wp14:anchorId="0AAF96C1" wp14:editId="06E7FCA0">
            <wp:simplePos x="0" y="0"/>
            <wp:positionH relativeFrom="column">
              <wp:align>center</wp:align>
            </wp:positionH>
            <wp:positionV relativeFrom="paragraph">
              <wp:posOffset>-1686560</wp:posOffset>
            </wp:positionV>
            <wp:extent cx="9029065" cy="5038090"/>
            <wp:effectExtent l="0" t="11112" r="2222" b="2223"/>
            <wp:wrapTopAndBottom/>
            <wp:docPr id="5" name="Picture 5" descr="Macintosh HD:Users:Marshall:Downloads:ham6_prebak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Macintosh HD:Users:Marshall:Downloads:ham6_prebak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30114" cy="503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FA5">
        <w:t xml:space="preserve">                                              Fig 3: Pre bake scan of RG</w:t>
      </w:r>
      <w:r w:rsidR="007A443D">
        <w:t>A</w:t>
      </w:r>
      <w:bookmarkStart w:id="0" w:name="_GoBack"/>
      <w:bookmarkEnd w:id="0"/>
    </w:p>
    <w:p w14:paraId="48055416" w14:textId="77777777" w:rsidR="00D475AD" w:rsidRDefault="00D475AD" w:rsidP="006D7673"/>
    <w:p w14:paraId="0F779FB8" w14:textId="77777777" w:rsidR="00D475AD" w:rsidRDefault="00D475AD" w:rsidP="006D7673"/>
    <w:p w14:paraId="5982A989" w14:textId="77777777" w:rsidR="00D475AD" w:rsidRDefault="00D475AD" w:rsidP="006D7673"/>
    <w:p w14:paraId="04AED586" w14:textId="77777777" w:rsidR="00D475AD" w:rsidRDefault="00D475AD" w:rsidP="006D7673"/>
    <w:p w14:paraId="4242269C" w14:textId="77777777" w:rsidR="00D475AD" w:rsidRDefault="00D475AD" w:rsidP="006D7673"/>
    <w:p w14:paraId="6E8D45AD" w14:textId="483964E7" w:rsidR="00D94325" w:rsidRDefault="00D94325" w:rsidP="006D7673"/>
    <w:p w14:paraId="3CB6F61C" w14:textId="77777777" w:rsidR="00D94325" w:rsidRDefault="00D94325" w:rsidP="005329EC"/>
    <w:p w14:paraId="520C582D" w14:textId="5491B13E" w:rsidR="00D94325" w:rsidRDefault="007A443D" w:rsidP="005329EC">
      <w:r>
        <w:t xml:space="preserve">       </w:t>
      </w:r>
    </w:p>
    <w:p w14:paraId="16C41567" w14:textId="77777777" w:rsidR="00D94325" w:rsidRDefault="00D94325" w:rsidP="005329EC"/>
    <w:p w14:paraId="7B75D653" w14:textId="77777777" w:rsidR="00D94325" w:rsidRDefault="00D94325" w:rsidP="005329EC"/>
    <w:p w14:paraId="049E6C3E" w14:textId="77777777" w:rsidR="00DE4647" w:rsidRPr="008D26BE" w:rsidRDefault="00DE4647" w:rsidP="00DE4647">
      <w:pPr>
        <w:rPr>
          <w:rFonts w:ascii="Times" w:eastAsia="Times New Roman" w:hAnsi="Times" w:cs="Times New Roman"/>
          <w:sz w:val="20"/>
          <w:szCs w:val="20"/>
        </w:rPr>
      </w:pPr>
    </w:p>
    <w:sectPr w:rsidR="00DE4647" w:rsidRPr="008D26BE" w:rsidSect="007015E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9EC"/>
    <w:rsid w:val="00015610"/>
    <w:rsid w:val="000415F3"/>
    <w:rsid w:val="000515A4"/>
    <w:rsid w:val="000634E4"/>
    <w:rsid w:val="000E6ADC"/>
    <w:rsid w:val="000F4403"/>
    <w:rsid w:val="00130DE4"/>
    <w:rsid w:val="00141512"/>
    <w:rsid w:val="001D6C47"/>
    <w:rsid w:val="001E74ED"/>
    <w:rsid w:val="00207A4D"/>
    <w:rsid w:val="003C7E18"/>
    <w:rsid w:val="003F7C3C"/>
    <w:rsid w:val="00442B7A"/>
    <w:rsid w:val="00466FCF"/>
    <w:rsid w:val="004C4A74"/>
    <w:rsid w:val="004E3A83"/>
    <w:rsid w:val="005168C2"/>
    <w:rsid w:val="005329EC"/>
    <w:rsid w:val="0061256D"/>
    <w:rsid w:val="006D7673"/>
    <w:rsid w:val="007015E3"/>
    <w:rsid w:val="007A443D"/>
    <w:rsid w:val="00823465"/>
    <w:rsid w:val="00895454"/>
    <w:rsid w:val="008B42DD"/>
    <w:rsid w:val="008C483B"/>
    <w:rsid w:val="008D26BE"/>
    <w:rsid w:val="009218C3"/>
    <w:rsid w:val="00931934"/>
    <w:rsid w:val="00A155F4"/>
    <w:rsid w:val="00AF4AE4"/>
    <w:rsid w:val="00B041D0"/>
    <w:rsid w:val="00B507FD"/>
    <w:rsid w:val="00B725B4"/>
    <w:rsid w:val="00B95438"/>
    <w:rsid w:val="00BC4437"/>
    <w:rsid w:val="00C67989"/>
    <w:rsid w:val="00C83422"/>
    <w:rsid w:val="00D475AD"/>
    <w:rsid w:val="00D93FA5"/>
    <w:rsid w:val="00D94325"/>
    <w:rsid w:val="00DE4647"/>
    <w:rsid w:val="00EA0BC2"/>
    <w:rsid w:val="00EB0C0D"/>
    <w:rsid w:val="00ED5314"/>
    <w:rsid w:val="00ED6464"/>
    <w:rsid w:val="00FD7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48217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342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76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67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342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76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67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8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2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6</Pages>
  <Words>287</Words>
  <Characters>1640</Characters>
  <Application>Microsoft Macintosh Word</Application>
  <DocSecurity>0</DocSecurity>
  <Lines>13</Lines>
  <Paragraphs>3</Paragraphs>
  <ScaleCrop>false</ScaleCrop>
  <Company/>
  <LinksUpToDate>false</LinksUpToDate>
  <CharactersWithSpaces>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Udochu Ogbonnaya</dc:creator>
  <cp:keywords/>
  <dc:description/>
  <cp:lastModifiedBy>Udochu Ogbonnaya</cp:lastModifiedBy>
  <cp:revision>12</cp:revision>
  <dcterms:created xsi:type="dcterms:W3CDTF">2016-07-27T16:32:00Z</dcterms:created>
  <dcterms:modified xsi:type="dcterms:W3CDTF">2016-07-29T18:18:00Z</dcterms:modified>
</cp:coreProperties>
</file>