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E3F5" w14:textId="77777777" w:rsidR="0099535F" w:rsidRDefault="00C4351E" w:rsidP="00C4351E">
      <w:pPr>
        <w:jc w:val="center"/>
        <w:rPr>
          <w:sz w:val="28"/>
        </w:rPr>
      </w:pPr>
      <w:r w:rsidRPr="00C4351E">
        <w:rPr>
          <w:b/>
          <w:sz w:val="28"/>
        </w:rPr>
        <w:t>Reasons to integrate controls with system design</w:t>
      </w:r>
    </w:p>
    <w:p w14:paraId="40BEEBBF" w14:textId="77777777" w:rsidR="00C4351E" w:rsidRDefault="00C4351E" w:rsidP="00C4351E">
      <w:pPr>
        <w:jc w:val="center"/>
        <w:rPr>
          <w:sz w:val="28"/>
        </w:rPr>
      </w:pPr>
    </w:p>
    <w:p w14:paraId="7766CBA2" w14:textId="4D927259" w:rsidR="00C4351E" w:rsidRPr="008E59DD" w:rsidRDefault="00A4251A" w:rsidP="00C4351E">
      <w:pPr>
        <w:rPr>
          <w:b/>
        </w:rPr>
      </w:pPr>
      <w:r w:rsidRPr="008E59DD">
        <w:rPr>
          <w:b/>
        </w:rPr>
        <w:t>I. Guiding principals</w:t>
      </w:r>
    </w:p>
    <w:p w14:paraId="3D9F1078" w14:textId="77777777" w:rsidR="00C4351E" w:rsidRDefault="00C4351E" w:rsidP="00C4351E">
      <w:pPr>
        <w:pStyle w:val="ListParagraph"/>
        <w:numPr>
          <w:ilvl w:val="0"/>
          <w:numId w:val="1"/>
        </w:numPr>
      </w:pPr>
      <w:r>
        <w:t>The control is part of the system. For good system performance, you must design the system to be controlled.</w:t>
      </w:r>
    </w:p>
    <w:p w14:paraId="090A6533" w14:textId="54CF84D2" w:rsidR="00A31F7C" w:rsidRDefault="00A31F7C" w:rsidP="00A31F7C">
      <w:pPr>
        <w:pStyle w:val="ListParagraph"/>
        <w:numPr>
          <w:ilvl w:val="1"/>
          <w:numId w:val="1"/>
        </w:numPr>
      </w:pPr>
      <w:proofErr w:type="gramStart"/>
      <w:r>
        <w:t>X to RY mechanical coupling has</w:t>
      </w:r>
      <w:r w:rsidR="00316E85">
        <w:t xml:space="preserve"> been minimized by aligning </w:t>
      </w:r>
      <w:r>
        <w:t>the LZMP to the Actuation Plane</w:t>
      </w:r>
      <w:proofErr w:type="gramEnd"/>
      <w:r>
        <w:t>, UZMP align</w:t>
      </w:r>
      <w:r w:rsidR="00316E85">
        <w:t>ed</w:t>
      </w:r>
      <w:r>
        <w:t xml:space="preserve"> with neutral axis of the spring.</w:t>
      </w:r>
    </w:p>
    <w:p w14:paraId="72B78F31" w14:textId="262DDB89" w:rsidR="00316E85" w:rsidRDefault="00316E85" w:rsidP="00316E85">
      <w:pPr>
        <w:pStyle w:val="ListParagraph"/>
        <w:numPr>
          <w:ilvl w:val="1"/>
          <w:numId w:val="1"/>
        </w:numPr>
      </w:pPr>
      <w:r>
        <w:t>Principle axes of inertia aligned with desired control system</w:t>
      </w:r>
    </w:p>
    <w:p w14:paraId="1A47A6EF" w14:textId="68961A2C" w:rsidR="00C4351E" w:rsidRDefault="00C4351E" w:rsidP="00C4351E">
      <w:pPr>
        <w:pStyle w:val="ListParagraph"/>
        <w:numPr>
          <w:ilvl w:val="0"/>
          <w:numId w:val="1"/>
        </w:numPr>
      </w:pPr>
      <w:r>
        <w:t>Feedback control is not magic</w:t>
      </w:r>
      <w:r w:rsidR="00E017D0">
        <w:t>, it will not compensate for sub-optimal system designs</w:t>
      </w:r>
      <w:r>
        <w:t>. It has fundamental limitations of stability, information, actuator strength</w:t>
      </w:r>
      <w:r w:rsidR="00E017D0">
        <w:t>,</w:t>
      </w:r>
      <w:r>
        <w:t xml:space="preserve"> and noise.</w:t>
      </w:r>
      <w:r w:rsidR="008556D3">
        <w:t xml:space="preserve"> These limitations restrict the performance of all feedback designs.</w:t>
      </w:r>
    </w:p>
    <w:p w14:paraId="2940589D" w14:textId="6E8C66ED" w:rsidR="00A4251A" w:rsidRDefault="00A4251A" w:rsidP="00C4351E">
      <w:pPr>
        <w:pStyle w:val="ListParagraph"/>
        <w:numPr>
          <w:ilvl w:val="0"/>
          <w:numId w:val="1"/>
        </w:numPr>
      </w:pPr>
      <w:r>
        <w:t>A design that permits simple and robust control designs will be faster, che</w:t>
      </w:r>
      <w:r w:rsidR="00030FCD">
        <w:t xml:space="preserve">aper, and easier to commission, and it </w:t>
      </w:r>
      <w:r w:rsidR="005B58D6">
        <w:t>will achieve better performance</w:t>
      </w:r>
      <w:r>
        <w:t>.</w:t>
      </w:r>
    </w:p>
    <w:p w14:paraId="064DD380" w14:textId="77777777" w:rsidR="00316E85" w:rsidRDefault="00316E85" w:rsidP="00316E85">
      <w:pPr>
        <w:pStyle w:val="ListParagraph"/>
      </w:pPr>
    </w:p>
    <w:p w14:paraId="06BC5C7E" w14:textId="77777777" w:rsidR="00A4251A" w:rsidRDefault="00A4251A" w:rsidP="00A4251A">
      <w:pPr>
        <w:pStyle w:val="ListParagraph"/>
      </w:pPr>
    </w:p>
    <w:p w14:paraId="799782F8" w14:textId="613D463C" w:rsidR="009C7785" w:rsidRPr="008E59DD" w:rsidRDefault="00A4251A" w:rsidP="009C7785">
      <w:pPr>
        <w:rPr>
          <w:b/>
        </w:rPr>
      </w:pPr>
      <w:r w:rsidRPr="008E59DD">
        <w:rPr>
          <w:b/>
        </w:rPr>
        <w:t>II. List of reasons</w:t>
      </w:r>
    </w:p>
    <w:p w14:paraId="431EC9A0" w14:textId="6FA7B64D" w:rsidR="00A4251A" w:rsidRDefault="003661D2" w:rsidP="009C7785">
      <w:pPr>
        <w:pStyle w:val="ListParagraph"/>
        <w:numPr>
          <w:ilvl w:val="0"/>
          <w:numId w:val="2"/>
        </w:numPr>
      </w:pPr>
      <w:r>
        <w:t>Decouple</w:t>
      </w:r>
      <w:r w:rsidR="00F12C8F">
        <w:t>d</w:t>
      </w:r>
      <w:r>
        <w:t xml:space="preserve"> </w:t>
      </w:r>
      <w:r w:rsidR="002F5208">
        <w:t xml:space="preserve">mechanical </w:t>
      </w:r>
      <w:r>
        <w:t>dynamics into separate degrees of freedom (DOFs)</w:t>
      </w:r>
    </w:p>
    <w:p w14:paraId="084ED01F" w14:textId="35190786" w:rsidR="00967FCA" w:rsidRDefault="003661D2" w:rsidP="003661D2">
      <w:pPr>
        <w:pStyle w:val="ListParagraph"/>
        <w:numPr>
          <w:ilvl w:val="1"/>
          <w:numId w:val="2"/>
        </w:numPr>
      </w:pPr>
      <w:r>
        <w:t xml:space="preserve">These DOFs should be aligned with a relevant coordinate system, such as parallel and perpendicular to the </w:t>
      </w:r>
      <w:r w:rsidR="00130208">
        <w:t>interferometer (</w:t>
      </w:r>
      <w:r>
        <w:t>IFO</w:t>
      </w:r>
      <w:r w:rsidR="00130208">
        <w:t>)</w:t>
      </w:r>
      <w:r>
        <w:t xml:space="preserve"> axis.</w:t>
      </w:r>
    </w:p>
    <w:p w14:paraId="52501A98" w14:textId="506FDA0B" w:rsidR="00A4251A" w:rsidRDefault="003661D2" w:rsidP="00967FCA">
      <w:pPr>
        <w:pStyle w:val="ListParagraph"/>
        <w:numPr>
          <w:ilvl w:val="1"/>
          <w:numId w:val="2"/>
        </w:numPr>
      </w:pPr>
      <w:r>
        <w:t>Each DOF is controllable with</w:t>
      </w:r>
      <w:r w:rsidR="00A4251A">
        <w:t xml:space="preserve"> </w:t>
      </w:r>
      <w:r w:rsidR="00E017D0">
        <w:t xml:space="preserve">simple </w:t>
      </w:r>
      <w:r w:rsidR="00A4251A">
        <w:t>SISO control</w:t>
      </w:r>
      <w:r w:rsidR="005C1B55">
        <w:t xml:space="preserve">. MIMO is difficult to </w:t>
      </w:r>
      <w:r w:rsidR="00967FCA">
        <w:t>understand</w:t>
      </w:r>
      <w:r w:rsidR="00D10352">
        <w:t>, model, and</w:t>
      </w:r>
      <w:r w:rsidR="00967FCA">
        <w:t xml:space="preserve"> tune</w:t>
      </w:r>
      <w:r w:rsidR="00D10352">
        <w:t xml:space="preserve">. It </w:t>
      </w:r>
      <w:r w:rsidR="00967FCA">
        <w:t>may</w:t>
      </w:r>
      <w:r w:rsidR="00D10352">
        <w:t xml:space="preserve"> also</w:t>
      </w:r>
      <w:r w:rsidR="00967FCA">
        <w:t xml:space="preserve"> be less robust.</w:t>
      </w:r>
      <w:r w:rsidR="003D058B">
        <w:t xml:space="preserve"> Thus, a system that requires MIMO from the beginning is less likely to perform as well.</w:t>
      </w:r>
    </w:p>
    <w:p w14:paraId="74B9E163" w14:textId="1203D345" w:rsidR="003661D2" w:rsidRDefault="003661D2" w:rsidP="00967FCA">
      <w:pPr>
        <w:pStyle w:val="ListParagraph"/>
        <w:numPr>
          <w:ilvl w:val="1"/>
          <w:numId w:val="2"/>
        </w:numPr>
      </w:pPr>
      <w:r>
        <w:t>Control design effort can be focused on those DOFs that require the best performance.</w:t>
      </w:r>
    </w:p>
    <w:p w14:paraId="70EEBE34" w14:textId="3123D7E1" w:rsidR="003661D2" w:rsidRDefault="003661D2" w:rsidP="00967FCA">
      <w:pPr>
        <w:pStyle w:val="ListParagraph"/>
        <w:numPr>
          <w:ilvl w:val="1"/>
          <w:numId w:val="2"/>
        </w:numPr>
      </w:pPr>
      <w:r>
        <w:t>Lesson learned from quadrup</w:t>
      </w:r>
      <w:r w:rsidR="007965F4">
        <w:t>le suspension: the principal axe</w:t>
      </w:r>
      <w:r>
        <w:t xml:space="preserve">s of </w:t>
      </w:r>
      <w:r w:rsidR="00130208">
        <w:t xml:space="preserve">‘pitch’ </w:t>
      </w:r>
      <w:r>
        <w:t xml:space="preserve">rotation in 2 of the stages are rotated </w:t>
      </w:r>
      <w:r w:rsidR="00130208">
        <w:t xml:space="preserve">10 degrees from IFO coordinate system. This </w:t>
      </w:r>
      <w:r w:rsidR="007965F4">
        <w:t>causes large coupling between the</w:t>
      </w:r>
      <w:r w:rsidR="00130208">
        <w:t xml:space="preserve"> ‘pitch’ and ‘roll’ dynamics. Not only does this make feedback stability more challenging, </w:t>
      </w:r>
      <w:proofErr w:type="gramStart"/>
      <w:r w:rsidR="00130208">
        <w:t>but</w:t>
      </w:r>
      <w:proofErr w:type="gramEnd"/>
      <w:r w:rsidR="00130208">
        <w:t xml:space="preserve"> more control loops need high performance tuning because they are sensed by the IFO.</w:t>
      </w:r>
    </w:p>
    <w:p w14:paraId="5DF9E4C8" w14:textId="228CEC4F" w:rsidR="009C7785" w:rsidRDefault="009C7785" w:rsidP="009C7785">
      <w:pPr>
        <w:pStyle w:val="ListParagraph"/>
        <w:numPr>
          <w:ilvl w:val="0"/>
          <w:numId w:val="2"/>
        </w:numPr>
      </w:pPr>
      <w:r>
        <w:t>Strategic sensor and actuator locations</w:t>
      </w:r>
    </w:p>
    <w:p w14:paraId="0D8C7C81" w14:textId="07564C0D" w:rsidR="00A4251A" w:rsidRDefault="00A4251A" w:rsidP="00A4251A">
      <w:pPr>
        <w:pStyle w:val="ListParagraph"/>
        <w:numPr>
          <w:ilvl w:val="1"/>
          <w:numId w:val="2"/>
        </w:numPr>
      </w:pPr>
      <w:proofErr w:type="spellStart"/>
      <w:r>
        <w:t>Observability</w:t>
      </w:r>
      <w:proofErr w:type="spellEnd"/>
      <w:r>
        <w:t xml:space="preserve"> and controllability, i.e. </w:t>
      </w:r>
      <w:r w:rsidR="00B46EE6">
        <w:t>sensors and actuators</w:t>
      </w:r>
      <w:r w:rsidR="005A70AB">
        <w:t xml:space="preserve"> </w:t>
      </w:r>
      <w:r w:rsidR="00B46EE6">
        <w:t>have access</w:t>
      </w:r>
      <w:r>
        <w:t xml:space="preserve"> to relevant dynamics</w:t>
      </w:r>
      <w:r w:rsidR="00C81C89">
        <w:t>. Can’t control what you can’t see or drive.</w:t>
      </w:r>
    </w:p>
    <w:p w14:paraId="6F9E957E" w14:textId="72331EBA" w:rsidR="00A4251A" w:rsidRDefault="00A4251A" w:rsidP="00A4251A">
      <w:pPr>
        <w:pStyle w:val="ListParagraph"/>
        <w:numPr>
          <w:ilvl w:val="1"/>
          <w:numId w:val="2"/>
        </w:numPr>
      </w:pPr>
      <w:r>
        <w:t xml:space="preserve">Device noise </w:t>
      </w:r>
      <w:r w:rsidR="005A70AB">
        <w:t>can</w:t>
      </w:r>
      <w:r>
        <w:t xml:space="preserve"> limit where they can go</w:t>
      </w:r>
      <w:r w:rsidR="005A70AB">
        <w:t>, e.g. inertial sensors are useless on the quadruple suspension because the suspension is quieter than any reasonable sensor.</w:t>
      </w:r>
    </w:p>
    <w:p w14:paraId="6100AEC6" w14:textId="030F25E8" w:rsidR="00E75468" w:rsidRDefault="00E75468" w:rsidP="00A4251A">
      <w:pPr>
        <w:pStyle w:val="ListParagraph"/>
        <w:numPr>
          <w:ilvl w:val="1"/>
          <w:numId w:val="2"/>
        </w:numPr>
      </w:pPr>
      <w:r>
        <w:t>Hierarchy may be needed – big noisy control signals for large displacements, small quiet signals for small displacements. The mechanical design must reflect which of these signals go where. Thus, some idea of the control is needed when the mechanics are designed.</w:t>
      </w:r>
    </w:p>
    <w:p w14:paraId="6C487598" w14:textId="18D71CA8" w:rsidR="00316E85" w:rsidRDefault="00316E85" w:rsidP="00316E85">
      <w:pPr>
        <w:pStyle w:val="ListParagraph"/>
        <w:numPr>
          <w:ilvl w:val="1"/>
          <w:numId w:val="2"/>
        </w:numPr>
      </w:pPr>
      <w:r>
        <w:t xml:space="preserve"> Co-located sensors an actuators (no phase loss between sensor and actuator)</w:t>
      </w:r>
      <w:proofErr w:type="gramStart"/>
      <w:r>
        <w:t>,  Good</w:t>
      </w:r>
      <w:proofErr w:type="gramEnd"/>
      <w:r>
        <w:t xml:space="preserve"> structural attachment of sensors and actuators</w:t>
      </w:r>
    </w:p>
    <w:p w14:paraId="2CD70599" w14:textId="38967312" w:rsidR="0057520C" w:rsidRDefault="0057520C" w:rsidP="0057520C">
      <w:pPr>
        <w:pStyle w:val="ListParagraph"/>
        <w:numPr>
          <w:ilvl w:val="0"/>
          <w:numId w:val="2"/>
        </w:numPr>
      </w:pPr>
      <w:r>
        <w:lastRenderedPageBreak/>
        <w:t>Relevant dynamics couple to the control</w:t>
      </w:r>
      <w:r w:rsidR="003A71DD">
        <w:t xml:space="preserve"> system (if you don</w:t>
      </w:r>
      <w:bookmarkStart w:id="0" w:name="_GoBack"/>
      <w:bookmarkEnd w:id="0"/>
      <w:r w:rsidR="003A71DD">
        <w:t>’</w:t>
      </w:r>
      <w:r w:rsidR="006C318B">
        <w:t>t have great sensors or</w:t>
      </w:r>
      <w:r w:rsidR="003A71DD">
        <w:t xml:space="preserve"> actuators</w:t>
      </w:r>
      <w:r w:rsidR="006C318B">
        <w:t>,</w:t>
      </w:r>
      <w:r w:rsidR="003A71DD">
        <w:t xml:space="preserve"> change the dynamics of the suspension so desired control modes are visible)</w:t>
      </w:r>
    </w:p>
    <w:p w14:paraId="0C42B436" w14:textId="7EC9443D" w:rsidR="0057520C" w:rsidRDefault="0057520C" w:rsidP="0057520C">
      <w:pPr>
        <w:pStyle w:val="ListParagraph"/>
        <w:numPr>
          <w:ilvl w:val="1"/>
          <w:numId w:val="2"/>
        </w:numPr>
      </w:pPr>
      <w:r>
        <w:t>Modes that require control are observable/controllable</w:t>
      </w:r>
      <w:r w:rsidR="006C318B">
        <w:t xml:space="preserve"> to control system</w:t>
      </w:r>
      <w:r>
        <w:t>.</w:t>
      </w:r>
    </w:p>
    <w:p w14:paraId="63FAF006" w14:textId="6ADBC5DE" w:rsidR="0057520C" w:rsidRDefault="0057520C" w:rsidP="0057520C">
      <w:pPr>
        <w:pStyle w:val="ListParagraph"/>
        <w:numPr>
          <w:ilvl w:val="1"/>
          <w:numId w:val="2"/>
        </w:numPr>
      </w:pPr>
      <w:r>
        <w:t>Example: suspension modes couple to the top mass so they can be damped where sensor noise is less of an issue.</w:t>
      </w:r>
    </w:p>
    <w:p w14:paraId="135255D7" w14:textId="6722AF1D" w:rsidR="009C7785" w:rsidRDefault="009C7785" w:rsidP="009C7785">
      <w:pPr>
        <w:pStyle w:val="ListParagraph"/>
        <w:numPr>
          <w:ilvl w:val="0"/>
          <w:numId w:val="2"/>
        </w:numPr>
      </w:pPr>
      <w:r>
        <w:t>Avoid parasitic vibrational modes</w:t>
      </w:r>
    </w:p>
    <w:p w14:paraId="0AB0E5DB" w14:textId="2943ED0C" w:rsidR="00A4251A" w:rsidRDefault="001141E2" w:rsidP="00A4251A">
      <w:pPr>
        <w:pStyle w:val="ListParagraph"/>
        <w:numPr>
          <w:ilvl w:val="1"/>
          <w:numId w:val="2"/>
        </w:numPr>
      </w:pPr>
      <w:r>
        <w:t xml:space="preserve">Use a stiff design to push mode frequencies far </w:t>
      </w:r>
      <w:r w:rsidR="00A4251A">
        <w:t xml:space="preserve">out of </w:t>
      </w:r>
      <w:r>
        <w:t xml:space="preserve">the </w:t>
      </w:r>
      <w:r w:rsidR="00A4251A">
        <w:t>control band</w:t>
      </w:r>
      <w:r>
        <w:t>. Low frequency modes limit control bandwidth and stability.</w:t>
      </w:r>
    </w:p>
    <w:p w14:paraId="6DACEACC" w14:textId="31763E82" w:rsidR="00A4251A" w:rsidRDefault="001141E2" w:rsidP="00A4251A">
      <w:pPr>
        <w:pStyle w:val="ListParagraph"/>
        <w:numPr>
          <w:ilvl w:val="1"/>
          <w:numId w:val="2"/>
        </w:numPr>
      </w:pPr>
      <w:r>
        <w:t>Use passive d</w:t>
      </w:r>
      <w:r w:rsidR="00A4251A">
        <w:t>amping to limit Qs</w:t>
      </w:r>
      <w:r>
        <w:t>, e.g. Viton.</w:t>
      </w:r>
    </w:p>
    <w:p w14:paraId="46627117" w14:textId="605080E5" w:rsidR="00A4251A" w:rsidRDefault="00A4251A" w:rsidP="00A4251A">
      <w:pPr>
        <w:pStyle w:val="ListParagraph"/>
        <w:numPr>
          <w:ilvl w:val="1"/>
          <w:numId w:val="2"/>
        </w:numPr>
      </w:pPr>
      <w:r>
        <w:t xml:space="preserve">Mode shapes designed to </w:t>
      </w:r>
      <w:r w:rsidR="00FA1CF3">
        <w:t>be invisible to</w:t>
      </w:r>
      <w:r>
        <w:t xml:space="preserve"> sensors/actuators </w:t>
      </w:r>
    </w:p>
    <w:p w14:paraId="52E404B4" w14:textId="290F81FE" w:rsidR="007B7199" w:rsidRDefault="00724DAC" w:rsidP="007B7199">
      <w:pPr>
        <w:pStyle w:val="ListParagraph"/>
        <w:numPr>
          <w:ilvl w:val="0"/>
          <w:numId w:val="2"/>
        </w:numPr>
      </w:pPr>
      <w:r>
        <w:t>Big separation of fundamenta</w:t>
      </w:r>
      <w:r w:rsidR="006E072B">
        <w:t>l modes and rigid body modes</w:t>
      </w:r>
      <w:r>
        <w:t xml:space="preserve"> provide</w:t>
      </w:r>
      <w:r w:rsidR="006E072B">
        <w:t>s</w:t>
      </w:r>
      <w:r>
        <w:t xml:space="preserve"> a region to roll off control authority</w:t>
      </w:r>
    </w:p>
    <w:p w14:paraId="1EB59026" w14:textId="77777777" w:rsidR="007B7199" w:rsidRDefault="007B7199" w:rsidP="007B7199">
      <w:pPr>
        <w:pStyle w:val="ListParagraph"/>
        <w:numPr>
          <w:ilvl w:val="0"/>
          <w:numId w:val="2"/>
        </w:numPr>
      </w:pPr>
      <w:r>
        <w:t>Be conscious payload actuation interactions with the seismic system</w:t>
      </w:r>
    </w:p>
    <w:p w14:paraId="3852DDFC" w14:textId="7ED2D3A2" w:rsidR="007B7199" w:rsidRDefault="007B7199" w:rsidP="007B7199">
      <w:pPr>
        <w:pStyle w:val="ListParagraph"/>
        <w:numPr>
          <w:ilvl w:val="0"/>
          <w:numId w:val="2"/>
        </w:numPr>
      </w:pPr>
      <w:r>
        <w:t>Control system doesn’t need to be robust against fast payload actuation (think fast</w:t>
      </w:r>
      <w:r w:rsidR="006E072B">
        <w:t>, hardware</w:t>
      </w:r>
      <w:r>
        <w:t xml:space="preserve"> protection shutters)</w:t>
      </w:r>
      <w:proofErr w:type="gramStart"/>
      <w:r>
        <w:t>,</w:t>
      </w:r>
      <w:proofErr w:type="gramEnd"/>
      <w:r>
        <w:t xml:space="preserve"> one just needs to be able to recover performance quickly. </w:t>
      </w:r>
    </w:p>
    <w:p w14:paraId="7E2B888E" w14:textId="77777777" w:rsidR="009C7785" w:rsidRDefault="009C7785" w:rsidP="007B7199"/>
    <w:p w14:paraId="0012F9E1" w14:textId="127A6033" w:rsidR="003A71DD" w:rsidRDefault="003A71DD" w:rsidP="007B7199">
      <w:r>
        <w:t>Open Questions:</w:t>
      </w:r>
    </w:p>
    <w:p w14:paraId="40F57416" w14:textId="250D0057" w:rsidR="003A71DD" w:rsidRDefault="003A71DD" w:rsidP="003A71DD">
      <w:pPr>
        <w:pStyle w:val="ListParagraph"/>
        <w:numPr>
          <w:ilvl w:val="0"/>
          <w:numId w:val="3"/>
        </w:numPr>
      </w:pPr>
      <w:r>
        <w:t>Do you need to control every degree of freedom</w:t>
      </w:r>
      <w:r w:rsidR="006E072B">
        <w:t>?</w:t>
      </w:r>
    </w:p>
    <w:p w14:paraId="1B31878B" w14:textId="4D9CC690" w:rsidR="003A71DD" w:rsidRDefault="003A71DD" w:rsidP="003A71DD">
      <w:pPr>
        <w:pStyle w:val="ListParagraph"/>
        <w:numPr>
          <w:ilvl w:val="0"/>
          <w:numId w:val="3"/>
        </w:numPr>
      </w:pPr>
      <w:r>
        <w:t>Eddy current damping – a blessing or a curse?</w:t>
      </w:r>
    </w:p>
    <w:p w14:paraId="6D3CB947" w14:textId="52256706" w:rsidR="003A71DD" w:rsidRDefault="003A71DD" w:rsidP="003A71DD">
      <w:pPr>
        <w:pStyle w:val="ListParagraph"/>
        <w:numPr>
          <w:ilvl w:val="0"/>
          <w:numId w:val="3"/>
        </w:numPr>
      </w:pPr>
      <w:r>
        <w:t>Super attenuators are designed to meet ET requirements. If you’re limited by infrastructure – can you just take out a few stages?</w:t>
      </w:r>
    </w:p>
    <w:sectPr w:rsidR="003A71DD" w:rsidSect="00504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7784"/>
    <w:multiLevelType w:val="hybridMultilevel"/>
    <w:tmpl w:val="1EDEA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316F9"/>
    <w:multiLevelType w:val="hybridMultilevel"/>
    <w:tmpl w:val="F08E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11D0"/>
    <w:multiLevelType w:val="hybridMultilevel"/>
    <w:tmpl w:val="7ACE9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1E"/>
    <w:rsid w:val="00017356"/>
    <w:rsid w:val="00030FCD"/>
    <w:rsid w:val="001141E2"/>
    <w:rsid w:val="00130208"/>
    <w:rsid w:val="002F5208"/>
    <w:rsid w:val="00316E85"/>
    <w:rsid w:val="003661D2"/>
    <w:rsid w:val="003A71DD"/>
    <w:rsid w:val="003D058B"/>
    <w:rsid w:val="005040E6"/>
    <w:rsid w:val="0057520C"/>
    <w:rsid w:val="005A70AB"/>
    <w:rsid w:val="005B58D6"/>
    <w:rsid w:val="005C1B55"/>
    <w:rsid w:val="006C318B"/>
    <w:rsid w:val="006E072B"/>
    <w:rsid w:val="006E5026"/>
    <w:rsid w:val="00724DAC"/>
    <w:rsid w:val="007965F4"/>
    <w:rsid w:val="007B7199"/>
    <w:rsid w:val="007C1E16"/>
    <w:rsid w:val="008556D3"/>
    <w:rsid w:val="008E59DD"/>
    <w:rsid w:val="00967FCA"/>
    <w:rsid w:val="0099535F"/>
    <w:rsid w:val="009C7785"/>
    <w:rsid w:val="00A31F7C"/>
    <w:rsid w:val="00A4251A"/>
    <w:rsid w:val="00B46EE6"/>
    <w:rsid w:val="00C01402"/>
    <w:rsid w:val="00C4351E"/>
    <w:rsid w:val="00C81C89"/>
    <w:rsid w:val="00D10352"/>
    <w:rsid w:val="00DD3E05"/>
    <w:rsid w:val="00E017D0"/>
    <w:rsid w:val="00E75468"/>
    <w:rsid w:val="00F12C8F"/>
    <w:rsid w:val="00F97464"/>
    <w:rsid w:val="00FA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9A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540</Words>
  <Characters>3080</Characters>
  <Application>Microsoft Macintosh Word</Application>
  <DocSecurity>0</DocSecurity>
  <Lines>25</Lines>
  <Paragraphs>7</Paragraphs>
  <ScaleCrop>false</ScaleCrop>
  <Company>Stanford University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Shapiro</dc:creator>
  <cp:keywords/>
  <dc:description/>
  <cp:lastModifiedBy>Brett Shapiro</cp:lastModifiedBy>
  <cp:revision>36</cp:revision>
  <dcterms:created xsi:type="dcterms:W3CDTF">2013-12-09T20:57:00Z</dcterms:created>
  <dcterms:modified xsi:type="dcterms:W3CDTF">2013-12-10T00:53:00Z</dcterms:modified>
</cp:coreProperties>
</file>