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Ind w:w="17" w:type="dxa"/>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9D3540">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DD71D6">
              <w:rPr>
                <w:b/>
                <w:bCs/>
                <w:sz w:val="32"/>
              </w:rPr>
              <w:t>Component Changes to RFPDs</w:t>
            </w:r>
          </w:p>
        </w:tc>
        <w:tc>
          <w:tcPr>
            <w:tcW w:w="3751" w:type="dxa"/>
            <w:tcBorders>
              <w:top w:val="single" w:sz="24" w:space="0" w:color="auto"/>
              <w:bottom w:val="nil"/>
            </w:tcBorders>
          </w:tcPr>
          <w:p w:rsidR="009D3540" w:rsidRPr="00F247B3" w:rsidRDefault="00EE11FB" w:rsidP="00BC0B9D">
            <w:pPr>
              <w:pStyle w:val="Heading2"/>
            </w:pPr>
            <w:r>
              <w:t>DCC No:  E</w:t>
            </w:r>
            <w:r w:rsidR="00DD71D6">
              <w:t>1300103-v</w:t>
            </w:r>
            <w:r w:rsidR="00BC0B9D">
              <w:t>2</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BE7D54">
            <w:pPr>
              <w:pStyle w:val="Heading2"/>
            </w:pPr>
            <w:r>
              <w:t xml:space="preserve">Date: </w:t>
            </w:r>
            <w:r w:rsidR="00DD71D6">
              <w:t>1 February, 2013</w:t>
            </w:r>
          </w:p>
        </w:tc>
      </w:tr>
      <w:tr w:rsidR="00CD154B" w:rsidTr="00EE11FB">
        <w:trPr>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DD71D6">
              <w:rPr>
                <w:bCs/>
                <w:sz w:val="24"/>
                <w:szCs w:val="24"/>
              </w:rPr>
              <w:t>Richard Abbott</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DD71D6">
              <w:rPr>
                <w:b/>
                <w:bCs/>
                <w:sz w:val="28"/>
              </w:rPr>
              <w:t>PSL/IO/ISC</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A165BD" w:rsidRPr="00FC6DA3" w:rsidRDefault="009D3540" w:rsidP="00BC0B9D">
            <w:pPr>
              <w:pStyle w:val="Header"/>
              <w:spacing w:before="120"/>
              <w:rPr>
                <w:b/>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DD71D6">
              <w:rPr>
                <w:bCs/>
                <w:sz w:val="24"/>
              </w:rPr>
              <w:t>IC chips used within the ASC and LSC RFPDs will be changed for chips that don’t fail upon loss of a single polarity of DC power.  Clamping diodes will be added to the regulated voltages inside the RFPD head such that the regulators can never be caused to reverse polarity (within a silicon diode drop from ground).</w:t>
            </w:r>
            <w:r w:rsidR="00BC0B9D">
              <w:rPr>
                <w:bCs/>
                <w:sz w:val="24"/>
              </w:rPr>
              <w:t xml:space="preserve">  The specific chip changes in a WAS/IS format are: D1200066 (U2 AD8597/LT1128, U1 AD8599/AD8672, C14 removed), D1101614 (U2 AD8597/LT1128</w:t>
            </w:r>
            <w:r w:rsidR="00BC0B9D">
              <w:rPr>
                <w:bCs/>
                <w:sz w:val="24"/>
              </w:rPr>
              <w:t>, C</w:t>
            </w:r>
            <w:r w:rsidR="00BC0B9D">
              <w:rPr>
                <w:bCs/>
                <w:sz w:val="24"/>
              </w:rPr>
              <w:t>28</w:t>
            </w:r>
            <w:r w:rsidR="00BC0B9D">
              <w:rPr>
                <w:bCs/>
                <w:sz w:val="24"/>
              </w:rPr>
              <w:t xml:space="preserve"> removed)</w:t>
            </w:r>
            <w:r w:rsidR="00BC0B9D">
              <w:rPr>
                <w:bCs/>
                <w:sz w:val="24"/>
              </w:rPr>
              <w:t>, D1101124 (</w:t>
            </w:r>
            <w:r w:rsidR="00BC0B9D">
              <w:rPr>
                <w:bCs/>
                <w:sz w:val="24"/>
              </w:rPr>
              <w:t>U2 AD8597/LT1128</w:t>
            </w:r>
            <w:r w:rsidR="00737E7E">
              <w:rPr>
                <w:bCs/>
                <w:sz w:val="24"/>
              </w:rPr>
              <w:t>, U8 &amp; U10 AD8675/OP27, C31 removed).</w:t>
            </w:r>
            <w:bookmarkStart w:id="0" w:name="_GoBack"/>
            <w:bookmarkEnd w:id="0"/>
          </w:p>
        </w:tc>
      </w:tr>
      <w:tr w:rsidR="00CD154B" w:rsidTr="00EE11FB">
        <w:tblPrEx>
          <w:tblCellMar>
            <w:left w:w="108" w:type="dxa"/>
            <w:right w:w="108" w:type="dxa"/>
          </w:tblCellMar>
        </w:tblPrEx>
        <w:trPr>
          <w:trHeight w:val="1689"/>
          <w:jc w:val="center"/>
        </w:trPr>
        <w:tc>
          <w:tcPr>
            <w:tcW w:w="11204" w:type="dxa"/>
            <w:gridSpan w:val="4"/>
          </w:tcPr>
          <w:p w:rsidR="00C37F2D" w:rsidRDefault="009D3540" w:rsidP="00D92ED9">
            <w:pPr>
              <w:pStyle w:val="Header"/>
              <w:spacing w:before="120"/>
              <w:rPr>
                <w:sz w:val="24"/>
              </w:rPr>
            </w:pPr>
            <w:r>
              <w:rPr>
                <w:b/>
                <w:bCs/>
                <w:sz w:val="24"/>
              </w:rPr>
              <w:t>Reason for Change(s)</w:t>
            </w:r>
            <w:r w:rsidR="00CD154B">
              <w:rPr>
                <w:b/>
                <w:bCs/>
                <w:sz w:val="24"/>
              </w:rPr>
              <w:t>:</w:t>
            </w:r>
            <w:r w:rsidR="00CD154B">
              <w:rPr>
                <w:sz w:val="24"/>
              </w:rPr>
              <w:t xml:space="preserve">  </w:t>
            </w:r>
            <w:r w:rsidR="00DD71D6">
              <w:rPr>
                <w:sz w:val="24"/>
              </w:rPr>
              <w:t>aLIGO RFPDs</w:t>
            </w:r>
            <w:r w:rsidR="0087237B">
              <w:rPr>
                <w:sz w:val="24"/>
              </w:rPr>
              <w:t xml:space="preserve"> have a tendency to self-destruct if one polarity of DC power is lost.  This change renders them insensitive to that failure mechanism.  The principle of the fix is the same for all designs of RFPD</w:t>
            </w:r>
          </w:p>
          <w:p w:rsidR="00CD154B" w:rsidRPr="00ED2910" w:rsidRDefault="00CD154B" w:rsidP="00D92ED9">
            <w:pPr>
              <w:pStyle w:val="Header"/>
              <w:spacing w:before="120"/>
              <w:rPr>
                <w:sz w:val="24"/>
              </w:rPr>
            </w:pPr>
          </w:p>
        </w:tc>
      </w:tr>
      <w:tr w:rsidR="009D3540" w:rsidTr="00EE11FB">
        <w:tblPrEx>
          <w:tblCellMar>
            <w:left w:w="108" w:type="dxa"/>
            <w:right w:w="108" w:type="dxa"/>
          </w:tblCellMar>
        </w:tblPrEx>
        <w:trPr>
          <w:trHeight w:val="888"/>
          <w:jc w:val="center"/>
        </w:trPr>
        <w:tc>
          <w:tcPr>
            <w:tcW w:w="11204" w:type="dxa"/>
            <w:gridSpan w:val="4"/>
          </w:tcPr>
          <w:p w:rsidR="009D3540" w:rsidRDefault="009D3540" w:rsidP="00D92ED9">
            <w:pPr>
              <w:pStyle w:val="Header"/>
              <w:spacing w:before="120"/>
              <w:rPr>
                <w:b/>
                <w:bCs/>
                <w:sz w:val="24"/>
              </w:rPr>
            </w:pPr>
            <w:r>
              <w:rPr>
                <w:b/>
                <w:bCs/>
                <w:sz w:val="24"/>
              </w:rPr>
              <w:t>Estimated Cost:</w:t>
            </w:r>
            <w:r w:rsidR="0087237B">
              <w:rPr>
                <w:b/>
                <w:bCs/>
                <w:sz w:val="24"/>
              </w:rPr>
              <w:t xml:space="preserve">  Hardware cost is insignificant (100s of $).  Manpower to retrofit each unit </w:t>
            </w:r>
            <w:r w:rsidR="003C000F">
              <w:rPr>
                <w:b/>
                <w:bCs/>
                <w:sz w:val="24"/>
              </w:rPr>
              <w:t>is more significant as there are ~70 units to retrofit at 2-3 hours per unit (disassembly, retrofit, reassembly, and retest).  Can be a man month.  Not all units have been tested yet, and we can send some out for bulk retrofit which will save money.</w:t>
            </w:r>
          </w:p>
        </w:tc>
      </w:tr>
      <w:tr w:rsidR="00CD154B" w:rsidTr="00EE11FB">
        <w:tblPrEx>
          <w:tblCellMar>
            <w:left w:w="108" w:type="dxa"/>
            <w:right w:w="108" w:type="dxa"/>
          </w:tblCellMar>
        </w:tblPrEx>
        <w:trPr>
          <w:trHeight w:val="870"/>
          <w:jc w:val="center"/>
        </w:trPr>
        <w:tc>
          <w:tcPr>
            <w:tcW w:w="11204" w:type="dxa"/>
            <w:gridSpan w:val="4"/>
          </w:tcPr>
          <w:p w:rsidR="009D3540" w:rsidRDefault="009D3540" w:rsidP="009D3540">
            <w:pPr>
              <w:pStyle w:val="Header"/>
              <w:tabs>
                <w:tab w:val="clear" w:pos="4320"/>
                <w:tab w:val="clear" w:pos="8640"/>
              </w:tabs>
              <w:spacing w:before="120"/>
              <w:rPr>
                <w:sz w:val="24"/>
              </w:rPr>
            </w:pPr>
            <w:r>
              <w:rPr>
                <w:b/>
                <w:bCs/>
                <w:sz w:val="24"/>
              </w:rPr>
              <w:t>Schedule Impact Estimate:</w:t>
            </w:r>
            <w:r w:rsidR="003C000F">
              <w:rPr>
                <w:b/>
                <w:bCs/>
                <w:sz w:val="24"/>
              </w:rPr>
              <w:t xml:space="preserve"> minimal once the initial units for the IMC are complete.</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bookmarkEnd w:id="1"/>
            <w:r>
              <w:rPr>
                <w:b/>
                <w:bCs/>
              </w:rPr>
              <w:t xml:space="preserve"> </w:t>
            </w:r>
            <w:bookmarkStart w:id="2" w:name="Check10"/>
            <w:r>
              <w:rPr>
                <w:b/>
                <w:bCs/>
              </w:rPr>
              <w:t>Safety</w:t>
            </w:r>
          </w:p>
          <w:bookmarkEnd w:id="2"/>
          <w:p w:rsidR="009D3540" w:rsidRDefault="00DD71D6"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9D3540">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Correct Documentation</w:t>
            </w:r>
          </w:p>
        </w:tc>
        <w:tc>
          <w:tcPr>
            <w:tcW w:w="5501" w:type="dxa"/>
            <w:gridSpan w:val="2"/>
          </w:tcPr>
          <w:p w:rsidR="009D3540" w:rsidRDefault="0087237B"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009D3540">
              <w:rPr>
                <w:b/>
                <w:bCs/>
              </w:rPr>
              <w:t xml:space="preserve"> Improve Hardware</w:t>
            </w:r>
          </w:p>
          <w:p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Pr>
                <w:b/>
                <w:bCs/>
              </w:rPr>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Interface</w:t>
            </w:r>
          </w:p>
          <w:p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Desirable for ease of use, maintenance, safety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Desirable for improved performance, reliability</w:t>
            </w:r>
          </w:p>
          <w:p w:rsidR="00712CDA" w:rsidRDefault="0087237B" w:rsidP="00712CDA">
            <w:pPr>
              <w:rPr>
                <w:b/>
                <w:bCs/>
              </w:rPr>
            </w:pPr>
            <w:r>
              <w:rPr>
                <w:b/>
                <w:bCs/>
              </w:rPr>
              <w:fldChar w:fldCharType="begin">
                <w:ffData>
                  <w:name w:val=""/>
                  <w:enabled/>
                  <w:calcOnExit w:val="0"/>
                  <w:statusText w:type="text" w:val="If the changes have been incorporated into the new rev, then check this box"/>
                  <w:checkBox>
                    <w:size w:val="20"/>
                    <w:default w:val="1"/>
                  </w:checkBox>
                </w:ffData>
              </w:fldChar>
            </w:r>
            <w:r>
              <w:rPr>
                <w:b/>
                <w:bCs/>
              </w:rPr>
              <w:instrText xml:space="preserve"> FORMCHECKBOX </w:instrText>
            </w:r>
            <w:r>
              <w:rPr>
                <w:b/>
                <w:bCs/>
              </w:rPr>
            </w:r>
            <w:r>
              <w:rPr>
                <w:b/>
                <w:bCs/>
              </w:rPr>
              <w:fldChar w:fldCharType="end"/>
            </w:r>
            <w:r w:rsidR="00712CDA">
              <w:rPr>
                <w:b/>
                <w:bCs/>
              </w:rPr>
              <w:t xml:space="preserve"> Essential for performance, reliability</w:t>
            </w:r>
          </w:p>
          <w:p w:rsidR="00712CDA" w:rsidRDefault="0087237B"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Pr>
                <w:b/>
                <w:bCs/>
              </w:rPr>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sidR="00E00F68">
              <w:rPr>
                <w:b/>
                <w:bCs/>
              </w:rPr>
              <w:t xml:space="preserve"> N</w:t>
            </w:r>
            <w:r>
              <w:rPr>
                <w:b/>
                <w:bCs/>
              </w:rPr>
              <w:t>o urgency</w:t>
            </w:r>
          </w:p>
          <w:p w:rsidR="00712CDA" w:rsidRDefault="00712CDA"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sidR="00E00F68">
              <w:rPr>
                <w:b/>
                <w:bCs/>
              </w:rPr>
              <w:t xml:space="preserve"> D</w:t>
            </w:r>
            <w:r>
              <w:rPr>
                <w:b/>
                <w:bCs/>
              </w:rPr>
              <w:t>esirable by date/event: ____________</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Essential by date/event: ____________</w:t>
            </w:r>
          </w:p>
          <w:p w:rsidR="00712CDA" w:rsidRDefault="0087237B"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Pr>
                <w:b/>
                <w:bCs/>
              </w:rPr>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00F68">
              <w:rPr>
                <w:b/>
                <w:bCs/>
              </w:rPr>
              <w:t>Repair/M</w:t>
            </w:r>
            <w:r w:rsidR="00E2420A">
              <w:rPr>
                <w:b/>
                <w:bCs/>
              </w:rPr>
              <w:t xml:space="preserve">odify. List part &amp; SNs: </w:t>
            </w:r>
            <w:r w:rsidR="0087237B">
              <w:rPr>
                <w:b/>
                <w:bCs/>
              </w:rPr>
              <w:t>ALL</w:t>
            </w:r>
            <w:r w:rsidR="00E2420A">
              <w:rPr>
                <w:b/>
                <w:bCs/>
              </w:rPr>
              <w:t>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Pr>
                <w:b/>
                <w:bCs/>
              </w:rPr>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4E060A" w:rsidRDefault="00E2420A" w:rsidP="00712CDA">
            <w:pPr>
              <w:pStyle w:val="Header"/>
              <w:tabs>
                <w:tab w:val="clear" w:pos="4320"/>
                <w:tab w:val="clear" w:pos="8640"/>
              </w:tabs>
              <w:spacing w:before="120"/>
              <w:rPr>
                <w:b/>
                <w:bCs/>
                <w:sz w:val="24"/>
              </w:rPr>
            </w:pPr>
            <w:r>
              <w:rPr>
                <w:b/>
                <w:bCs/>
                <w:sz w:val="24"/>
              </w:rPr>
              <w:t xml:space="preserve">Impacted Documentation </w:t>
            </w:r>
            <w:r w:rsidRPr="00E2420A">
              <w:rPr>
                <w:bCs/>
                <w:sz w:val="24"/>
              </w:rPr>
              <w:t>(list all dwgs, design reports, test reports, specifications, etc.):</w:t>
            </w:r>
            <w:r w:rsidR="0087237B">
              <w:rPr>
                <w:bCs/>
                <w:sz w:val="24"/>
              </w:rPr>
              <w:t>D1200066, D1101614, D1101124</w:t>
            </w:r>
          </w:p>
        </w:tc>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 for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8"/>
      <w:footerReference w:type="default" r:id="rId9"/>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68" w:rsidRDefault="00093868">
      <w:r>
        <w:separator/>
      </w:r>
    </w:p>
  </w:endnote>
  <w:endnote w:type="continuationSeparator" w:id="0">
    <w:p w:rsidR="00093868" w:rsidRDefault="000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8140C8">
    <w:pPr>
      <w:pStyle w:val="Footer"/>
      <w:tabs>
        <w:tab w:val="clear" w:pos="4320"/>
        <w:tab w:val="clear" w:pos="8640"/>
        <w:tab w:val="center" w:pos="5400"/>
        <w:tab w:val="right" w:pos="10800"/>
      </w:tabs>
    </w:pPr>
    <w:r>
      <w:t>CIT/MIT</w:t>
    </w:r>
    <w:r>
      <w:tab/>
      <w:t>LIGO Laboratory</w:t>
    </w:r>
    <w:r>
      <w:tab/>
      <w:t>F1200011-v3  Form</w:t>
    </w:r>
  </w:p>
  <w:p w:rsidR="008140C8" w:rsidRDefault="008140C8"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37E7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37E7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68" w:rsidRDefault="00093868">
      <w:r>
        <w:separator/>
      </w:r>
    </w:p>
  </w:footnote>
  <w:footnote w:type="continuationSeparator" w:id="0">
    <w:p w:rsidR="00093868" w:rsidRDefault="0009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8140C8">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80B8A"/>
    <w:rsid w:val="00093868"/>
    <w:rsid w:val="000C5D30"/>
    <w:rsid w:val="000D037E"/>
    <w:rsid w:val="000F72C7"/>
    <w:rsid w:val="00110CA7"/>
    <w:rsid w:val="00113380"/>
    <w:rsid w:val="00141068"/>
    <w:rsid w:val="00167341"/>
    <w:rsid w:val="001A29EC"/>
    <w:rsid w:val="001B53CE"/>
    <w:rsid w:val="001E07EE"/>
    <w:rsid w:val="001F6124"/>
    <w:rsid w:val="0020792C"/>
    <w:rsid w:val="002272EC"/>
    <w:rsid w:val="00273A2E"/>
    <w:rsid w:val="002D78D1"/>
    <w:rsid w:val="0030465C"/>
    <w:rsid w:val="00311009"/>
    <w:rsid w:val="003648F8"/>
    <w:rsid w:val="003656D0"/>
    <w:rsid w:val="003A51D0"/>
    <w:rsid w:val="003C000F"/>
    <w:rsid w:val="003F0BDF"/>
    <w:rsid w:val="00401DDF"/>
    <w:rsid w:val="004165FE"/>
    <w:rsid w:val="004470AF"/>
    <w:rsid w:val="00453C97"/>
    <w:rsid w:val="0047123C"/>
    <w:rsid w:val="00472C7F"/>
    <w:rsid w:val="004914C5"/>
    <w:rsid w:val="00495FD6"/>
    <w:rsid w:val="004B08CC"/>
    <w:rsid w:val="004B0FC3"/>
    <w:rsid w:val="004C0BD5"/>
    <w:rsid w:val="004C17F0"/>
    <w:rsid w:val="004C74C3"/>
    <w:rsid w:val="004D4EB2"/>
    <w:rsid w:val="004E060A"/>
    <w:rsid w:val="0051372F"/>
    <w:rsid w:val="0054503B"/>
    <w:rsid w:val="00550D0E"/>
    <w:rsid w:val="005525BA"/>
    <w:rsid w:val="00572CDF"/>
    <w:rsid w:val="005D269B"/>
    <w:rsid w:val="005E5ECA"/>
    <w:rsid w:val="00612485"/>
    <w:rsid w:val="006237FE"/>
    <w:rsid w:val="006529F8"/>
    <w:rsid w:val="006B53B5"/>
    <w:rsid w:val="006F0D7C"/>
    <w:rsid w:val="00701F34"/>
    <w:rsid w:val="00712CDA"/>
    <w:rsid w:val="00737E7E"/>
    <w:rsid w:val="00742B0A"/>
    <w:rsid w:val="00745823"/>
    <w:rsid w:val="00757AB2"/>
    <w:rsid w:val="00770173"/>
    <w:rsid w:val="007808F0"/>
    <w:rsid w:val="007B1CC3"/>
    <w:rsid w:val="007C0FFF"/>
    <w:rsid w:val="008140C8"/>
    <w:rsid w:val="00837E15"/>
    <w:rsid w:val="00860F13"/>
    <w:rsid w:val="00871F74"/>
    <w:rsid w:val="0087237B"/>
    <w:rsid w:val="00895A1A"/>
    <w:rsid w:val="008A1BB7"/>
    <w:rsid w:val="008E3244"/>
    <w:rsid w:val="0092199D"/>
    <w:rsid w:val="00955E29"/>
    <w:rsid w:val="00956B6B"/>
    <w:rsid w:val="00972D71"/>
    <w:rsid w:val="009B1D80"/>
    <w:rsid w:val="009D3540"/>
    <w:rsid w:val="00A07772"/>
    <w:rsid w:val="00A165BD"/>
    <w:rsid w:val="00A74DDA"/>
    <w:rsid w:val="00A93C35"/>
    <w:rsid w:val="00AE5539"/>
    <w:rsid w:val="00B002A3"/>
    <w:rsid w:val="00B86428"/>
    <w:rsid w:val="00B97D2A"/>
    <w:rsid w:val="00BA1BBC"/>
    <w:rsid w:val="00BA1C38"/>
    <w:rsid w:val="00BA770F"/>
    <w:rsid w:val="00BA7CF7"/>
    <w:rsid w:val="00BC0B9D"/>
    <w:rsid w:val="00BC36DD"/>
    <w:rsid w:val="00BC6845"/>
    <w:rsid w:val="00BE7D54"/>
    <w:rsid w:val="00C26EBE"/>
    <w:rsid w:val="00C33660"/>
    <w:rsid w:val="00C37F2D"/>
    <w:rsid w:val="00C97C86"/>
    <w:rsid w:val="00CA6A85"/>
    <w:rsid w:val="00CD154B"/>
    <w:rsid w:val="00CE0764"/>
    <w:rsid w:val="00D20FE1"/>
    <w:rsid w:val="00D35714"/>
    <w:rsid w:val="00D57DA7"/>
    <w:rsid w:val="00D67807"/>
    <w:rsid w:val="00D8405A"/>
    <w:rsid w:val="00D8796D"/>
    <w:rsid w:val="00D92ED9"/>
    <w:rsid w:val="00DA0E09"/>
    <w:rsid w:val="00DB64DF"/>
    <w:rsid w:val="00DD6817"/>
    <w:rsid w:val="00DD71D6"/>
    <w:rsid w:val="00E00F68"/>
    <w:rsid w:val="00E0690D"/>
    <w:rsid w:val="00E22F0E"/>
    <w:rsid w:val="00E2420A"/>
    <w:rsid w:val="00E26299"/>
    <w:rsid w:val="00E56C04"/>
    <w:rsid w:val="00E654A8"/>
    <w:rsid w:val="00E704E9"/>
    <w:rsid w:val="00E83A54"/>
    <w:rsid w:val="00EA18A1"/>
    <w:rsid w:val="00EA6727"/>
    <w:rsid w:val="00EB40E1"/>
    <w:rsid w:val="00EB6C35"/>
    <w:rsid w:val="00ED2910"/>
    <w:rsid w:val="00ED7523"/>
    <w:rsid w:val="00EE11FB"/>
    <w:rsid w:val="00EF4265"/>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Rich Abbott</cp:lastModifiedBy>
  <cp:revision>2</cp:revision>
  <cp:lastPrinted>2013-02-02T00:48:00Z</cp:lastPrinted>
  <dcterms:created xsi:type="dcterms:W3CDTF">2013-02-05T23:47:00Z</dcterms:created>
  <dcterms:modified xsi:type="dcterms:W3CDTF">2013-02-05T23:47:00Z</dcterms:modified>
</cp:coreProperties>
</file>